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155" w:rsidRPr="00233CFE" w:rsidRDefault="00D32155" w:rsidP="00D32155">
      <w:pPr>
        <w:pStyle w:val="20"/>
        <w:shd w:val="clear" w:color="auto" w:fill="auto"/>
        <w:spacing w:before="0" w:after="0"/>
        <w:jc w:val="right"/>
        <w:rPr>
          <w:b w:val="0"/>
          <w:sz w:val="24"/>
          <w:szCs w:val="24"/>
        </w:rPr>
      </w:pPr>
      <w:r w:rsidRPr="00233CFE">
        <w:rPr>
          <w:b w:val="0"/>
          <w:sz w:val="24"/>
          <w:szCs w:val="24"/>
        </w:rPr>
        <w:t xml:space="preserve">ПРОЕКТ </w:t>
      </w:r>
    </w:p>
    <w:p w:rsidR="00D32155" w:rsidRPr="00233CFE" w:rsidRDefault="00D32155" w:rsidP="00D32155">
      <w:pPr>
        <w:pStyle w:val="20"/>
        <w:shd w:val="clear" w:color="auto" w:fill="auto"/>
        <w:spacing w:before="0" w:after="0"/>
        <w:jc w:val="right"/>
        <w:rPr>
          <w:b w:val="0"/>
          <w:sz w:val="24"/>
          <w:szCs w:val="24"/>
        </w:rPr>
      </w:pPr>
      <w:r w:rsidRPr="00233CFE">
        <w:rPr>
          <w:b w:val="0"/>
          <w:sz w:val="24"/>
          <w:szCs w:val="24"/>
        </w:rPr>
        <w:t xml:space="preserve">Приложение к ООП </w:t>
      </w:r>
      <w:r w:rsidR="009B4A85">
        <w:rPr>
          <w:b w:val="0"/>
          <w:sz w:val="24"/>
          <w:szCs w:val="24"/>
        </w:rPr>
        <w:t>О</w:t>
      </w:r>
      <w:r w:rsidRPr="00233CFE">
        <w:rPr>
          <w:b w:val="0"/>
          <w:sz w:val="24"/>
          <w:szCs w:val="24"/>
        </w:rPr>
        <w:t>ОО</w:t>
      </w:r>
    </w:p>
    <w:p w:rsidR="00D32155" w:rsidRDefault="00D32155" w:rsidP="00D321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155" w:rsidRPr="00233CFE" w:rsidRDefault="00D32155" w:rsidP="00D321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CFE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D32155" w:rsidRPr="00233CFE" w:rsidRDefault="00D32155" w:rsidP="00D321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CFE">
        <w:rPr>
          <w:rFonts w:ascii="Times New Roman" w:hAnsi="Times New Roman" w:cs="Times New Roman"/>
          <w:b/>
          <w:bCs/>
          <w:sz w:val="28"/>
          <w:szCs w:val="28"/>
        </w:rPr>
        <w:t>«Гимназия №7» г. Грозного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Pr="00B2186B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B2186B" w:rsidRPr="00B2186B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внеурочной деятельности для учащихся 5-9 классов</w:t>
      </w:r>
    </w:p>
    <w:p w:rsidR="00B2186B" w:rsidRPr="00B2186B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будущая профессия»</w:t>
      </w:r>
    </w:p>
    <w:p w:rsidR="00B2186B" w:rsidRPr="00B2186B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2186B" w:rsidRPr="00B2186B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Pr="00B2186B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Pr="00B2186B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организации:</w:t>
      </w:r>
      <w:r w:rsidR="00D3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1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</w:t>
      </w:r>
    </w:p>
    <w:p w:rsidR="00B2186B" w:rsidRPr="00B2186B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Направление:</w:t>
      </w:r>
      <w:r w:rsidR="00D3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21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</w:p>
    <w:p w:rsidR="00B2186B" w:rsidRPr="00B2186B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</w:t>
      </w:r>
      <w:r w:rsidR="00D32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21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</w:t>
      </w:r>
    </w:p>
    <w:p w:rsidR="00B2186B" w:rsidRPr="00B2186B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Pr="00B2186B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Pr="00B2186B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Pr="00B2186B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Pr="00B2186B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Pr="00B2186B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Default="00D32155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Г.Грозный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2022г.</w:t>
      </w:r>
    </w:p>
    <w:p w:rsidR="00B2186B" w:rsidRPr="00B2186B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86B" w:rsidRPr="00B2186B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2186B" w:rsidRPr="00D32155" w:rsidRDefault="00B2186B" w:rsidP="00D32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выбора профессии стара как мир. С изменением экономической, политической, социально-культурной ситуации в стране необходимо и новое понимание его содержания.</w:t>
      </w:r>
    </w:p>
    <w:p w:rsidR="00B2186B" w:rsidRPr="00D32155" w:rsidRDefault="00B2186B" w:rsidP="00B21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Неопределенность ценностных представлений о самой профессии смещает ориентиры на выбор образа жизни с помощью профессии. Профессия уже выступает как средство для достижения желаемого образа жизни. Все это приводит к трудностям в помощи педагогов, психологов, родителей, пытающихся оказать помощь ученикам, которые находятся в состоянии неопределенности, либо сделать сомнительный и примитивный профессиональный выбор, попадая под влияние средств массовой информации и общественных стереотипов. При этом подростки считают, что располагают достаточным количеством информации о той или иной профессии для выбора профиля дальнейшего обучения.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10-15 лет в политической и экономической жизни страны произошли большие изменения, оказавшие влияние на все сферы общества и вызвавшие разрушение идеалов и ценностей.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Ситуация настоящего периода требует пересмотра воспитательных функций школы и семьи, главной целью которых становится подготовка ребёнка к безболезненному включению во взрослую жизнь. Изменившиеся социальные условия диктуют необходимость перехода к воспитательной стратегии, в основе которой лежит принцип личностно- ориентированного воспитания, что позволяет сформировать личность ребёнка, обладающего социальной ответственностью, независимой жизненной позицией и высокой сопротивляемостью к возможным негативным воздействиям со стороны неблагоприятной окружающей среды. Чем раньше человек задумается о том, кем и каким ему быть, чем раньше он примет верное решение, тем меньше сделает ошибок на пути к профессиональному успеху. Эффективность воспитательной деятельности семьи и школы оценивается тем, насколько успешно готовится ребёнок к самостоятельной трудовой деятельности, к постановке и решению новых задач, которых не было и не могло быть в опыте прошлых поколений. Нынешние школьники раньше начинают задумываться о своём будущем, включаться в деятельность, занятия, обеспечивающие их знания и умения, которые потребуются в их предстоящей работе. Они способны понять свои слабости, недостатки, сравнить себя с другими, самих себя в настоящем и прошлом, т.е. способны к самоанализу, рефлексии. Таким образом, в современном обществе всё более актуальной становится проблема создания условий для успешного профессионального самоопределения выпускников средних общеобразовательных учебных заведений. Её важнейший аспект - организация сопровождения профессионального самоопределения учащихся с учётом их способностей и интересов, а также потребностей общества.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курса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внеурочной деятельности «Будущая профессия»: формирование профориентационной компетентности подростков путем включения в процесс активного планирования своего профессионального будущего, чтобы этот процесс был интересным и значимым для него.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2186B" w:rsidRPr="00D32155" w:rsidRDefault="00B2186B" w:rsidP="00B218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внутренних психологических ресурсов учащихся для формирования умения составлять и корректировать свою профессиональную перспективу</w:t>
      </w:r>
    </w:p>
    <w:p w:rsidR="00B2186B" w:rsidRPr="00D32155" w:rsidRDefault="00B2186B" w:rsidP="00B218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целей выбора будущей профессии;</w:t>
      </w:r>
    </w:p>
    <w:p w:rsidR="00B2186B" w:rsidRPr="00D32155" w:rsidRDefault="00B2186B" w:rsidP="00B218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конструктивного взаимодействия;</w:t>
      </w:r>
    </w:p>
    <w:p w:rsidR="00B2186B" w:rsidRPr="00D32155" w:rsidRDefault="00B2186B" w:rsidP="00B218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класса как команды, выработка общедоступных и </w:t>
      </w:r>
      <w:proofErr w:type="gram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принимаемых всем коллективом ценностей</w:t>
      </w:r>
      <w:proofErr w:type="gram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ориентиров для возможности дальнейшего функционирования класса как единого целого с учетом личностных особенностей всех учеников, создание благоприятных условий для групповой работы;</w:t>
      </w:r>
    </w:p>
    <w:p w:rsidR="00B2186B" w:rsidRPr="00D32155" w:rsidRDefault="00B2186B" w:rsidP="00B218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рефлексии.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форме групповой работы с элементами тренинга. Количество – 15-20 человек. При проведении занятий курса используются следующие формы и методы работы: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профориентационные игры;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игровые профессиональные упражнения;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самоописание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групповая дискуссия;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конструктивной обратной связи.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курса внеурочной деятельности «Будущая профессия» лежат ценностные ориентиры, достижение которых определяется воспитательными результатами.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2.Место курса в учебном плане: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по внеурочной деятельности «Моя будущая профессия» в 5-9-х классах отводится: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количество часов в год – 34 ч.;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количество часов в неделю – 1 ч.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рассказ, беседа, практика, ролевая игра, тренинг, тестирование, анкетирование.</w:t>
      </w:r>
    </w:p>
    <w:p w:rsidR="00D32155" w:rsidRPr="00D32155" w:rsidRDefault="00D32155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Личностные:</w:t>
      </w:r>
    </w:p>
    <w:p w:rsidR="00B2186B" w:rsidRPr="00D32155" w:rsidRDefault="00B2186B" w:rsidP="00B218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повышать свой культурный уровень, само реализовываться в разных видах деятельности;</w:t>
      </w:r>
    </w:p>
    <w:p w:rsidR="00B2186B" w:rsidRPr="00D32155" w:rsidRDefault="00B2186B" w:rsidP="00B218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личностных результатов освоения обучающимися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B2186B" w:rsidRPr="00D32155" w:rsidRDefault="00B2186B" w:rsidP="00B218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B2186B" w:rsidRPr="00D32155" w:rsidRDefault="00B2186B" w:rsidP="00B218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анализировать нравственную сторону своих поступков и поступков своих сверстников;</w:t>
      </w:r>
    </w:p>
    <w:p w:rsidR="00B2186B" w:rsidRPr="00D32155" w:rsidRDefault="00B2186B" w:rsidP="00B218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B2186B" w:rsidRPr="00D32155" w:rsidRDefault="00B2186B" w:rsidP="00B218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бережного отношения к традициям своей семьи, школы.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Метапредметные: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Регулятивные:</w:t>
      </w:r>
    </w:p>
    <w:p w:rsidR="00B2186B" w:rsidRPr="00D32155" w:rsidRDefault="00B2186B" w:rsidP="00B2186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ставить цель своей деятельности на основе имеющихся возможностей;</w:t>
      </w:r>
    </w:p>
    <w:p w:rsidR="00B2186B" w:rsidRPr="00D32155" w:rsidRDefault="00B2186B" w:rsidP="00B2186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B2186B" w:rsidRPr="00D32155" w:rsidRDefault="00B2186B" w:rsidP="00B2186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находить достаточные средства для решения своих учебных задач;</w:t>
      </w:r>
    </w:p>
    <w:p w:rsidR="00B2186B" w:rsidRPr="00D32155" w:rsidRDefault="00B2186B" w:rsidP="00B2186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приёмов саморегуляции в процессе подготовки мероприятий разного уровня, участие в них, в том числе и в качестве конкурсанта.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B2186B" w:rsidRPr="00D32155" w:rsidRDefault="00B2186B" w:rsidP="00B2186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B2186B" w:rsidRPr="00D32155" w:rsidRDefault="00B2186B" w:rsidP="00B2186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принятие опыта разработки и реализации проекта исследования разной сложности;</w:t>
      </w:r>
    </w:p>
    <w:p w:rsidR="00B2186B" w:rsidRPr="00D32155" w:rsidRDefault="00B2186B" w:rsidP="00B2186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B2186B" w:rsidRPr="00D32155" w:rsidRDefault="00B2186B" w:rsidP="00B2186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критическое оценивание содержания и форм современных текстов;</w:t>
      </w:r>
    </w:p>
    <w:p w:rsidR="00B2186B" w:rsidRPr="00D32155" w:rsidRDefault="00B2186B" w:rsidP="00B2186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культурой активного использования словарей и других поисковых систем.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B2186B" w:rsidRPr="00D32155" w:rsidRDefault="00B2186B" w:rsidP="00B2186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:rsidR="00B2186B" w:rsidRPr="00D32155" w:rsidRDefault="00B2186B" w:rsidP="00B2186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:rsidR="00B2186B" w:rsidRPr="00D32155" w:rsidRDefault="00B2186B" w:rsidP="00B2186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общее решение и разрешать конфликты;</w:t>
      </w:r>
    </w:p>
    <w:p w:rsidR="00B2186B" w:rsidRPr="00D32155" w:rsidRDefault="00B2186B" w:rsidP="00B2186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публичной речи в процессе выступления.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</w:t>
      </w:r>
      <w:r w:rsidRPr="00D321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конец освоения курса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B2186B" w:rsidRPr="00D32155" w:rsidRDefault="00B2186B" w:rsidP="00B2186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приёмами исследовательской деятельности, навыками поиска необходимой информации;</w:t>
      </w:r>
    </w:p>
    <w:p w:rsidR="00B2186B" w:rsidRPr="00D32155" w:rsidRDefault="00B2186B" w:rsidP="00B2186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полученные знания и навыки по подготовке и проведению социально- значимых мероприятий.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B2186B" w:rsidRPr="00D32155" w:rsidRDefault="00B2186B" w:rsidP="00B2186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исследовательские работы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Воспитательные результаты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(приобретение социальных знаний, понимания социальной реальности и повседневной жизни):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приобретение знаний</w:t>
      </w:r>
    </w:p>
    <w:p w:rsidR="00B2186B" w:rsidRPr="00D32155" w:rsidRDefault="00B2186B" w:rsidP="00B2186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 этике и эстетике повседневной жизни человека в обществе;</w:t>
      </w:r>
    </w:p>
    <w:p w:rsidR="00B2186B" w:rsidRPr="00D32155" w:rsidRDefault="00B2186B" w:rsidP="00B2186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принятых в обществе нормах поведения и общения;</w:t>
      </w:r>
    </w:p>
    <w:p w:rsidR="00B2186B" w:rsidRPr="00D32155" w:rsidRDefault="00B2186B" w:rsidP="00B2186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ценностного отношения подростков к труду</w:t>
      </w:r>
    </w:p>
    <w:p w:rsidR="00B2186B" w:rsidRPr="00D32155" w:rsidRDefault="00B2186B" w:rsidP="00B2186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основах здорового образа жизни;</w:t>
      </w:r>
    </w:p>
    <w:p w:rsidR="00B2186B" w:rsidRPr="00D32155" w:rsidRDefault="00B2186B" w:rsidP="00B2186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конструктивной групповой работы;</w:t>
      </w:r>
    </w:p>
    <w:p w:rsidR="00B2186B" w:rsidRPr="00D32155" w:rsidRDefault="00B2186B" w:rsidP="00B2186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основах разработки социальных проектов и организации коллективной творческой деятельности;</w:t>
      </w:r>
    </w:p>
    <w:p w:rsidR="00B2186B" w:rsidRPr="00D32155" w:rsidRDefault="00B2186B" w:rsidP="00B2186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способах самостоятельного поиска, нахождения и обработки информации;</w:t>
      </w:r>
    </w:p>
    <w:p w:rsidR="00B2186B" w:rsidRPr="00D32155" w:rsidRDefault="00B2186B" w:rsidP="00B2186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проведения исследования.</w:t>
      </w:r>
    </w:p>
    <w:p w:rsidR="00B2186B" w:rsidRPr="00D32155" w:rsidRDefault="00B2186B" w:rsidP="00B2186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первоначального опыта самореализации.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исследовательской деятельности</w:t>
      </w:r>
    </w:p>
    <w:p w:rsidR="00B2186B" w:rsidRPr="00D32155" w:rsidRDefault="00B2186B" w:rsidP="00B2186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публичного выступления;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опыт самообслуживания, самоорганизации и организации совместной деятельности.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осуществления более эффективного управления профессиональным развитием учащихся профориентационные задачи ставятся с учетом их условного деления на три уровня:</w:t>
      </w:r>
    </w:p>
    <w:p w:rsidR="00B2186B" w:rsidRPr="00D32155" w:rsidRDefault="00B2186B" w:rsidP="00B2186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когнитивный (информирование о мире профессий, состоянии рынка труда, содержании той или иной трудовой деятельности, о профессиональных образовательных программах и учреждениях);</w:t>
      </w:r>
    </w:p>
    <w:p w:rsidR="00B2186B" w:rsidRPr="00D32155" w:rsidRDefault="00B2186B" w:rsidP="00B2186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мотивационно-ценностный (формирование у школьников всей гаммы смыслообразующих и профессиональных ценностей);</w:t>
      </w:r>
    </w:p>
    <w:p w:rsidR="00B2186B" w:rsidRPr="00D32155" w:rsidRDefault="00B2186B" w:rsidP="00B2186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-практический (составление, уточнение, коррекция и реализация профессиональных планов).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уровень результатов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приобретение обучающимися знаний о труде и профессиях (знание и уважение трудовых традиций своей семьи, знания о разных профессиях и их требованиях к здоровью, морально-психологическим качествам, знаниям и умениям человека и т.п.). Для достижения данного уровня результатов особое значение имеет взаимодействие обучающегося со своими учителями и родителями (в урочной, внеурочной деятельности) как значимыми для него носителями профессионального знания и положительного повседневного опыта.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уровень результатов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получение обучающимися опыта переживания и позитивного отношения к труду, как базовой ценности общества, ценностного отношения к профессиональной и социально значимой деятельности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 е. в защищённой, дружественной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просоциальной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среде, в которой ребёнок получает (или не получает) первое практическое подтверждение приобретённых знаний, начинает их ценить (или отвергает).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уровень результатов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получение обучающимся начального опыта самостоятельного общественно полезного действия, формирование у подростка социально приемлемых моделей поведения. Только в самостоятельном общественно полезном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профессиональных и социальных субъектов за пределами образовательного учреждения, в открытой общественной среде.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переходом от одного уровня результатов к другому существенно возрастают эффекты профориентации: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на первом уровне профориентация приближена к обучению, при этом предметом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профориентирования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учения являются не столько теоретические знания, сколько знания о ценностях;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 втором уровне профориентация осуществляется в контексте жизнедеятельности школьников и ценности могут усваиваться ими в форме отдельных профессионально ориентированных поступков;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 третьем уровне создаются необходимые условия для участия обучающихся в профессионально ориентированной, социально значимой деятельности и приобретения ими элементов опыта трудового творческого сотрудничества и общественно полезного труда.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знания о труде как о ценности переводятся в реально действующие, осознанные мотивы трудового поведения, его значение присваивается обучающимися и становится их личностным смыслом.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достижения результатов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познавательные беседы, инструктажи, социальные пробы, поездки, экскурсии. трудовые десанты, социально-значимые акции в классе, школе. исследовательские работы, социально-значимые акции в социуме (вне ОУ)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Рефлексия по каждому занятию в форме вербального проговаривания, письменного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 своего отношения к теме.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итогам курса обучающиеся выполняют самостоятельную работу – творческое эссе по теме: Кем и каким я хочу стать»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рамках курса предполагается организовать проектную деятельность учащихся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учёта знаний,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умений,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овладения обучающимися универсальных учебных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подводятся посредством листов педагогических наблюдений, опросников. Учет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и умений для контроля и оценки результатов освоения программы внеурочной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происходит путем архивирования творческих работ обучающихся,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накопления материалов по типу «портфолио».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оценка результатов освоения программы внеурочной деятельности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от тематики и содержания изучаемого раздела. Продуктивным будет контроль в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организации следующих форм деятельности: викторины, творческие конкурсы,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игры, школьная научно-практическая конференция.</w:t>
      </w:r>
    </w:p>
    <w:p w:rsidR="00D32155" w:rsidRDefault="00D32155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155" w:rsidRDefault="00D32155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155" w:rsidRDefault="00D32155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155" w:rsidRDefault="00D32155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155" w:rsidRDefault="00D32155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155" w:rsidRDefault="00D32155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 внеурочной деятельности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год обучения (5 класс, 34 часа)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Введение. Знакомство.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2.Мои личные профессиональные планы.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3.Ценностные ориентации.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4.Самооценка и уровень притязаний.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5.Интересы и склонности в выборе профессии.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6.Классификация профессий по Климову. Отвечаем на вопросник Климова.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профессий (построение таблицы): Ч-Ч, Ч-Т, Ч-П, Ч-ХО, Ч-Э.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7.Концепция индивидуальности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Голланда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 час).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«Какой у вас характер?», «Шкала значимости эмоций», «Эмоциональная направленность личности», «Тип ригидности психологической установки», «Тест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Голланда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8.Правила выбора профессии.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9.Ошибки и затруднения при выборе профессии.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10.Кем работают мои родные. Кем работают мои родители? Профессии моего рода.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11.Знакомство со схемой анализа профессий, разработанной Н.С.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Пряжниковым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12.Что такое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профессиограмма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13.В каких учебных заведениях можно получить профессию?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14.На работу устраиваемся по правилам.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«Секреты» выбора профессии («хочу», «могу», «надо»)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«Быть нужным людям…»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Сочинение – рассуждение «Самая нужная профессия»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Как готовить себя к будущей профессии?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Исследование «Необычная творческая профессия».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Сочинение «… </w:t>
      </w:r>
      <w:proofErr w:type="gram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призвание!»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21.Рабочие профессии.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Жизненно важная профессия.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23.Профессия, охраняющая общественный порядок.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Встреча с интересной личностью.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Великие личности нашей страны и путь их становления.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«Мои родители хотят, чтобы я был похож на…и работал………»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Сочинение-рассуждение: «Если бы я был президентом…»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28.Экскурсия на предприятия нашего города.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Отчет о посещении предприятий.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30.Подготовка к </w:t>
      </w:r>
      <w:proofErr w:type="gram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 конференции</w:t>
      </w:r>
      <w:proofErr w:type="gram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«Представим, что я…»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Итоговая пресс-конференция «Мир профессий»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Творческий проект "Моя будущая профессия"(1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33.Творческий проект "Моя будущая профессия"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34.Итоговое занятие рефлексия.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год обучения (6 класс, 34 часа)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 Трудом славен человек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различными профессиями благодаря просмотру м/м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Учеба - твой главный труд.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Ознакомительная экскурсия по гимназии совместно с учителем, составление учащимися в группах памятки «Успешное обучение- мое стремление!».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 Человеческие возможности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и просмотр фильма ВВС «Человеческие возможности». Аналитическая беседа с учащимися по увиденному материалу.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 Способности к запоминанию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часа).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 Выполнение упражнений на развитие памяти, разучивание стихотворений и их воспроизводство на уроке (конкурс – «Кто лучше запоминает?»).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Способность быть внимательным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часа).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процессе внимания, его видах и свойствах. Значение наблюдательности как профессионально важного качества. Выполнение упражнений с учащимися на развитие внимания при помощи м/м презентации. Проведение игры «Выбери лишнее!».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 Волевые качества личности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часа).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Волевые качества личности. Регулирующая функция воли. Опросник «Какая у меня воля?». Проведение дебатов: «Какими качествами должен обладать волевой человек?».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«Узнаю, думаю, выбираю»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с методиками: «Визитка», «Тебе подходят профессии», «Узнай профессию».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Беседы о конкретных профессиях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часа)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Приглашение и беседа с врачом-педиатром и библиотекарем. 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Классификация профессий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Парная работа учащихся по классификации профессий по предмету труда, по целям труда, по орудиям труда, по условиям труда. Знакомство с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профессиограммами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10. Профессия и современность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на БКК. Знакомство учащихся с профессией булочника-хлебопека и кондитера. Аналитическая беседа по окончанию экскурсии.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11. Дороги, которые мы выбираем. Профессии твоих родителей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 часа)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родителями. Интервью. Анкетирование.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12. Все работы хороши, выбирай на вкус. Кем ты хочешь стать? (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викторины на знание и выбор профессии. Составление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 на тему «Моя любимая профессия».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13. Интересы и выбор профессии. «Кто я и что я думаю о себе?»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часа)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интерес? Составление и заполнение карты интересов.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склонности? Опросник Е. А. Климова. Составление совместно с учащимися примерной анкеты на выявление интересов школьников. Домашняя групповая работа учащихся – опрос другого 6-го класса на выявление интересов и предпочтения профессии.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новыми профессиями, такими как: промоутер, имиджмейкер, девелопер,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мерчендайзер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Исследовательская работа учащихся по нахождению этих профессий в дополнительных источниках информации.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14.Темперамент</w:t>
      </w:r>
      <w:proofErr w:type="gramEnd"/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выбор профессии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чего зависит выбор профессии? Что такое темперамент? Опросник.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биографиями людей успешной карьеры: Гейтс Билл, Дисней Уолт, Шанель Коко, Федоров Святослав Николаевич. Выбор будущей профессиональной сферы. Известные люди региона.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15.Здоровье</w:t>
      </w:r>
      <w:proofErr w:type="gramEnd"/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выбор профессии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часа)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здоровья при выборе профессии. Медицинские противопоказания при выборе профессии. «Анкета здоровья».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Приглашение и беседа со школьной медицинской сестрой. Посещение «Кабинета здоровья».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16. Дело твоей жизни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часа)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– это…». Выявление самооценки и планирование своего будущего.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«Выбираю»: выбор профессии на основе самооценки и анализа составляющих «хочу» - «могу» - «надо». Подготовка учащимися проекта </w:t>
      </w:r>
      <w:proofErr w:type="gram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</w:t>
      </w:r>
      <w:proofErr w:type="gram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смог стать…».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17. Профессиональный тип личности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своего профессионального типа личности. Тест «Профессиональный тип личности».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18. Ошибки при выборе профессии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видеоролика «Типичные ошибки». Аналитическая беседа с учащимися после просмотра. Составление памятки «Не допустим ошибок при выборе профессии!».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19.Человек</w:t>
      </w:r>
      <w:proofErr w:type="gramEnd"/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среди людей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часа)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Межличностные отношения и их значение в профессиональной деятельности. Коммуникативные умения и навыки. Конфликты и возможности различных тактик поведения. Проведение урока-игры на свежем воздухе «Живем вместе».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20.Такая</w:t>
      </w:r>
      <w:proofErr w:type="gramEnd"/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изменчивая мода, или вечная истина: «По одежке встречают, по уму провожают»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игры-викторины» По одежке встречают, по уму провожают».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21. Природа – это наши корни, начало нашей жизни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экологической игры совместно с учителем по биологии –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Гайнаннова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А.Ф.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22. Творческий урок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разработка плана проекта «Моя будущая профессия». Обсуждение в группах наиболее успешного плана и возможности его реализации.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23. Практическая работа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проектов учащимися «Моя будущая профессия». Дискуссия между ними по разработанным проектам.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год обучения (7 класс, 34 часа)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Жизненное и профессиональное самоопределение – один из важнейших шагов в жизни человека.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часа)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важно сделать правильный выбор. Что такое психология и чем она может помочь при выборе профессии. Понятия “личность”, “профессиональные интересы”, “склонности”.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Мир профессий.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часа)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определения: профессия, специальность, квалификация, должность.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по типам профессий (Е.А. Климов), объекту, характеру труда, видам деятельности и др. Методика “Матрица профессий”.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3. Знакомство с </w:t>
      </w:r>
      <w:proofErr w:type="spellStart"/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профессиограммами</w:t>
      </w:r>
      <w:proofErr w:type="spellEnd"/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(занятие с элементами практикума). (2 часа)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определение понятиям “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профессиограмма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цель труда, предмет труда, средства и условия организации труда”, “профессиональная пригодность”. Опросник ДДО Климова, Карта интересов.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Профессия типа “Человек – техника”.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Профессия типа “Человек – природа”.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Профессия типа “Человек – знаковая система”.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Профессия типа “Человек – человек”.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Профессия типа “Человек – художественный образ”.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Пути получения профессии.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обучения.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10. Кто я, или что я думаю о себе.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Внутренний мир человека и возможности его самопознания. Что такое психодиагностика, как она помогает в выборе профессии.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11. Свойства нервной системы и темперамент.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изучения темперамента: от Гиппократа до Павлова. Типы темперамента, их влияние на профессиональную деятельность.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Теппинг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 – определение свойств нервной системы, работоспособности; опросник типа темперамента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Г.Айзенка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12. Память.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памяти. Законы и механизмы запоминания, сохранения и забывания информации. Мнемотехники. Определение объема кратковременной памяти и ведущего способа запоминания.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13. Внимание.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и деятельность человека. Произвольное и непроизвольное внимание. Структура и характеристики внимания: объем, распределение, переключение, концентрация, устойчивость. Профессии, предъявляющие повышенные требования к развитию внимания. Изучение индивидуальных особенностей внимания: “Тест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Э.Ландольта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 Приемы развития внимания.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14. Мышление.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Функции, виды мышления. Мыслительные операции. Правополушарные и левополушарные мыслители. Диагностика структуры интеллекта по методике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Р.Амтхауэра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Приемы развития.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15. Эмоциональное состояние личности.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Эмоции в жизни человека. Формы и виды эмоциональных состояний, их влияние на профессиональную деятельность. Стресс и дистресс. Диагностика уровня личностной и реактивной тревожности по методике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Ч.Д.Спилбергер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“Шкала самооценки”.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16. Саморегуляция.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свое поведение. Позитивное мышление и жизненные ценности. Как выпустить “лишний пар”. Десять шагов уверенности в себе.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17. Коммуникабельность – составляющая успеха будущей карьеры.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работнику: профессионализм, ответственность, коммуникабельность. Умение конструктивно разрешать конфликты. Изучение коммуникативных и организаторских способностей по методике “КОС”.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18. Первый шаг на пути к профессии.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Способности, профессиональная пригодность, состояние физического здоровья, как основные составляющие правильного выбора. Формула успеха. Ошибки в выборе профессии.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19. Современный рынок труда и его требования.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Социально-профессиональная мобильность – качество современного человека. Самостоятельность и ответственность в профессиональной деятельности. Коллективность трудового процесса. Профессионализм и самосовершенствование.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20. Мотивы и основные условия выбора профессии.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“Хочу – могу – надо” - необходимые условия правильного выбора. “Мышеловки” легких денег, или возможность попадания в финансовую зависимость.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21. Что требует профессия от меня?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Понятие рынка профессий. Определение требований к соискателю (по газете, рубрика “работа для вас”), “Центр занятости населения”.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22. Перспективы профессионального старта.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самопрезентации. Как правильно составить резюме. Правила поведения на собеседовании. Интервью при приеме на работу (ролевая игра).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23. Составление плана профессионального самоопределения.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принятия решения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24. Построение образа профессионального будущего.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карьеры. Цепочка ближних и дальних целей. Пути и средства 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25. Подготовка к будущей карьере.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портрет личности. Ролевая игра “Встреча через 10 лет”.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26. Детско-родительская профориентационная игра-проект “Выбор профиля”.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27. Итоговое занятие “Перелистывая страницы”.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приобретенных учащимися знаний и умений, необходимых для принятия решения при выборе профессии и планирования своего профессионального пути.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год обучения (8 класс, 34 часа)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«Планы на ближайшее будущее».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сведения Цели и содержание курса. Специфика занятий.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и уровень притязаний.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самооценки индивидуальных возможностей, карта интересов, опросник профессиональной готовности.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Темперамент и профессия. Определение темперамента. (1час)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выявления стержневых черт характера. Уровень развития волевых качеств. Внутренний мир человека и возможности его познания. Теоретические сведения. Темперамент. Особенности проявления основных типов темперамента в учебной и профессиональной деятельности.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и эмоции. Тест эмоций. Истоки негативных эмоций.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отношения личности: к деятельности, к людям, к самому себе, к предметному миру. Эмоциональные состояния личности.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 и тревожность.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Работоспособность. Психология принятия решения. Диагностические процедуры: анкета здоровья,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теппинг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-тест, опросник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Айзенека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ориентировочная анкета, опросники «Беспокойство-тревога», «Какая у меня воля».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типа мышления. (1час)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Понятие «мышление». Типы мышления. Формы логического мышления. Основные операции мышления: анализ, синтез, сравнение, абстрагирование, конкретизация, обобщение. Основные качества мышления.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и память (1час)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Память. Процессы памяти: запоминание, сохранение, воспроизведение. Виды памяти. Приемы запоминания.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Внимание. Качества внимания. Виды внимания. Выявление особенностей внимания личности.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внутренней свободы.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психологический портрет.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профессий. Признаки профессии. (1 час) Типы профессий. Ведущий предмет труда каждого типа профессии. Матрица выбора профессии. Выявление профессиональных предпочтений учащихся.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типа будущей профессии. (1час)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профессий типа «человек – человек». Подтипы профессий типа «человек – человек». Понятие «профессионально важные качества» (ПВК). ПВК профессий типа «человек – человек». Анализ характеристик профессий различных подтипов типа «человек – человек». Профессиональные пробы.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профессий типа «человек – техника». Подтипы профессий типа «человек – техника». ПВК профессий типа «человек – техника». Анализ характеристик профессий различных подтипов типа «человек – техника». Профессиональные пробы.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профессий типа «человек – знаковая система». Подтипы профессий типа «человек – знаковая система». ПВК профессий типа «человек – знаковая система». Анализ характеристик профессий различных подтипов типа «человек – знаковая система». Профессиональные пробы.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профессий типа «человек – природа». Подтипы профессий типа «человек – природа». ПВК профессий типа «человек – природа». Анализ характеристик профессий различных подтипов типа «человек – природа». Профессиональные пробы.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профессий типа «человек – художественный образ». Подтипы профессий типа «человек – художественный образ». ПВК профессий типа «человек – художественный образ». Анализ характеристик профессий различных подтипов типа «человек – художественный образ». Профессиональные пробы.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Профессия, специальность, должность. Формула профессии.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профессий. Цели труда. Классификация профессий по Е.А. Климову. Формула профессии. Работа с таблицей Е.А. Климова. Профессиограмма: подробное описание профессии.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и склонности в выборе профессии.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Анкета: «Карта интересов»; упражнение: «Проверка устойчивости своих интересов»;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дискуссия: «Как вы относитесь к идее испытания способностей?».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14.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профессионального типа личности.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Тесты: «Определение направленности личности», «16-факторный опросник Р.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Кеттелла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15.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 важные качества.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16.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и здоровье.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17.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будущая профессия.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18.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общие и специальные. Способности к практическим видам деятельности.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признака понятия по Б. М. Тепловой. Общие и специальные способности. Формирование способностей. Взаимосвязь задатков и способностей. Интересы (содержание, широта, длительность, глубина). Интересы и склонности. Влияние интересов, склонностей и способностей на выбор профессии.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19.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интеллектуальным видам деятельности.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20.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профессиям социального типа.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21.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офисным видам деятельности.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22.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предпринимательской деятельности.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23.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Артистические способности.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24.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профессиональной пригодности.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25.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способности.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26.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 и потребности.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27.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в выборе профессии.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28.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рынок труда. Прогноз потребности в профессиях.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29.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рынок труда. Работодатель и работник.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30.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получения профессии. Матрица профессионального выбора.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31.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самопрезентации.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32.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самопрезентации. Резюме.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«Программы самовоспитания для предполагаемой будущей профессии» (с дискуссионным обсуждением программ). Проба написания обучающимися личных резюме. Сочинение «Если бы я был губернатором/президентом?»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33.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выбора профессии.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34. 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Заключительный. Личный профессиональный план.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155" w:rsidRDefault="00D32155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155" w:rsidRDefault="00D32155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155" w:rsidRDefault="00D32155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155" w:rsidRDefault="00D32155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155" w:rsidRDefault="00D32155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155" w:rsidRDefault="00D32155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155" w:rsidRDefault="00D32155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155" w:rsidRDefault="00D32155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155" w:rsidRDefault="00D32155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год обучения (9 класс, 34 часа)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86B" w:rsidRPr="00D32155" w:rsidRDefault="00B2186B" w:rsidP="00B2186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Профориентация: от сбора информации до выбора профессии.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«Что изучает профориентация».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понятиях «профориентация», «профессия» и сопутствующих понятиях «специалист», «должность», «карьера», «квалификация». Учить пользоваться понятийным аппаратом на уроках и повседневной жизни. Воспитывать интерес к теме выбора профессии.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2. «Рынок образовательных услуг и рынок труда в </w:t>
      </w:r>
      <w:r w:rsid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Грозном 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Знакомятся с понятием «образовательная карта». Узнают о средне профессиональных и среднетехнических училищах, высших учебных заведениях. Основные понятия о рынке труда и учебных мест. Узнают об основных работодателях на территории </w:t>
      </w:r>
      <w:r w:rsidR="0080416C"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Грозного.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«Образовательная карта г. </w:t>
      </w:r>
      <w:r w:rsidR="0080416C"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Грозного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востребованные профессии в нашем городе. Перечень учебных заведений.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«Кто Я или что Я думаю о себе».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подростков выделять важные вопросы, необходимые для выбора будущей профессии (Кто я? Чего хочу? Что могу?). Развивать способность адекватно оценивать свои сильные и слабые стороны.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«Классификация профессий».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профессий по предмету труда, по целям труда, по орудиям труда, по условиям труда. Профессиограмма. Зарубежная классификация профессий по Дж.Холланду.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«Формула профессии. Анализ профессии».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«профессия» и сопутствующих понятиях «специалист», «должность», «карьера», «квалификация». Понятийный аппарат на уроках и повседневной жизни.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 «Практическая работа по анализу профессии».</w:t>
      </w:r>
      <w:r w:rsid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труда, требования к работнику.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«Здоровье и выбор профессии».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своего здоровья и требований, предъявляемых профессией.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«Роль темперамента в выборе профессии».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о типах темперамента. Карточки с описанием типов ВНД по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Кречмеру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Карточки с описанием типов по И.П. Павлову. Классификация профессий К.М. Гуревича по признаку их абсолютной или относительной профпригодности. Игра «Угадай профессию».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10. «Характер и моя будущая карьера».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«Что я испытываю, выбирая профессию?» Упражнение «Знакомьтесь, Профессия…». Беседа о формировании характера и его влиянии на выбор профессии.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способностей человека. Лист рефлексии.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11. «Практическая работа по самоанализу своих способностей».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Структура выбора профессии.</w:t>
      </w:r>
    </w:p>
    <w:p w:rsidR="00B2186B" w:rsidRPr="00D32155" w:rsidRDefault="00B2186B" w:rsidP="00B21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Результаты исследований учащегося.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12. «Я – концепция или «теория самого себя».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«Комплимент». Беседа о Я – концепции человека. О том, как формируется «теория самого себя» и как она влияет на выбор профессии. Модель самооценки человека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«Самооценка» Л.И. Маленковой</w:t>
      </w:r>
      <w:r w:rsidR="0080416C"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2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(Человековедение, М. ТОО «Интел Тех», 1993</w:t>
      </w:r>
      <w:proofErr w:type="gramStart"/>
      <w:r w:rsidRPr="00D32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</w:t>
      </w:r>
      <w:proofErr w:type="gram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самооценки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Я.Л.Коломинского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А.А.Реана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Упражнение «Ты лучший!»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13. Практическая диагностика «Ошибки в выборе профессии».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Анкета. Перечень типичных ошибок. Карточки с примерами ошибок в выборе профессии.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14. «Интересы и выбор профессии».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мотивации по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А.Маслоу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Понятийный аппарат.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15. «Человеческие возможности при выборе профессии. Способность быть внимательным. Способности к запоминанию».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о психологическом процессе «память», его Ф.О., видах.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Профессиограммы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требований к памяти. Сообщение о психологическом процессе «внимание», его Ф.О., видах.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Профессиограммы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требований к вниманию. Упражнения на развитие внимания. Упражнения на развитие памяти.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16.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«Человеческие возможности при выборе профессии. Способность оперировать пространственными представлениями».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видов мышления человека. Перечень профессий, предъявляющий высокие требования к образному мышлению человека. Упражнения на развитие образного мышления.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17.</w:t>
      </w:r>
      <w:r w:rsidR="0080416C"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«Человеческие возможности при выборе профессии. Способность устанавливать связи между понятиями и измерять способы интеллектуальной деятельности».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«барьеры», «гибкость мышления». Упражнения на преодоление барьеров в познавательной деятельности.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18.</w:t>
      </w:r>
      <w:r w:rsidR="0080416C"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«Человек среди людей. Способность к коммуникации».</w:t>
      </w:r>
      <w:r w:rsidR="0080416C"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книги А. Пиза «Язык телодвижений».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19.</w:t>
      </w:r>
      <w:r w:rsidR="0080416C"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Диагностика коммуникативных и организаторских способностей. Методика </w:t>
      </w:r>
      <w:proofErr w:type="gramStart"/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КОС.(</w:t>
      </w:r>
      <w:proofErr w:type="gramEnd"/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«Изучение коммуникативных и организаторских способностей (КОС)».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20.</w:t>
      </w:r>
      <w:r w:rsidR="0080416C"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Деловая игра «Кадровый вопрос». 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 игры «Кадровый вопрос».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21.</w:t>
      </w:r>
      <w:r w:rsidR="0080416C"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«Стратегия выбора профессии». 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«Стратегический жизненный анализ». Упражнение «Оперативный жизненный анализ». Упражнение «Тактический жизненный анализ». Упражнение «Письмо самому себе»</w:t>
      </w:r>
      <w:r w:rsidRPr="00D32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80416C" w:rsidRPr="00D32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Коробка счастья.</w:t>
      </w:r>
    </w:p>
    <w:p w:rsidR="00B2186B" w:rsidRPr="00D32155" w:rsidRDefault="00B2186B" w:rsidP="00B2186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Профессиональные маршруты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22. «Твой профильный класс».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регламентирующие профильное обучение в школе.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23.</w:t>
      </w:r>
      <w:r w:rsidR="0080416C"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предпочтениях в выборе будущей профессии, профиля обучения».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на выявление предпочтений, учащихся в выборе профиля обучения.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24. Диагностика склонностей учащихся к определенным видам профессиональной деятельности. Анкета «Ориентация».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«Ориентация».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25.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2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Диагностика склонностей учащихся к определенным видам профессиональной деятельности. Методика «Карта интересов».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«Карта интересов».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26.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2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Диагностика склонностей учащихся к профессиональным и учебным видам деятельности. Тест структуры интеллекта Р. </w:t>
      </w:r>
      <w:proofErr w:type="spellStart"/>
      <w:r w:rsidRPr="00D32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Амтхауэра</w:t>
      </w:r>
      <w:proofErr w:type="spellEnd"/>
      <w:r w:rsidRPr="00D32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(2 часа)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 структуры интеллекта Р. </w:t>
      </w:r>
      <w:proofErr w:type="spellStart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Амтхауэра</w:t>
      </w:r>
      <w:proofErr w:type="spellEnd"/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27.</w:t>
      </w: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2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«Лестница карьеры».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понятии «карьера». Схема видов карьерного роста. Варианты плана карьеры.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28. «Резюме».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написания резюме.</w:t>
      </w:r>
    </w:p>
    <w:p w:rsidR="00B2186B" w:rsidRPr="00D32155" w:rsidRDefault="00B2186B" w:rsidP="00B21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Варианты резюме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29. Практическая работа по написанию резюме.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написания резюме.</w:t>
      </w:r>
    </w:p>
    <w:p w:rsidR="00B2186B" w:rsidRPr="00D32155" w:rsidRDefault="00B2186B" w:rsidP="00B21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Варианты резюме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30. Тренинг «Перекресток». (1 час)</w:t>
      </w:r>
    </w:p>
    <w:p w:rsidR="00B2186B" w:rsidRPr="00D32155" w:rsidRDefault="00B2186B" w:rsidP="00B2186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2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Профконсультирование</w:t>
      </w:r>
      <w:proofErr w:type="spellEnd"/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31. «О предпочтениях в выборе будущей профессии, профиля обучения».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индивидуальной консультации.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32. «О трудностях в выборе будущей профессии, профиля обучения».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33. Итоговый урок. Дискуссия.</w:t>
      </w:r>
    </w:p>
    <w:p w:rsidR="00B2186B" w:rsidRPr="00D32155" w:rsidRDefault="00B2186B" w:rsidP="00B21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Cs/>
          <w:color w:val="252525"/>
          <w:sz w:val="24"/>
          <w:szCs w:val="24"/>
          <w:shd w:val="clear" w:color="auto" w:fill="FFFFFF"/>
          <w:lang w:eastAsia="ru-RU"/>
        </w:rPr>
        <w:t>Поездка на день открытых дверей в учебные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Заведения. (1 час)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год обучения (5 класс)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79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2826"/>
        <w:gridCol w:w="1387"/>
        <w:gridCol w:w="1749"/>
        <w:gridCol w:w="1666"/>
        <w:gridCol w:w="1441"/>
      </w:tblGrid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сроки проведения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Знакомство.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личные профессиональные планы.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Ценностные ориентации.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и уровень притязаний.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 и склонности в выборе профессии.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профессий по Климову. Отвечаем на вопросник Климова.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Концепция индивидуальности </w:t>
            </w:r>
            <w:proofErr w:type="spellStart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Голланда</w:t>
            </w:r>
            <w:proofErr w:type="spellEnd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выбора профессии.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и затруднения при выборе профессии.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со схемой анализа профессий, разработанной Н.С. </w:t>
            </w:r>
            <w:proofErr w:type="spellStart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Пряжниковым</w:t>
            </w:r>
            <w:proofErr w:type="spellEnd"/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учебных заведениях можно получить профессию?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работу устраиваемся по правилам.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«Секреты» выбора профессии («хочу», «могу», «надо»).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Быть</w:t>
            </w:r>
            <w:proofErr w:type="gramEnd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нужным людям…»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– рассуждение </w:t>
            </w:r>
            <w:proofErr w:type="gramStart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Самая</w:t>
            </w:r>
            <w:proofErr w:type="gramEnd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нужная профессия».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готовить себя к будущей профессии?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Необычная</w:t>
            </w:r>
            <w:proofErr w:type="gramEnd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творческая профессия».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</w:t>
            </w:r>
            <w:proofErr w:type="gramStart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…</w:t>
            </w:r>
            <w:proofErr w:type="gramEnd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это призвание!»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профессии.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Жизненно важная профессия.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Профессия, охраняющая общественный порядок.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интересной личностью.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личности нашей страны и путь их становления.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«Мои родители хотят чтобы я был похож </w:t>
            </w:r>
            <w:proofErr w:type="gramStart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на….</w:t>
            </w:r>
            <w:proofErr w:type="gramEnd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работал………»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Сочинение-рассуждение: «Если бы я был президентом…»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предприятия нашего города.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посещении предприятий.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 конференции</w:t>
            </w:r>
            <w:proofErr w:type="gramEnd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«Представим, что я…»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пресс-конференция «Мир профессий»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"Моя будущая профессия"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"Моя будущая профессия"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рефлексия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2186B" w:rsidRPr="00D32155" w:rsidTr="00D32155"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18(53%)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16(47%)</w:t>
            </w:r>
          </w:p>
        </w:tc>
        <w:tc>
          <w:tcPr>
            <w:tcW w:w="1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год обучения (6 класс)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2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1"/>
        <w:gridCol w:w="2558"/>
        <w:gridCol w:w="1387"/>
        <w:gridCol w:w="1749"/>
        <w:gridCol w:w="1666"/>
        <w:gridCol w:w="1431"/>
      </w:tblGrid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сроки проведения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Трудом славен человек.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Учеба твой главный труд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Человеческие возможности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запоминанию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быть внимательным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Волевые качества личности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«Узнаю, думаю, выбираю» Практическая работа «Визитка»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конкретных профессиях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профессий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и современность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Дороги, которые мы выбираем. Профессии твоих родителей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работы хороши, выбирай на вкус. Кем ты хочешь стать?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 и выбор профессии «Кто я и что я думаю о себе»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Темперамент и выбор профессии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выбор профессии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твоей жизни.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тип личности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при выборе профессии.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среди людей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Такая изменчивая мода, или вечная истина: «По одежке встречают, по уму провожают» (игра-викторина)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– это наши корни, начало нашей жизни (экологическая игра)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урок (разработка проектов «Моя будущая профессия»)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работа(</w:t>
            </w:r>
            <w:proofErr w:type="gramEnd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и защита индивидуальных проектов «Моя будущая профессия»)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2186B" w:rsidRPr="00D32155" w:rsidTr="00D32155"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23(68%)</w:t>
            </w:r>
          </w:p>
        </w:tc>
        <w:tc>
          <w:tcPr>
            <w:tcW w:w="1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11(32%)</w:t>
            </w:r>
          </w:p>
        </w:tc>
        <w:tc>
          <w:tcPr>
            <w:tcW w:w="1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86B" w:rsidRPr="00D32155" w:rsidRDefault="00B2186B" w:rsidP="00D32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B2186B" w:rsidRPr="00D32155" w:rsidRDefault="00B2186B" w:rsidP="00D32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год обучения (7 класс)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2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1"/>
        <w:gridCol w:w="2922"/>
        <w:gridCol w:w="1387"/>
        <w:gridCol w:w="1749"/>
        <w:gridCol w:w="1666"/>
        <w:gridCol w:w="1427"/>
      </w:tblGrid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сроки проведения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Жизненное и профессиональное самоопределение – один из важнейших шагов в жизни человека.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сентябрь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</w:t>
            </w: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Сентябрь-сентябрь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 октябрь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типа “Человек – техника”.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типа “Человек – природа”.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типа “Человек – знаковая система”.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типа “Человек – человек”.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типа “Человек – художественный образ”.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получения профессии.</w:t>
            </w: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обучения.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я, или что я думаю о себе.</w:t>
            </w: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нервной системы и темперамент.</w:t>
            </w: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 декабрь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Память.</w:t>
            </w: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Декабрь-январь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Внимание.</w:t>
            </w: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Январь-январь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Мышление.</w:t>
            </w: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 февраль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состояние личности.</w:t>
            </w: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-февраль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Саморегуляция.</w:t>
            </w: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Коммуникабельность – составляющая успеха будущей карьеры.</w:t>
            </w: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шаг на пути к профессии.</w:t>
            </w: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рынок труда и его требования.</w:t>
            </w: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и основные условия выбора профессии.</w:t>
            </w: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требует профессия от меня?</w:t>
            </w: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профессионального старта.</w:t>
            </w: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Апрель-апрель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профессионального самоопределения.</w:t>
            </w: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образа профессионального будущего.</w:t>
            </w: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будущей карьере.</w:t>
            </w: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Детско-родительская профориентационная игра-проект “Выбор профиля”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“Перелистывая страницы”.</w:t>
            </w:r>
          </w:p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13(38%)</w:t>
            </w:r>
          </w:p>
        </w:tc>
        <w:tc>
          <w:tcPr>
            <w:tcW w:w="1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21(62%)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B2186B" w:rsidRPr="00D32155" w:rsidRDefault="00B2186B" w:rsidP="00B21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год обучения (8 класс)</w:t>
      </w:r>
    </w:p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2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4"/>
        <w:gridCol w:w="2929"/>
        <w:gridCol w:w="1387"/>
        <w:gridCol w:w="1749"/>
        <w:gridCol w:w="1666"/>
        <w:gridCol w:w="1427"/>
      </w:tblGrid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сроки проведения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и уровень притязаний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Темперамент и профессия. Определение темперамента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 и эмоции. Тест эмоций. Истоки негативных эмоций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 и тревожность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типа мышления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внутренней свободы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психологический портрет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профессий. Признаки профессии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типа будущей профессии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Профессия, специальность, должность. Формула профессии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 и склонности в выборе профессии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профессионального типа личности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 важные качества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и здоровье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будущая профессия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2186B" w:rsidRPr="00D32155" w:rsidTr="009B4A85">
        <w:trPr>
          <w:trHeight w:val="143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общие и специальные. Способности к практическим видам деятельности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интеллектуальным видам деятельности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профессиям социального типа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офисным видам деятельности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предпринимательской деятельности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Артистические способности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профессиональной пригодности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способности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и потребности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в выборе профессии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рынок труда. Прогноз потребности в профессиях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рынок труда. Работодатель и работник.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получения профессии. Матрица профессионального выбора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самопрезентации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самопрезентации. Резюме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выбора профессии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Заключительный. Личный профессиональный план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2186B" w:rsidRPr="00D32155" w:rsidTr="0080416C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22(65%)</w:t>
            </w:r>
          </w:p>
        </w:tc>
        <w:tc>
          <w:tcPr>
            <w:tcW w:w="1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12(35%)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86B" w:rsidRPr="00D32155" w:rsidRDefault="00B2186B" w:rsidP="00B218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186B" w:rsidRPr="00D32155" w:rsidRDefault="00B2186B" w:rsidP="00B21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86B" w:rsidRPr="00D32155" w:rsidRDefault="00B2186B">
      <w:pPr>
        <w:rPr>
          <w:rFonts w:ascii="Times New Roman" w:hAnsi="Times New Roman" w:cs="Times New Roman"/>
          <w:sz w:val="24"/>
          <w:szCs w:val="24"/>
        </w:rPr>
      </w:pPr>
    </w:p>
    <w:sectPr w:rsidR="00B2186B" w:rsidRPr="00D32155" w:rsidSect="00D321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141"/>
    <w:multiLevelType w:val="multilevel"/>
    <w:tmpl w:val="7400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7CF8"/>
    <w:multiLevelType w:val="multilevel"/>
    <w:tmpl w:val="3630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84DB0"/>
    <w:multiLevelType w:val="multilevel"/>
    <w:tmpl w:val="410A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705BB"/>
    <w:multiLevelType w:val="multilevel"/>
    <w:tmpl w:val="F45A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B42C63"/>
    <w:multiLevelType w:val="multilevel"/>
    <w:tmpl w:val="0B7A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80766"/>
    <w:multiLevelType w:val="multilevel"/>
    <w:tmpl w:val="EC46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02603"/>
    <w:multiLevelType w:val="multilevel"/>
    <w:tmpl w:val="DF90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331BF"/>
    <w:multiLevelType w:val="multilevel"/>
    <w:tmpl w:val="6136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520221"/>
    <w:multiLevelType w:val="multilevel"/>
    <w:tmpl w:val="A958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A25AB4"/>
    <w:multiLevelType w:val="multilevel"/>
    <w:tmpl w:val="D12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834C71"/>
    <w:multiLevelType w:val="multilevel"/>
    <w:tmpl w:val="87D4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E10D0"/>
    <w:multiLevelType w:val="multilevel"/>
    <w:tmpl w:val="5256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650D5"/>
    <w:multiLevelType w:val="multilevel"/>
    <w:tmpl w:val="94CA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6B"/>
    <w:rsid w:val="0080416C"/>
    <w:rsid w:val="009B4A85"/>
    <w:rsid w:val="00B2186B"/>
    <w:rsid w:val="00D3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30F6"/>
  <w15:chartTrackingRefBased/>
  <w15:docId w15:val="{A1F9D2AB-0015-4081-9E18-B2B27057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2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32155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2155"/>
    <w:pPr>
      <w:widowControl w:val="0"/>
      <w:shd w:val="clear" w:color="auto" w:fill="FFFFFF"/>
      <w:spacing w:before="3060" w:after="7740" w:line="394" w:lineRule="exact"/>
      <w:jc w:val="center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25</Pages>
  <Words>6488</Words>
  <Characters>36987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Тениев Турпал-Али Салахович</dc:creator>
  <cp:keywords/>
  <dc:description/>
  <cp:lastModifiedBy>Тениев Турпал-Али Салахович</cp:lastModifiedBy>
  <cp:revision>1</cp:revision>
  <dcterms:created xsi:type="dcterms:W3CDTF">2022-08-22T16:59:00Z</dcterms:created>
  <dcterms:modified xsi:type="dcterms:W3CDTF">2022-08-22T17:32:00Z</dcterms:modified>
</cp:coreProperties>
</file>