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7D" w:rsidRPr="002F7C50" w:rsidRDefault="000B2DE1" w:rsidP="002F7C50">
      <w:pPr>
        <w:suppressAutoHyphens/>
        <w:spacing w:before="240" w:line="240" w:lineRule="auto"/>
        <w:jc w:val="center"/>
        <w:rPr>
          <w:rFonts w:ascii="Times New Roman" w:eastAsia="Calibri" w:hAnsi="Times New Roman" w:cs="Times New Roman"/>
          <w:b/>
          <w:sz w:val="24"/>
          <w:szCs w:val="24"/>
          <w:lang w:eastAsia="ar-SA"/>
        </w:rPr>
      </w:pPr>
      <w:r w:rsidRPr="002F7C50">
        <w:rPr>
          <w:rFonts w:ascii="Times New Roman" w:hAnsi="Times New Roman" w:cs="Times New Roman"/>
          <w:b/>
          <w:color w:val="002060"/>
          <w:sz w:val="24"/>
          <w:szCs w:val="24"/>
        </w:rPr>
        <w:t xml:space="preserve">Раздел 1: </w:t>
      </w:r>
      <w:r w:rsidR="000465F9" w:rsidRPr="002F7C50">
        <w:rPr>
          <w:rFonts w:ascii="Times New Roman" w:hAnsi="Times New Roman" w:cs="Times New Roman"/>
          <w:b/>
          <w:bCs/>
          <w:color w:val="FF0000"/>
          <w:sz w:val="24"/>
          <w:szCs w:val="24"/>
        </w:rPr>
        <w:t>Анализ работы за 2016-2017</w:t>
      </w:r>
      <w:r w:rsidRPr="002F7C50">
        <w:rPr>
          <w:rFonts w:ascii="Times New Roman" w:hAnsi="Times New Roman" w:cs="Times New Roman"/>
          <w:b/>
          <w:bCs/>
          <w:color w:val="FF0000"/>
          <w:sz w:val="24"/>
          <w:szCs w:val="24"/>
        </w:rPr>
        <w:t xml:space="preserve"> учебный год</w:t>
      </w:r>
    </w:p>
    <w:p w:rsidR="006F6F7D" w:rsidRPr="002F7C50" w:rsidRDefault="006F6F7D" w:rsidP="00A91B52">
      <w:pPr>
        <w:suppressAutoHyphens/>
        <w:spacing w:before="240" w:line="240" w:lineRule="auto"/>
        <w:ind w:firstLine="709"/>
        <w:jc w:val="both"/>
        <w:rPr>
          <w:rFonts w:ascii="Times New Roman" w:eastAsia="Calibri" w:hAnsi="Times New Roman" w:cs="Times New Roman"/>
          <w:sz w:val="24"/>
          <w:szCs w:val="24"/>
          <w:lang w:eastAsia="ar-SA"/>
        </w:rPr>
      </w:pPr>
      <w:r w:rsidRPr="002F7C50">
        <w:rPr>
          <w:rFonts w:ascii="Times New Roman" w:eastAsia="Calibri" w:hAnsi="Times New Roman" w:cs="Times New Roman"/>
          <w:sz w:val="24"/>
          <w:szCs w:val="24"/>
          <w:lang w:eastAsia="ar-SA"/>
        </w:rPr>
        <w:t xml:space="preserve">Главная цель </w:t>
      </w:r>
      <w:r w:rsidR="00391ED3" w:rsidRPr="002F7C50">
        <w:rPr>
          <w:rFonts w:ascii="Times New Roman" w:eastAsia="Calibri" w:hAnsi="Times New Roman" w:cs="Times New Roman"/>
          <w:sz w:val="24"/>
          <w:szCs w:val="24"/>
          <w:lang w:eastAsia="ar-SA"/>
        </w:rPr>
        <w:t>анализа</w:t>
      </w:r>
      <w:r w:rsidRPr="002F7C50">
        <w:rPr>
          <w:rFonts w:ascii="Times New Roman" w:eastAsia="Calibri" w:hAnsi="Times New Roman" w:cs="Times New Roman"/>
          <w:sz w:val="24"/>
          <w:szCs w:val="24"/>
          <w:lang w:eastAsia="ar-SA"/>
        </w:rPr>
        <w:t xml:space="preserve"> – это широкое информирование родителей, общественности об основных результатах и </w:t>
      </w:r>
      <w:r w:rsidR="00391ED3" w:rsidRPr="002F7C50">
        <w:rPr>
          <w:rFonts w:ascii="Times New Roman" w:eastAsia="Calibri" w:hAnsi="Times New Roman" w:cs="Times New Roman"/>
          <w:sz w:val="24"/>
          <w:szCs w:val="24"/>
          <w:lang w:eastAsia="ar-SA"/>
        </w:rPr>
        <w:t>проблемах функционирования</w:t>
      </w:r>
      <w:r w:rsidR="000465F9" w:rsidRPr="002F7C50">
        <w:rPr>
          <w:rFonts w:ascii="Times New Roman" w:eastAsia="Calibri" w:hAnsi="Times New Roman" w:cs="Times New Roman"/>
          <w:sz w:val="24"/>
          <w:szCs w:val="24"/>
          <w:lang w:eastAsia="ar-SA"/>
        </w:rPr>
        <w:t xml:space="preserve"> и развития нашей гимназии</w:t>
      </w:r>
      <w:r w:rsidRPr="002F7C50">
        <w:rPr>
          <w:rFonts w:ascii="Times New Roman" w:eastAsia="Calibri" w:hAnsi="Times New Roman" w:cs="Times New Roman"/>
          <w:sz w:val="24"/>
          <w:szCs w:val="24"/>
          <w:lang w:eastAsia="ar-SA"/>
        </w:rPr>
        <w:t xml:space="preserve"> за отчетный период.</w:t>
      </w:r>
    </w:p>
    <w:p w:rsidR="006F6F7D" w:rsidRPr="002F7C50" w:rsidRDefault="00391ED3" w:rsidP="00A91B52">
      <w:pPr>
        <w:suppressAutoHyphens/>
        <w:spacing w:before="240" w:line="240" w:lineRule="auto"/>
        <w:ind w:firstLine="709"/>
        <w:jc w:val="both"/>
        <w:rPr>
          <w:rFonts w:ascii="Times New Roman" w:eastAsia="Calibri" w:hAnsi="Times New Roman" w:cs="Times New Roman"/>
          <w:sz w:val="24"/>
          <w:szCs w:val="24"/>
          <w:lang w:eastAsia="ar-SA"/>
        </w:rPr>
      </w:pPr>
      <w:r w:rsidRPr="002F7C50">
        <w:rPr>
          <w:rFonts w:ascii="Times New Roman" w:eastAsia="Calibri" w:hAnsi="Times New Roman" w:cs="Times New Roman"/>
          <w:sz w:val="24"/>
          <w:szCs w:val="24"/>
          <w:lang w:eastAsia="ar-SA"/>
        </w:rPr>
        <w:t xml:space="preserve">Анализ </w:t>
      </w:r>
      <w:r w:rsidR="006F6F7D" w:rsidRPr="002F7C50">
        <w:rPr>
          <w:rFonts w:ascii="Times New Roman" w:eastAsia="Calibri" w:hAnsi="Times New Roman" w:cs="Times New Roman"/>
          <w:sz w:val="24"/>
          <w:szCs w:val="24"/>
          <w:lang w:eastAsia="ar-SA"/>
        </w:rPr>
        <w:t xml:space="preserve">  составлен на основе мониторинговых исследований учреждения и работы образовательной и воспитательной системы за отчетный период.</w:t>
      </w:r>
    </w:p>
    <w:p w:rsidR="006F6F7D" w:rsidRPr="002F7C50" w:rsidRDefault="000465F9" w:rsidP="00A91B52">
      <w:pPr>
        <w:suppressAutoHyphens/>
        <w:spacing w:before="240" w:line="240" w:lineRule="auto"/>
        <w:ind w:firstLine="709"/>
        <w:jc w:val="both"/>
        <w:rPr>
          <w:rFonts w:ascii="Times New Roman" w:eastAsia="Calibri" w:hAnsi="Times New Roman" w:cs="Times New Roman"/>
          <w:sz w:val="24"/>
          <w:szCs w:val="24"/>
          <w:lang w:eastAsia="ar-SA"/>
        </w:rPr>
      </w:pPr>
      <w:r w:rsidRPr="002F7C50">
        <w:rPr>
          <w:rFonts w:ascii="Times New Roman" w:eastAsia="Calibri" w:hAnsi="Times New Roman" w:cs="Times New Roman"/>
          <w:sz w:val="24"/>
          <w:szCs w:val="24"/>
          <w:lang w:eastAsia="ar-SA"/>
        </w:rPr>
        <w:t>Для нашей гимназии</w:t>
      </w:r>
      <w:r w:rsidR="006F6F7D" w:rsidRPr="002F7C50">
        <w:rPr>
          <w:rFonts w:ascii="Times New Roman" w:eastAsia="Calibri" w:hAnsi="Times New Roman" w:cs="Times New Roman"/>
          <w:sz w:val="24"/>
          <w:szCs w:val="24"/>
          <w:lang w:eastAsia="ar-SA"/>
        </w:rPr>
        <w:t>, как и для всей отечественной системы образования актуальны пять основных направлений развития общего образования:</w:t>
      </w:r>
    </w:p>
    <w:p w:rsidR="006F6F7D" w:rsidRPr="002F7C50" w:rsidRDefault="006F6F7D" w:rsidP="00A91B52">
      <w:pPr>
        <w:suppressAutoHyphens/>
        <w:spacing w:before="240" w:line="240" w:lineRule="auto"/>
        <w:ind w:firstLine="709"/>
        <w:jc w:val="both"/>
        <w:rPr>
          <w:rFonts w:ascii="Times New Roman" w:eastAsia="Calibri" w:hAnsi="Times New Roman" w:cs="Times New Roman"/>
          <w:i/>
          <w:sz w:val="24"/>
          <w:szCs w:val="24"/>
          <w:lang w:eastAsia="ar-SA"/>
        </w:rPr>
      </w:pPr>
      <w:r w:rsidRPr="002F7C50">
        <w:rPr>
          <w:rFonts w:ascii="Times New Roman" w:eastAsia="Calibri" w:hAnsi="Times New Roman" w:cs="Times New Roman"/>
          <w:i/>
          <w:sz w:val="24"/>
          <w:szCs w:val="24"/>
          <w:lang w:eastAsia="ar-SA"/>
        </w:rPr>
        <w:t>1. Обновление образовательных стандартов.</w:t>
      </w:r>
    </w:p>
    <w:p w:rsidR="006F6F7D" w:rsidRPr="002F7C50" w:rsidRDefault="006F6F7D" w:rsidP="00A91B52">
      <w:pPr>
        <w:suppressAutoHyphens/>
        <w:spacing w:before="240" w:line="240" w:lineRule="auto"/>
        <w:ind w:firstLine="709"/>
        <w:jc w:val="both"/>
        <w:rPr>
          <w:rFonts w:ascii="Times New Roman" w:eastAsia="Calibri" w:hAnsi="Times New Roman" w:cs="Times New Roman"/>
          <w:sz w:val="24"/>
          <w:szCs w:val="24"/>
          <w:lang w:eastAsia="ar-SA"/>
        </w:rPr>
      </w:pPr>
      <w:r w:rsidRPr="002F7C50">
        <w:rPr>
          <w:rFonts w:ascii="Times New Roman" w:eastAsia="Calibri" w:hAnsi="Times New Roman" w:cs="Times New Roman"/>
          <w:sz w:val="24"/>
          <w:szCs w:val="24"/>
          <w:lang w:eastAsia="ar-SA"/>
        </w:rPr>
        <w:t>Уже в школе дети должны получить возможность раскрыть свои способности, сориентироваться в высокотехнологичном конкурентном мире. Этой задаче должны соответствовать обновленные образовательные стандарты, включающие три группы требований: требования к структуре образовательных программ, требования к условиям реализации образовательных программ и требования к результатам их освоения.</w:t>
      </w:r>
    </w:p>
    <w:p w:rsidR="006F6F7D" w:rsidRPr="002F7C50" w:rsidRDefault="006F6F7D" w:rsidP="00A91B52">
      <w:pPr>
        <w:suppressAutoHyphens/>
        <w:spacing w:before="240" w:line="240" w:lineRule="auto"/>
        <w:ind w:firstLine="709"/>
        <w:jc w:val="both"/>
        <w:rPr>
          <w:rFonts w:ascii="Times New Roman" w:eastAsia="Calibri" w:hAnsi="Times New Roman" w:cs="Times New Roman"/>
          <w:i/>
          <w:sz w:val="24"/>
          <w:szCs w:val="24"/>
          <w:lang w:eastAsia="ar-SA"/>
        </w:rPr>
      </w:pPr>
      <w:r w:rsidRPr="002F7C50">
        <w:rPr>
          <w:rFonts w:ascii="Times New Roman" w:eastAsia="Calibri" w:hAnsi="Times New Roman" w:cs="Times New Roman"/>
          <w:i/>
          <w:sz w:val="24"/>
          <w:szCs w:val="24"/>
          <w:lang w:eastAsia="ar-SA"/>
        </w:rPr>
        <w:t xml:space="preserve">2. Система поддержки талантливых детей. </w:t>
      </w:r>
    </w:p>
    <w:p w:rsidR="006F6F7D" w:rsidRPr="002F7C50" w:rsidRDefault="006F6F7D" w:rsidP="00A91B52">
      <w:pPr>
        <w:suppressAutoHyphens/>
        <w:spacing w:before="240" w:line="240" w:lineRule="auto"/>
        <w:ind w:firstLine="709"/>
        <w:jc w:val="both"/>
        <w:rPr>
          <w:rFonts w:ascii="Times New Roman" w:eastAsia="Calibri" w:hAnsi="Times New Roman" w:cs="Times New Roman"/>
          <w:sz w:val="24"/>
          <w:szCs w:val="24"/>
          <w:lang w:eastAsia="ar-SA"/>
        </w:rPr>
      </w:pPr>
      <w:r w:rsidRPr="002F7C50">
        <w:rPr>
          <w:rFonts w:ascii="Times New Roman" w:eastAsia="Calibri" w:hAnsi="Times New Roman" w:cs="Times New Roman"/>
          <w:sz w:val="24"/>
          <w:szCs w:val="24"/>
          <w:lang w:eastAsia="ar-SA"/>
        </w:rPr>
        <w:t>Одновременно с реализацией стандарта общего образования должна быть выстроена разветвленная система поиска и поддержки талантливых детей, а также их сопровождения в течение всего периода становления личности.</w:t>
      </w:r>
    </w:p>
    <w:p w:rsidR="006F6F7D" w:rsidRPr="002F7C50" w:rsidRDefault="006F6F7D" w:rsidP="00A91B52">
      <w:pPr>
        <w:suppressAutoHyphens/>
        <w:spacing w:before="240" w:line="240" w:lineRule="auto"/>
        <w:ind w:firstLine="709"/>
        <w:jc w:val="both"/>
        <w:rPr>
          <w:rFonts w:ascii="Times New Roman" w:eastAsia="Calibri" w:hAnsi="Times New Roman" w:cs="Times New Roman"/>
          <w:i/>
          <w:sz w:val="24"/>
          <w:szCs w:val="24"/>
          <w:lang w:eastAsia="ar-SA"/>
        </w:rPr>
      </w:pPr>
      <w:r w:rsidRPr="002F7C50">
        <w:rPr>
          <w:rFonts w:ascii="Times New Roman" w:eastAsia="Calibri" w:hAnsi="Times New Roman" w:cs="Times New Roman"/>
          <w:i/>
          <w:sz w:val="24"/>
          <w:szCs w:val="24"/>
          <w:lang w:eastAsia="ar-SA"/>
        </w:rPr>
        <w:t xml:space="preserve">3. Развитие учительского потенциала. </w:t>
      </w:r>
    </w:p>
    <w:p w:rsidR="006F6F7D" w:rsidRPr="002F7C50" w:rsidRDefault="006F6F7D" w:rsidP="00A91B52">
      <w:pPr>
        <w:suppressAutoHyphens/>
        <w:spacing w:before="240" w:line="240" w:lineRule="auto"/>
        <w:ind w:firstLine="709"/>
        <w:jc w:val="both"/>
        <w:rPr>
          <w:rFonts w:ascii="Times New Roman" w:eastAsia="Calibri" w:hAnsi="Times New Roman" w:cs="Times New Roman"/>
          <w:sz w:val="24"/>
          <w:szCs w:val="24"/>
          <w:lang w:eastAsia="ar-SA"/>
        </w:rPr>
      </w:pPr>
      <w:r w:rsidRPr="002F7C50">
        <w:rPr>
          <w:rFonts w:ascii="Times New Roman" w:eastAsia="Calibri" w:hAnsi="Times New Roman" w:cs="Times New Roman"/>
          <w:sz w:val="24"/>
          <w:szCs w:val="24"/>
          <w:lang w:eastAsia="ar-SA"/>
        </w:rPr>
        <w:t>Необходимо внедрить систему моральных и материальных стимулов для сохранения в школах педагогов и постоянного повышения их квалификации, а также для пополнения школ новым поколением учителей, в том числе не обязательно с педагогическим образованием, любящих и умеющих работать с детьми.</w:t>
      </w:r>
    </w:p>
    <w:p w:rsidR="006F6F7D" w:rsidRPr="002F7C50" w:rsidRDefault="006F6F7D" w:rsidP="00A91B52">
      <w:pPr>
        <w:suppressAutoHyphens/>
        <w:spacing w:before="240" w:line="240" w:lineRule="auto"/>
        <w:ind w:firstLine="709"/>
        <w:jc w:val="both"/>
        <w:rPr>
          <w:rFonts w:ascii="Times New Roman" w:eastAsia="Calibri" w:hAnsi="Times New Roman" w:cs="Times New Roman"/>
          <w:i/>
          <w:sz w:val="24"/>
          <w:szCs w:val="24"/>
          <w:lang w:eastAsia="ar-SA"/>
        </w:rPr>
      </w:pPr>
      <w:r w:rsidRPr="002F7C50">
        <w:rPr>
          <w:rFonts w:ascii="Times New Roman" w:eastAsia="Calibri" w:hAnsi="Times New Roman" w:cs="Times New Roman"/>
          <w:i/>
          <w:sz w:val="24"/>
          <w:szCs w:val="24"/>
          <w:lang w:eastAsia="ar-SA"/>
        </w:rPr>
        <w:t xml:space="preserve">4. Современная школьная инфраструктура. </w:t>
      </w:r>
    </w:p>
    <w:p w:rsidR="006F6F7D" w:rsidRPr="002F7C50" w:rsidRDefault="006F6F7D" w:rsidP="00A91B52">
      <w:pPr>
        <w:suppressAutoHyphens/>
        <w:spacing w:before="240" w:line="240" w:lineRule="auto"/>
        <w:ind w:firstLine="709"/>
        <w:jc w:val="both"/>
        <w:rPr>
          <w:rFonts w:ascii="Times New Roman" w:eastAsia="Calibri" w:hAnsi="Times New Roman" w:cs="Times New Roman"/>
          <w:sz w:val="24"/>
          <w:szCs w:val="24"/>
          <w:lang w:eastAsia="ar-SA"/>
        </w:rPr>
      </w:pPr>
      <w:r w:rsidRPr="002F7C50">
        <w:rPr>
          <w:rFonts w:ascii="Times New Roman" w:eastAsia="Calibri" w:hAnsi="Times New Roman" w:cs="Times New Roman"/>
          <w:sz w:val="24"/>
          <w:szCs w:val="24"/>
          <w:lang w:eastAsia="ar-SA"/>
        </w:rPr>
        <w:t>Облик школ, как по форме, так и по содержанию, должен значительно измениться. Мы получим реальную отдачу, если учиться в школе будет и увлекательно, и интересно, если она станет центром не только обязательного образования, но и самоподготовки, занятий творчеством и спортом.</w:t>
      </w:r>
    </w:p>
    <w:p w:rsidR="006F6F7D" w:rsidRPr="002F7C50" w:rsidRDefault="006F6F7D" w:rsidP="00A91B52">
      <w:pPr>
        <w:suppressAutoHyphens/>
        <w:spacing w:before="240" w:line="240" w:lineRule="auto"/>
        <w:ind w:firstLine="709"/>
        <w:jc w:val="both"/>
        <w:rPr>
          <w:rFonts w:ascii="Times New Roman" w:eastAsia="Calibri" w:hAnsi="Times New Roman" w:cs="Times New Roman"/>
          <w:sz w:val="24"/>
          <w:szCs w:val="24"/>
          <w:lang w:eastAsia="ar-SA"/>
        </w:rPr>
      </w:pPr>
      <w:r w:rsidRPr="002F7C50">
        <w:rPr>
          <w:rFonts w:ascii="Times New Roman" w:eastAsia="Calibri" w:hAnsi="Times New Roman" w:cs="Times New Roman"/>
          <w:sz w:val="24"/>
          <w:szCs w:val="24"/>
          <w:lang w:eastAsia="ar-SA"/>
        </w:rPr>
        <w:t>Одним из его направлений стало внедрение новой системы оплаты труда, которая позволила повысить заинтересованность учителей в реализации всех образовательных программ, работе с различными категориями детей; изменить взаимоотношения участников образовательного процесса. Продолжилась работа по внедрению новых Федеральных государственных образовательных стандартов в начальной школе, началось освоение новых Федеральных стандартов в основной школе (5</w:t>
      </w:r>
      <w:r w:rsidR="00391ED3" w:rsidRPr="002F7C50">
        <w:rPr>
          <w:rFonts w:ascii="Times New Roman" w:eastAsia="Calibri" w:hAnsi="Times New Roman" w:cs="Times New Roman"/>
          <w:sz w:val="24"/>
          <w:szCs w:val="24"/>
          <w:lang w:eastAsia="ar-SA"/>
        </w:rPr>
        <w:t>-8</w:t>
      </w:r>
      <w:r w:rsidRPr="002F7C50">
        <w:rPr>
          <w:rFonts w:ascii="Times New Roman" w:eastAsia="Calibri" w:hAnsi="Times New Roman" w:cs="Times New Roman"/>
          <w:sz w:val="24"/>
          <w:szCs w:val="24"/>
          <w:lang w:eastAsia="ar-SA"/>
        </w:rPr>
        <w:t xml:space="preserve"> класс</w:t>
      </w:r>
      <w:r w:rsidR="00F650BE" w:rsidRPr="002F7C50">
        <w:rPr>
          <w:rFonts w:ascii="Times New Roman" w:eastAsia="Calibri" w:hAnsi="Times New Roman" w:cs="Times New Roman"/>
          <w:sz w:val="24"/>
          <w:szCs w:val="24"/>
          <w:lang w:eastAsia="ar-SA"/>
        </w:rPr>
        <w:t>ы</w:t>
      </w:r>
      <w:r w:rsidRPr="002F7C50">
        <w:rPr>
          <w:rFonts w:ascii="Times New Roman" w:eastAsia="Calibri" w:hAnsi="Times New Roman" w:cs="Times New Roman"/>
          <w:sz w:val="24"/>
          <w:szCs w:val="24"/>
          <w:lang w:eastAsia="ar-SA"/>
        </w:rPr>
        <w:t xml:space="preserve">).  Продолжилось </w:t>
      </w:r>
      <w:r w:rsidR="00A91B52" w:rsidRPr="002F7C50">
        <w:rPr>
          <w:rFonts w:ascii="Times New Roman" w:eastAsia="Calibri" w:hAnsi="Times New Roman" w:cs="Times New Roman"/>
          <w:sz w:val="24"/>
          <w:szCs w:val="24"/>
          <w:lang w:eastAsia="ar-SA"/>
        </w:rPr>
        <w:t>обновление материально</w:t>
      </w:r>
      <w:r w:rsidR="000465F9" w:rsidRPr="002F7C50">
        <w:rPr>
          <w:rFonts w:ascii="Times New Roman" w:eastAsia="Calibri" w:hAnsi="Times New Roman" w:cs="Times New Roman"/>
          <w:sz w:val="24"/>
          <w:szCs w:val="24"/>
          <w:lang w:eastAsia="ar-SA"/>
        </w:rPr>
        <w:t xml:space="preserve"> – технической базы гимназии</w:t>
      </w:r>
      <w:r w:rsidRPr="002F7C50">
        <w:rPr>
          <w:rFonts w:ascii="Times New Roman" w:eastAsia="Calibri" w:hAnsi="Times New Roman" w:cs="Times New Roman"/>
          <w:sz w:val="24"/>
          <w:szCs w:val="24"/>
          <w:lang w:eastAsia="ar-SA"/>
        </w:rPr>
        <w:t>.</w:t>
      </w:r>
    </w:p>
    <w:p w:rsidR="0028015F" w:rsidRPr="002F7C50" w:rsidRDefault="006F6F7D" w:rsidP="00FD5A13">
      <w:pPr>
        <w:suppressAutoHyphens/>
        <w:spacing w:before="240" w:line="240" w:lineRule="auto"/>
        <w:ind w:firstLine="709"/>
        <w:jc w:val="both"/>
        <w:rPr>
          <w:rFonts w:ascii="Times New Roman" w:eastAsia="Calibri" w:hAnsi="Times New Roman" w:cs="Times New Roman"/>
          <w:sz w:val="24"/>
          <w:szCs w:val="24"/>
          <w:lang w:eastAsia="ar-SA"/>
        </w:rPr>
      </w:pPr>
      <w:r w:rsidRPr="002F7C50">
        <w:rPr>
          <w:rFonts w:ascii="Times New Roman" w:eastAsia="Calibri" w:hAnsi="Times New Roman" w:cs="Times New Roman"/>
          <w:sz w:val="24"/>
          <w:szCs w:val="24"/>
          <w:lang w:eastAsia="ar-SA"/>
        </w:rPr>
        <w:t xml:space="preserve"> Цело</w:t>
      </w:r>
      <w:r w:rsidR="00504741">
        <w:rPr>
          <w:rFonts w:ascii="Times New Roman" w:eastAsia="Calibri" w:hAnsi="Times New Roman" w:cs="Times New Roman"/>
          <w:sz w:val="24"/>
          <w:szCs w:val="24"/>
          <w:lang w:eastAsia="ar-SA"/>
        </w:rPr>
        <w:t xml:space="preserve">стный образовательный процесс в </w:t>
      </w:r>
      <w:r w:rsidRPr="002F7C50">
        <w:rPr>
          <w:rFonts w:ascii="Times New Roman" w:eastAsia="Calibri" w:hAnsi="Times New Roman" w:cs="Times New Roman"/>
          <w:sz w:val="24"/>
          <w:szCs w:val="24"/>
          <w:lang w:eastAsia="ar-SA"/>
        </w:rPr>
        <w:t>школе предполагает создание такой непрерывной системы организованной жизнедеятельности для педагога и воспитанника  в образовательном пространстве, где созданы все условия для их самовыражения и самореализации на рефлексивной</w:t>
      </w:r>
      <w:r w:rsidR="00FD5A13" w:rsidRPr="002F7C50">
        <w:rPr>
          <w:rFonts w:ascii="Times New Roman" w:eastAsia="Calibri" w:hAnsi="Times New Roman" w:cs="Times New Roman"/>
          <w:sz w:val="24"/>
          <w:szCs w:val="24"/>
          <w:lang w:eastAsia="ar-SA"/>
        </w:rPr>
        <w:t xml:space="preserve"> основе.</w:t>
      </w:r>
    </w:p>
    <w:p w:rsidR="002F7C50" w:rsidRDefault="002F7C50" w:rsidP="00BF479E">
      <w:pPr>
        <w:autoSpaceDE w:val="0"/>
        <w:autoSpaceDN w:val="0"/>
        <w:adjustRightInd w:val="0"/>
        <w:spacing w:after="0" w:line="240" w:lineRule="auto"/>
        <w:jc w:val="center"/>
        <w:rPr>
          <w:rFonts w:ascii="Times New Roman" w:hAnsi="Times New Roman" w:cs="Times New Roman"/>
          <w:b/>
          <w:bCs/>
          <w:sz w:val="24"/>
          <w:szCs w:val="24"/>
        </w:rPr>
      </w:pPr>
    </w:p>
    <w:p w:rsidR="002F7C50" w:rsidRDefault="002F7C50" w:rsidP="00BF479E">
      <w:pPr>
        <w:autoSpaceDE w:val="0"/>
        <w:autoSpaceDN w:val="0"/>
        <w:adjustRightInd w:val="0"/>
        <w:spacing w:after="0" w:line="240" w:lineRule="auto"/>
        <w:jc w:val="center"/>
        <w:rPr>
          <w:rFonts w:ascii="Times New Roman" w:hAnsi="Times New Roman" w:cs="Times New Roman"/>
          <w:b/>
          <w:bCs/>
          <w:sz w:val="24"/>
          <w:szCs w:val="24"/>
        </w:rPr>
      </w:pPr>
    </w:p>
    <w:p w:rsidR="002F7C50" w:rsidRDefault="002F7C50" w:rsidP="00BF479E">
      <w:pPr>
        <w:autoSpaceDE w:val="0"/>
        <w:autoSpaceDN w:val="0"/>
        <w:adjustRightInd w:val="0"/>
        <w:spacing w:after="0" w:line="240" w:lineRule="auto"/>
        <w:jc w:val="center"/>
        <w:rPr>
          <w:rFonts w:ascii="Times New Roman" w:hAnsi="Times New Roman" w:cs="Times New Roman"/>
          <w:b/>
          <w:bCs/>
          <w:sz w:val="24"/>
          <w:szCs w:val="24"/>
        </w:rPr>
      </w:pPr>
    </w:p>
    <w:p w:rsidR="002F7C50" w:rsidRDefault="002F7C50" w:rsidP="00BF479E">
      <w:pPr>
        <w:autoSpaceDE w:val="0"/>
        <w:autoSpaceDN w:val="0"/>
        <w:adjustRightInd w:val="0"/>
        <w:spacing w:after="0" w:line="240" w:lineRule="auto"/>
        <w:jc w:val="center"/>
        <w:rPr>
          <w:rFonts w:ascii="Times New Roman" w:hAnsi="Times New Roman" w:cs="Times New Roman"/>
          <w:b/>
          <w:bCs/>
          <w:sz w:val="24"/>
          <w:szCs w:val="24"/>
        </w:rPr>
      </w:pPr>
    </w:p>
    <w:p w:rsidR="002F7C50" w:rsidRDefault="002F7C50" w:rsidP="00BF479E">
      <w:pPr>
        <w:autoSpaceDE w:val="0"/>
        <w:autoSpaceDN w:val="0"/>
        <w:adjustRightInd w:val="0"/>
        <w:spacing w:after="0" w:line="240" w:lineRule="auto"/>
        <w:jc w:val="center"/>
        <w:rPr>
          <w:rFonts w:ascii="Times New Roman" w:hAnsi="Times New Roman" w:cs="Times New Roman"/>
          <w:b/>
          <w:bCs/>
          <w:sz w:val="24"/>
          <w:szCs w:val="24"/>
        </w:rPr>
      </w:pPr>
    </w:p>
    <w:p w:rsidR="0098499B" w:rsidRPr="002F7C50" w:rsidRDefault="0098499B" w:rsidP="00BF479E">
      <w:pPr>
        <w:autoSpaceDE w:val="0"/>
        <w:autoSpaceDN w:val="0"/>
        <w:adjustRightInd w:val="0"/>
        <w:spacing w:after="0" w:line="240" w:lineRule="auto"/>
        <w:jc w:val="center"/>
        <w:rPr>
          <w:rFonts w:ascii="Times New Roman" w:hAnsi="Times New Roman" w:cs="Times New Roman"/>
          <w:b/>
          <w:bCs/>
          <w:sz w:val="24"/>
          <w:szCs w:val="24"/>
        </w:rPr>
      </w:pPr>
      <w:r w:rsidRPr="002F7C50">
        <w:rPr>
          <w:rFonts w:ascii="Times New Roman" w:hAnsi="Times New Roman" w:cs="Times New Roman"/>
          <w:b/>
          <w:bCs/>
          <w:sz w:val="24"/>
          <w:szCs w:val="24"/>
        </w:rPr>
        <w:lastRenderedPageBreak/>
        <w:t>Информационно-аналитические данные</w:t>
      </w:r>
    </w:p>
    <w:p w:rsidR="0098499B" w:rsidRPr="002F7C50" w:rsidRDefault="0098499B" w:rsidP="00BF479E">
      <w:pPr>
        <w:autoSpaceDE w:val="0"/>
        <w:autoSpaceDN w:val="0"/>
        <w:adjustRightInd w:val="0"/>
        <w:spacing w:after="0" w:line="240" w:lineRule="auto"/>
        <w:jc w:val="center"/>
        <w:rPr>
          <w:rFonts w:ascii="Times New Roman" w:hAnsi="Times New Roman" w:cs="Times New Roman"/>
          <w:b/>
          <w:bCs/>
          <w:sz w:val="24"/>
          <w:szCs w:val="24"/>
        </w:rPr>
      </w:pPr>
      <w:r w:rsidRPr="002F7C50">
        <w:rPr>
          <w:rFonts w:ascii="Times New Roman" w:hAnsi="Times New Roman" w:cs="Times New Roman"/>
          <w:b/>
          <w:bCs/>
          <w:sz w:val="24"/>
          <w:szCs w:val="24"/>
        </w:rPr>
        <w:t>об образовательном учреждении</w:t>
      </w:r>
    </w:p>
    <w:p w:rsidR="0098499B" w:rsidRPr="002F7C50" w:rsidRDefault="0098499B" w:rsidP="00A91B52">
      <w:pPr>
        <w:autoSpaceDE w:val="0"/>
        <w:autoSpaceDN w:val="0"/>
        <w:adjustRightInd w:val="0"/>
        <w:spacing w:before="240" w:line="240" w:lineRule="auto"/>
        <w:jc w:val="center"/>
        <w:rPr>
          <w:rFonts w:ascii="Times New Roman" w:hAnsi="Times New Roman" w:cs="Times New Roman"/>
          <w:b/>
          <w:bCs/>
          <w:sz w:val="24"/>
          <w:szCs w:val="24"/>
        </w:rPr>
      </w:pPr>
    </w:p>
    <w:p w:rsidR="0098499B" w:rsidRPr="002F7C50" w:rsidRDefault="00B73D53" w:rsidP="00A91B52">
      <w:pPr>
        <w:autoSpaceDE w:val="0"/>
        <w:autoSpaceDN w:val="0"/>
        <w:adjustRightInd w:val="0"/>
        <w:spacing w:before="240" w:line="240" w:lineRule="auto"/>
        <w:ind w:firstLine="705"/>
        <w:jc w:val="both"/>
        <w:rPr>
          <w:rFonts w:ascii="Times New Roman" w:hAnsi="Times New Roman" w:cs="Times New Roman"/>
          <w:sz w:val="24"/>
          <w:szCs w:val="24"/>
        </w:rPr>
      </w:pPr>
      <w:r w:rsidRPr="002F7C50">
        <w:rPr>
          <w:rFonts w:ascii="Times New Roman" w:hAnsi="Times New Roman" w:cs="Times New Roman"/>
          <w:sz w:val="24"/>
          <w:szCs w:val="24"/>
        </w:rPr>
        <w:t>Муниципальное бюджетное</w:t>
      </w:r>
      <w:r w:rsidR="000212E5">
        <w:rPr>
          <w:rFonts w:ascii="Times New Roman" w:hAnsi="Times New Roman" w:cs="Times New Roman"/>
          <w:sz w:val="24"/>
          <w:szCs w:val="24"/>
        </w:rPr>
        <w:t xml:space="preserve"> </w:t>
      </w:r>
      <w:r w:rsidR="0098499B" w:rsidRPr="002F7C50">
        <w:rPr>
          <w:rFonts w:ascii="Times New Roman" w:hAnsi="Times New Roman" w:cs="Times New Roman"/>
          <w:sz w:val="24"/>
          <w:szCs w:val="24"/>
        </w:rPr>
        <w:t xml:space="preserve">образовательное учреждение </w:t>
      </w:r>
      <w:r w:rsidR="00F650BE" w:rsidRPr="002F7C50">
        <w:rPr>
          <w:rFonts w:ascii="Times New Roman" w:hAnsi="Times New Roman" w:cs="Times New Roman"/>
          <w:sz w:val="24"/>
          <w:szCs w:val="24"/>
        </w:rPr>
        <w:t>«</w:t>
      </w:r>
      <w:r w:rsidR="00EA629D" w:rsidRPr="002F7C50">
        <w:rPr>
          <w:rFonts w:ascii="Times New Roman" w:hAnsi="Times New Roman" w:cs="Times New Roman"/>
          <w:sz w:val="24"/>
          <w:szCs w:val="24"/>
        </w:rPr>
        <w:t>Гимназия</w:t>
      </w:r>
      <w:r w:rsidR="00105B41" w:rsidRPr="002F7C50">
        <w:rPr>
          <w:rFonts w:ascii="Times New Roman" w:hAnsi="Times New Roman" w:cs="Times New Roman"/>
          <w:sz w:val="24"/>
          <w:szCs w:val="24"/>
        </w:rPr>
        <w:t xml:space="preserve"> №7</w:t>
      </w:r>
      <w:r w:rsidR="00F650BE" w:rsidRPr="002F7C50">
        <w:rPr>
          <w:rFonts w:ascii="Times New Roman" w:hAnsi="Times New Roman" w:cs="Times New Roman"/>
          <w:sz w:val="24"/>
          <w:szCs w:val="24"/>
        </w:rPr>
        <w:t>»</w:t>
      </w:r>
      <w:r w:rsidR="0098499B" w:rsidRPr="002F7C50">
        <w:rPr>
          <w:rFonts w:ascii="Times New Roman" w:hAnsi="Times New Roman" w:cs="Times New Roman"/>
          <w:sz w:val="24"/>
          <w:szCs w:val="24"/>
        </w:rPr>
        <w:t xml:space="preserve"> г. </w:t>
      </w:r>
      <w:r w:rsidRPr="002F7C50">
        <w:rPr>
          <w:rFonts w:ascii="Times New Roman" w:hAnsi="Times New Roman" w:cs="Times New Roman"/>
          <w:sz w:val="24"/>
          <w:szCs w:val="24"/>
        </w:rPr>
        <w:t>Грозного ориентирована</w:t>
      </w:r>
      <w:r w:rsidR="0098499B" w:rsidRPr="002F7C50">
        <w:rPr>
          <w:rFonts w:ascii="Times New Roman" w:hAnsi="Times New Roman" w:cs="Times New Roman"/>
          <w:sz w:val="24"/>
          <w:szCs w:val="24"/>
        </w:rPr>
        <w:t xml:space="preserve"> на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благоприятных условий для общеобразовательного, умственного, нравственного и физического развития каждого учащегося.</w:t>
      </w:r>
    </w:p>
    <w:p w:rsidR="0098499B" w:rsidRPr="002F7C50" w:rsidRDefault="0098499B" w:rsidP="00A91B52">
      <w:pPr>
        <w:autoSpaceDE w:val="0"/>
        <w:autoSpaceDN w:val="0"/>
        <w:adjustRightInd w:val="0"/>
        <w:spacing w:before="240" w:line="240" w:lineRule="auto"/>
        <w:ind w:firstLine="705"/>
        <w:jc w:val="both"/>
        <w:rPr>
          <w:rFonts w:ascii="Times New Roman" w:hAnsi="Times New Roman" w:cs="Times New Roman"/>
          <w:sz w:val="24"/>
          <w:szCs w:val="24"/>
        </w:rPr>
      </w:pPr>
      <w:r w:rsidRPr="002F7C50">
        <w:rPr>
          <w:rFonts w:ascii="Times New Roman" w:hAnsi="Times New Roman" w:cs="Times New Roman"/>
          <w:sz w:val="24"/>
          <w:szCs w:val="24"/>
        </w:rPr>
        <w:t>Управление школой осуществляется на основе демократии, гласности, самоуправления. Непосредственное управление педагогическим пр</w:t>
      </w:r>
      <w:r w:rsidR="000465F9" w:rsidRPr="002F7C50">
        <w:rPr>
          <w:rFonts w:ascii="Times New Roman" w:hAnsi="Times New Roman" w:cs="Times New Roman"/>
          <w:sz w:val="24"/>
          <w:szCs w:val="24"/>
        </w:rPr>
        <w:t>оцессом реализует Директор гимназии</w:t>
      </w:r>
      <w:r w:rsidRPr="002F7C50">
        <w:rPr>
          <w:rFonts w:ascii="Times New Roman" w:hAnsi="Times New Roman" w:cs="Times New Roman"/>
          <w:sz w:val="24"/>
          <w:szCs w:val="24"/>
        </w:rPr>
        <w:t xml:space="preserve"> и его заместители по учебной, научно-методической, воспитательной, административно-хозяйствен</w:t>
      </w:r>
      <w:r w:rsidR="000465F9" w:rsidRPr="002F7C50">
        <w:rPr>
          <w:rFonts w:ascii="Times New Roman" w:hAnsi="Times New Roman" w:cs="Times New Roman"/>
          <w:sz w:val="24"/>
          <w:szCs w:val="24"/>
        </w:rPr>
        <w:t>ной работе, информатизации гимназии</w:t>
      </w:r>
      <w:r w:rsidRPr="002F7C50">
        <w:rPr>
          <w:rFonts w:ascii="Times New Roman" w:hAnsi="Times New Roman" w:cs="Times New Roman"/>
          <w:sz w:val="24"/>
          <w:szCs w:val="24"/>
        </w:rPr>
        <w:t xml:space="preserve">.  </w:t>
      </w:r>
    </w:p>
    <w:p w:rsidR="0098499B" w:rsidRPr="002F7C50" w:rsidRDefault="0098499B" w:rsidP="00A91B52">
      <w:pPr>
        <w:pStyle w:val="a4"/>
        <w:autoSpaceDE w:val="0"/>
        <w:autoSpaceDN w:val="0"/>
        <w:adjustRightInd w:val="0"/>
        <w:spacing w:before="240" w:line="240" w:lineRule="auto"/>
        <w:jc w:val="both"/>
        <w:rPr>
          <w:rFonts w:ascii="Times New Roman" w:hAnsi="Times New Roman" w:cs="Times New Roman"/>
          <w:b/>
          <w:bCs/>
          <w:sz w:val="24"/>
          <w:szCs w:val="24"/>
        </w:rPr>
      </w:pPr>
    </w:p>
    <w:p w:rsidR="0098499B" w:rsidRPr="002F7C50" w:rsidRDefault="00E8037C" w:rsidP="00A91B52">
      <w:pPr>
        <w:pStyle w:val="a4"/>
        <w:numPr>
          <w:ilvl w:val="0"/>
          <w:numId w:val="1"/>
        </w:numPr>
        <w:autoSpaceDE w:val="0"/>
        <w:autoSpaceDN w:val="0"/>
        <w:adjustRightInd w:val="0"/>
        <w:spacing w:before="240" w:line="240" w:lineRule="auto"/>
        <w:jc w:val="center"/>
        <w:rPr>
          <w:rFonts w:ascii="Times New Roman" w:hAnsi="Times New Roman" w:cs="Times New Roman"/>
          <w:b/>
          <w:bCs/>
          <w:sz w:val="24"/>
          <w:szCs w:val="24"/>
        </w:rPr>
      </w:pPr>
      <w:r w:rsidRPr="002F7C50">
        <w:rPr>
          <w:rFonts w:ascii="Times New Roman" w:hAnsi="Times New Roman" w:cs="Times New Roman"/>
          <w:b/>
          <w:bCs/>
          <w:sz w:val="24"/>
          <w:szCs w:val="24"/>
        </w:rPr>
        <w:t>ОБЩАЯ ХАРАКТЕРИСТИКА ГИМНАЗИИ</w:t>
      </w:r>
    </w:p>
    <w:p w:rsidR="0098499B" w:rsidRPr="002F7C50" w:rsidRDefault="0098499B" w:rsidP="00A91B52">
      <w:pPr>
        <w:pStyle w:val="a6"/>
        <w:spacing w:before="240" w:after="200" w:line="240" w:lineRule="auto"/>
        <w:ind w:left="360" w:firstLine="349"/>
        <w:jc w:val="both"/>
        <w:rPr>
          <w:rFonts w:ascii="Times New Roman" w:hAnsi="Times New Roman" w:cs="Times New Roman"/>
          <w:sz w:val="24"/>
          <w:szCs w:val="24"/>
        </w:rPr>
      </w:pPr>
      <w:r w:rsidRPr="002F7C50">
        <w:rPr>
          <w:rFonts w:ascii="Times New Roman" w:hAnsi="Times New Roman" w:cs="Times New Roman"/>
          <w:sz w:val="24"/>
          <w:szCs w:val="24"/>
        </w:rPr>
        <w:t>П</w:t>
      </w:r>
      <w:r w:rsidR="009937AE" w:rsidRPr="002F7C50">
        <w:rPr>
          <w:rFonts w:ascii="Times New Roman" w:hAnsi="Times New Roman" w:cs="Times New Roman"/>
          <w:sz w:val="24"/>
          <w:szCs w:val="24"/>
        </w:rPr>
        <w:t>олное наименование учреждения: М</w:t>
      </w:r>
      <w:r w:rsidRPr="002F7C50">
        <w:rPr>
          <w:rFonts w:ascii="Times New Roman" w:hAnsi="Times New Roman" w:cs="Times New Roman"/>
          <w:sz w:val="24"/>
          <w:szCs w:val="24"/>
        </w:rPr>
        <w:t>униципальное бюджетное образовательное учреждение «</w:t>
      </w:r>
      <w:r w:rsidR="001900F8" w:rsidRPr="002F7C50">
        <w:rPr>
          <w:rFonts w:ascii="Times New Roman" w:hAnsi="Times New Roman" w:cs="Times New Roman"/>
          <w:sz w:val="24"/>
          <w:szCs w:val="24"/>
        </w:rPr>
        <w:t>Гимназия №7</w:t>
      </w:r>
      <w:r w:rsidRPr="002F7C50">
        <w:rPr>
          <w:rFonts w:ascii="Times New Roman" w:hAnsi="Times New Roman" w:cs="Times New Roman"/>
          <w:sz w:val="24"/>
          <w:szCs w:val="24"/>
        </w:rPr>
        <w:t>»</w:t>
      </w:r>
      <w:r w:rsidR="001900F8" w:rsidRPr="002F7C50">
        <w:rPr>
          <w:rFonts w:ascii="Times New Roman" w:hAnsi="Times New Roman" w:cs="Times New Roman"/>
          <w:sz w:val="24"/>
          <w:szCs w:val="24"/>
        </w:rPr>
        <w:t>г.Грозного</w:t>
      </w:r>
      <w:r w:rsidRPr="002F7C50">
        <w:rPr>
          <w:rFonts w:ascii="Times New Roman" w:hAnsi="Times New Roman" w:cs="Times New Roman"/>
          <w:sz w:val="24"/>
          <w:szCs w:val="24"/>
        </w:rPr>
        <w:t>.</w:t>
      </w:r>
    </w:p>
    <w:p w:rsidR="00E41281" w:rsidRPr="002F7C50" w:rsidRDefault="0098499B" w:rsidP="009937AE">
      <w:pPr>
        <w:tabs>
          <w:tab w:val="right" w:leader="underscore" w:pos="8335"/>
        </w:tabs>
        <w:spacing w:before="240" w:line="240" w:lineRule="auto"/>
        <w:ind w:left="360" w:firstLine="349"/>
        <w:jc w:val="both"/>
        <w:rPr>
          <w:rFonts w:ascii="Times New Roman" w:hAnsi="Times New Roman" w:cs="Times New Roman"/>
          <w:sz w:val="24"/>
          <w:szCs w:val="24"/>
        </w:rPr>
      </w:pPr>
      <w:r w:rsidRPr="002F7C50">
        <w:rPr>
          <w:rFonts w:ascii="Times New Roman" w:hAnsi="Times New Roman" w:cs="Times New Roman"/>
          <w:sz w:val="24"/>
          <w:szCs w:val="24"/>
        </w:rPr>
        <w:t xml:space="preserve">Свидетельство </w:t>
      </w:r>
      <w:r w:rsidR="00A91B52" w:rsidRPr="002F7C50">
        <w:rPr>
          <w:rFonts w:ascii="Times New Roman" w:hAnsi="Times New Roman" w:cs="Times New Roman"/>
          <w:sz w:val="24"/>
          <w:szCs w:val="24"/>
        </w:rPr>
        <w:t>о гос.</w:t>
      </w:r>
      <w:r w:rsidRPr="002F7C50">
        <w:rPr>
          <w:rFonts w:ascii="Times New Roman" w:hAnsi="Times New Roman" w:cs="Times New Roman"/>
          <w:sz w:val="24"/>
          <w:szCs w:val="24"/>
        </w:rPr>
        <w:t xml:space="preserve"> регистрации </w:t>
      </w:r>
      <w:r w:rsidR="00A91B52" w:rsidRPr="002F7C50">
        <w:rPr>
          <w:rFonts w:ascii="Times New Roman" w:hAnsi="Times New Roman" w:cs="Times New Roman"/>
          <w:sz w:val="24"/>
          <w:szCs w:val="24"/>
        </w:rPr>
        <w:t>права №081722 от 28 января</w:t>
      </w:r>
      <w:r w:rsidRPr="002F7C50">
        <w:rPr>
          <w:rFonts w:ascii="Times New Roman" w:hAnsi="Times New Roman" w:cs="Times New Roman"/>
          <w:sz w:val="24"/>
          <w:szCs w:val="24"/>
        </w:rPr>
        <w:t xml:space="preserve"> 2010 года.</w:t>
      </w:r>
    </w:p>
    <w:p w:rsidR="0098499B" w:rsidRPr="002F7C50" w:rsidRDefault="0098499B" w:rsidP="00A91B52">
      <w:pPr>
        <w:tabs>
          <w:tab w:val="right" w:leader="underscore" w:pos="8335"/>
        </w:tabs>
        <w:spacing w:before="240" w:line="240" w:lineRule="auto"/>
        <w:ind w:left="360" w:firstLine="349"/>
        <w:jc w:val="both"/>
        <w:rPr>
          <w:rFonts w:ascii="Times New Roman" w:hAnsi="Times New Roman" w:cs="Times New Roman"/>
          <w:sz w:val="24"/>
          <w:szCs w:val="24"/>
        </w:rPr>
      </w:pPr>
      <w:r w:rsidRPr="002F7C50">
        <w:rPr>
          <w:rFonts w:ascii="Times New Roman" w:hAnsi="Times New Roman" w:cs="Times New Roman"/>
          <w:sz w:val="24"/>
          <w:szCs w:val="24"/>
        </w:rPr>
        <w:t xml:space="preserve">Лицензия: </w:t>
      </w:r>
      <w:r w:rsidR="00E41281" w:rsidRPr="002F7C50">
        <w:rPr>
          <w:rFonts w:ascii="Times New Roman" w:hAnsi="Times New Roman" w:cs="Times New Roman"/>
          <w:sz w:val="24"/>
          <w:szCs w:val="24"/>
        </w:rPr>
        <w:t>серия</w:t>
      </w:r>
      <w:r w:rsidR="00E41281" w:rsidRPr="002F7C50">
        <w:rPr>
          <w:rFonts w:ascii="Times New Roman" w:hAnsi="Times New Roman" w:cs="Times New Roman"/>
          <w:b/>
          <w:i/>
          <w:sz w:val="24"/>
          <w:szCs w:val="24"/>
          <w:u w:val="single"/>
        </w:rPr>
        <w:t>20Л02</w:t>
      </w:r>
      <w:r w:rsidR="00E41281" w:rsidRPr="002F7C50">
        <w:rPr>
          <w:rFonts w:ascii="Times New Roman" w:hAnsi="Times New Roman" w:cs="Times New Roman"/>
          <w:sz w:val="24"/>
          <w:szCs w:val="24"/>
        </w:rPr>
        <w:t>№</w:t>
      </w:r>
      <w:r w:rsidR="00E41281" w:rsidRPr="002F7C50">
        <w:rPr>
          <w:rFonts w:ascii="Times New Roman" w:hAnsi="Times New Roman" w:cs="Times New Roman"/>
          <w:b/>
          <w:i/>
          <w:sz w:val="24"/>
          <w:szCs w:val="24"/>
          <w:u w:val="single"/>
        </w:rPr>
        <w:t>0000658</w:t>
      </w:r>
      <w:r w:rsidR="00E41281" w:rsidRPr="002F7C50">
        <w:rPr>
          <w:rFonts w:ascii="Times New Roman" w:hAnsi="Times New Roman" w:cs="Times New Roman"/>
          <w:sz w:val="24"/>
          <w:szCs w:val="24"/>
        </w:rPr>
        <w:t>от 05 ноября 2015</w:t>
      </w:r>
      <w:r w:rsidRPr="002F7C50">
        <w:rPr>
          <w:rFonts w:ascii="Times New Roman" w:hAnsi="Times New Roman" w:cs="Times New Roman"/>
          <w:sz w:val="24"/>
          <w:szCs w:val="24"/>
        </w:rPr>
        <w:t xml:space="preserve"> г</w:t>
      </w:r>
      <w:r w:rsidR="00E41281" w:rsidRPr="002F7C50">
        <w:rPr>
          <w:rFonts w:ascii="Times New Roman" w:hAnsi="Times New Roman" w:cs="Times New Roman"/>
          <w:sz w:val="24"/>
          <w:szCs w:val="24"/>
        </w:rPr>
        <w:t>ода. Срок действия: бессрочно</w:t>
      </w:r>
      <w:r w:rsidR="009937AE" w:rsidRPr="002F7C50">
        <w:rPr>
          <w:rFonts w:ascii="Times New Roman" w:hAnsi="Times New Roman" w:cs="Times New Roman"/>
          <w:sz w:val="24"/>
          <w:szCs w:val="24"/>
        </w:rPr>
        <w:t>.</w:t>
      </w:r>
    </w:p>
    <w:p w:rsidR="0098499B" w:rsidRPr="002F7C50" w:rsidRDefault="00FC7BFD" w:rsidP="00A91B52">
      <w:pPr>
        <w:tabs>
          <w:tab w:val="right" w:leader="underscore" w:pos="8335"/>
        </w:tabs>
        <w:spacing w:before="240" w:line="240" w:lineRule="auto"/>
        <w:ind w:left="360" w:firstLine="349"/>
        <w:jc w:val="both"/>
        <w:rPr>
          <w:rFonts w:ascii="Times New Roman" w:hAnsi="Times New Roman" w:cs="Times New Roman"/>
          <w:sz w:val="24"/>
          <w:szCs w:val="24"/>
        </w:rPr>
      </w:pPr>
      <w:r w:rsidRPr="002F7C50">
        <w:rPr>
          <w:rFonts w:ascii="Times New Roman" w:hAnsi="Times New Roman" w:cs="Times New Roman"/>
          <w:sz w:val="24"/>
          <w:szCs w:val="24"/>
        </w:rPr>
        <w:t>Юридический адрес: 364015</w:t>
      </w:r>
      <w:r w:rsidR="0098499B" w:rsidRPr="002F7C50">
        <w:rPr>
          <w:rFonts w:ascii="Times New Roman" w:hAnsi="Times New Roman" w:cs="Times New Roman"/>
          <w:sz w:val="24"/>
          <w:szCs w:val="24"/>
        </w:rPr>
        <w:t xml:space="preserve">г.Грозный, </w:t>
      </w:r>
      <w:r w:rsidR="007D7520" w:rsidRPr="002F7C50">
        <w:rPr>
          <w:rFonts w:ascii="Times New Roman" w:hAnsi="Times New Roman" w:cs="Times New Roman"/>
          <w:sz w:val="24"/>
          <w:szCs w:val="24"/>
        </w:rPr>
        <w:t>ул. Буровая, 82«</w:t>
      </w:r>
      <w:r w:rsidRPr="002F7C50">
        <w:rPr>
          <w:rFonts w:ascii="Times New Roman" w:hAnsi="Times New Roman" w:cs="Times New Roman"/>
          <w:sz w:val="24"/>
          <w:szCs w:val="24"/>
        </w:rPr>
        <w:t>а</w:t>
      </w:r>
      <w:r w:rsidR="007D7520" w:rsidRPr="002F7C50">
        <w:rPr>
          <w:rFonts w:ascii="Times New Roman" w:hAnsi="Times New Roman" w:cs="Times New Roman"/>
          <w:sz w:val="24"/>
          <w:szCs w:val="24"/>
        </w:rPr>
        <w:t>»</w:t>
      </w:r>
      <w:r w:rsidRPr="002F7C50">
        <w:rPr>
          <w:rFonts w:ascii="Times New Roman" w:hAnsi="Times New Roman" w:cs="Times New Roman"/>
          <w:sz w:val="24"/>
          <w:szCs w:val="24"/>
        </w:rPr>
        <w:t xml:space="preserve">, </w:t>
      </w:r>
      <w:r w:rsidR="00A91B52" w:rsidRPr="002F7C50">
        <w:rPr>
          <w:rFonts w:ascii="Times New Roman" w:hAnsi="Times New Roman" w:cs="Times New Roman"/>
          <w:sz w:val="24"/>
          <w:szCs w:val="24"/>
        </w:rPr>
        <w:t>Октябрьского</w:t>
      </w:r>
      <w:r w:rsidR="0098499B" w:rsidRPr="002F7C50">
        <w:rPr>
          <w:rFonts w:ascii="Times New Roman" w:hAnsi="Times New Roman" w:cs="Times New Roman"/>
          <w:sz w:val="24"/>
          <w:szCs w:val="24"/>
        </w:rPr>
        <w:t xml:space="preserve"> района</w:t>
      </w:r>
    </w:p>
    <w:p w:rsidR="0098499B" w:rsidRPr="002F7C50" w:rsidRDefault="00A91B52" w:rsidP="00A91B52">
      <w:pPr>
        <w:tabs>
          <w:tab w:val="right" w:leader="underscore" w:pos="8335"/>
        </w:tabs>
        <w:spacing w:before="240" w:line="240" w:lineRule="auto"/>
        <w:ind w:left="360" w:firstLine="349"/>
        <w:jc w:val="both"/>
        <w:rPr>
          <w:rFonts w:ascii="Times New Roman" w:hAnsi="Times New Roman" w:cs="Times New Roman"/>
          <w:sz w:val="24"/>
          <w:szCs w:val="24"/>
        </w:rPr>
      </w:pPr>
      <w:r w:rsidRPr="002F7C50">
        <w:rPr>
          <w:rFonts w:ascii="Times New Roman" w:hAnsi="Times New Roman" w:cs="Times New Roman"/>
          <w:sz w:val="24"/>
          <w:szCs w:val="24"/>
        </w:rPr>
        <w:t>Учредитель: Департамент</w:t>
      </w:r>
      <w:r w:rsidR="0098499B" w:rsidRPr="002F7C50">
        <w:rPr>
          <w:rFonts w:ascii="Times New Roman" w:hAnsi="Times New Roman" w:cs="Times New Roman"/>
          <w:sz w:val="24"/>
          <w:szCs w:val="24"/>
        </w:rPr>
        <w:t xml:space="preserve"> образования Мэрии г.Грозного</w:t>
      </w:r>
    </w:p>
    <w:p w:rsidR="0098499B" w:rsidRPr="002F7C50" w:rsidRDefault="00AE6577" w:rsidP="00A91B52">
      <w:pPr>
        <w:tabs>
          <w:tab w:val="right" w:leader="underscore" w:pos="8335"/>
        </w:tabs>
        <w:spacing w:before="240" w:line="240" w:lineRule="auto"/>
        <w:ind w:left="360" w:firstLine="349"/>
        <w:jc w:val="both"/>
        <w:rPr>
          <w:rFonts w:ascii="Times New Roman" w:hAnsi="Times New Roman" w:cs="Times New Roman"/>
          <w:sz w:val="24"/>
          <w:szCs w:val="24"/>
        </w:rPr>
      </w:pPr>
      <w:r w:rsidRPr="002F7C50">
        <w:rPr>
          <w:rFonts w:ascii="Times New Roman" w:hAnsi="Times New Roman" w:cs="Times New Roman"/>
          <w:sz w:val="24"/>
          <w:szCs w:val="24"/>
        </w:rPr>
        <w:t>Проектная мощность: 540</w:t>
      </w:r>
      <w:r w:rsidR="0098499B" w:rsidRPr="002F7C50">
        <w:rPr>
          <w:rFonts w:ascii="Times New Roman" w:hAnsi="Times New Roman" w:cs="Times New Roman"/>
          <w:sz w:val="24"/>
          <w:szCs w:val="24"/>
        </w:rPr>
        <w:t xml:space="preserve"> человек.</w:t>
      </w:r>
    </w:p>
    <w:p w:rsidR="0098499B" w:rsidRPr="002F7C50" w:rsidRDefault="00AA5550" w:rsidP="00A91B52">
      <w:pPr>
        <w:pStyle w:val="a6"/>
        <w:tabs>
          <w:tab w:val="left" w:pos="657"/>
        </w:tabs>
        <w:spacing w:before="240" w:after="200" w:line="240" w:lineRule="auto"/>
        <w:ind w:left="360" w:firstLine="349"/>
        <w:jc w:val="both"/>
        <w:rPr>
          <w:rFonts w:ascii="Times New Roman" w:hAnsi="Times New Roman" w:cs="Times New Roman"/>
          <w:sz w:val="24"/>
          <w:szCs w:val="24"/>
        </w:rPr>
      </w:pPr>
      <w:r>
        <w:rPr>
          <w:rFonts w:ascii="Times New Roman" w:hAnsi="Times New Roman" w:cs="Times New Roman"/>
          <w:sz w:val="24"/>
          <w:szCs w:val="24"/>
        </w:rPr>
        <w:t>Реальная наполняемость: 1039</w:t>
      </w:r>
      <w:r w:rsidR="0098499B" w:rsidRPr="002F7C50">
        <w:rPr>
          <w:rFonts w:ascii="Times New Roman" w:hAnsi="Times New Roman" w:cs="Times New Roman"/>
          <w:sz w:val="24"/>
          <w:szCs w:val="24"/>
        </w:rPr>
        <w:t xml:space="preserve"> человек.</w:t>
      </w:r>
    </w:p>
    <w:p w:rsidR="0098499B" w:rsidRPr="002F7C50" w:rsidRDefault="0098499B" w:rsidP="00A91B52">
      <w:pPr>
        <w:tabs>
          <w:tab w:val="right" w:leader="underscore" w:pos="8335"/>
        </w:tabs>
        <w:spacing w:before="240" w:line="240" w:lineRule="auto"/>
        <w:ind w:firstLine="17"/>
        <w:jc w:val="both"/>
        <w:rPr>
          <w:rFonts w:ascii="Times New Roman" w:eastAsia="Times New Roman" w:hAnsi="Times New Roman" w:cs="Times New Roman"/>
          <w:b/>
          <w:bCs/>
          <w:sz w:val="24"/>
          <w:szCs w:val="24"/>
          <w:lang w:eastAsia="ar-SA"/>
        </w:rPr>
      </w:pPr>
      <w:r w:rsidRPr="002F7C50">
        <w:rPr>
          <w:rFonts w:ascii="Times New Roman" w:eastAsia="Times New Roman" w:hAnsi="Times New Roman" w:cs="Times New Roman"/>
          <w:b/>
          <w:bCs/>
          <w:sz w:val="24"/>
          <w:szCs w:val="24"/>
          <w:lang w:eastAsia="ar-SA"/>
        </w:rPr>
        <w:t>1.1. Информационная справка.</w:t>
      </w:r>
    </w:p>
    <w:p w:rsidR="0098499B" w:rsidRPr="002F7C50" w:rsidRDefault="0098499B" w:rsidP="00A91B52">
      <w:pPr>
        <w:spacing w:before="240" w:line="240" w:lineRule="auto"/>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ab/>
        <w:t>Муниципальное бюджетное образовательное учреждение «</w:t>
      </w:r>
      <w:r w:rsidR="00A34CFD" w:rsidRPr="002F7C50">
        <w:rPr>
          <w:rFonts w:ascii="Times New Roman" w:eastAsia="Times New Roman" w:hAnsi="Times New Roman" w:cs="Times New Roman"/>
          <w:sz w:val="24"/>
          <w:szCs w:val="24"/>
          <w:lang w:eastAsia="ar-SA"/>
        </w:rPr>
        <w:t>Гимназия №7</w:t>
      </w:r>
      <w:r w:rsidRPr="002F7C50">
        <w:rPr>
          <w:rFonts w:ascii="Times New Roman" w:eastAsia="Times New Roman" w:hAnsi="Times New Roman" w:cs="Times New Roman"/>
          <w:sz w:val="24"/>
          <w:szCs w:val="24"/>
          <w:lang w:eastAsia="ar-SA"/>
        </w:rPr>
        <w:t>» построена в 20</w:t>
      </w:r>
      <w:r w:rsidR="00F650BE" w:rsidRPr="002F7C50">
        <w:rPr>
          <w:rFonts w:ascii="Times New Roman" w:eastAsia="Times New Roman" w:hAnsi="Times New Roman" w:cs="Times New Roman"/>
          <w:sz w:val="24"/>
          <w:szCs w:val="24"/>
          <w:lang w:eastAsia="ar-SA"/>
        </w:rPr>
        <w:t>0</w:t>
      </w:r>
      <w:r w:rsidR="00E8037C" w:rsidRPr="002F7C50">
        <w:rPr>
          <w:rFonts w:ascii="Times New Roman" w:eastAsia="Times New Roman" w:hAnsi="Times New Roman" w:cs="Times New Roman"/>
          <w:sz w:val="24"/>
          <w:szCs w:val="24"/>
          <w:lang w:eastAsia="ar-SA"/>
        </w:rPr>
        <w:t>7 году.   В гимназии обучается 1039</w:t>
      </w:r>
      <w:r w:rsidRPr="002F7C50">
        <w:rPr>
          <w:rFonts w:ascii="Times New Roman" w:eastAsia="Times New Roman" w:hAnsi="Times New Roman" w:cs="Times New Roman"/>
          <w:sz w:val="24"/>
          <w:szCs w:val="24"/>
          <w:lang w:eastAsia="ar-SA"/>
        </w:rPr>
        <w:t xml:space="preserve"> учащихся. Из них:</w:t>
      </w:r>
    </w:p>
    <w:p w:rsidR="0098499B" w:rsidRPr="002F7C50" w:rsidRDefault="00FD23BD" w:rsidP="00A91B52">
      <w:pPr>
        <w:spacing w:before="240" w:line="240" w:lineRule="auto"/>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- 19</w:t>
      </w:r>
      <w:r w:rsidR="0098499B" w:rsidRPr="002F7C50">
        <w:rPr>
          <w:rFonts w:ascii="Times New Roman" w:eastAsia="Times New Roman" w:hAnsi="Times New Roman" w:cs="Times New Roman"/>
          <w:sz w:val="24"/>
          <w:szCs w:val="24"/>
          <w:lang w:eastAsia="ar-SA"/>
        </w:rPr>
        <w:t xml:space="preserve"> классов-</w:t>
      </w:r>
      <w:r w:rsidR="00A91B52" w:rsidRPr="002F7C50">
        <w:rPr>
          <w:rFonts w:ascii="Times New Roman" w:eastAsia="Times New Roman" w:hAnsi="Times New Roman" w:cs="Times New Roman"/>
          <w:sz w:val="24"/>
          <w:szCs w:val="24"/>
          <w:lang w:eastAsia="ar-SA"/>
        </w:rPr>
        <w:t>комплектов в</w:t>
      </w:r>
      <w:r w:rsidR="0098499B" w:rsidRPr="002F7C50">
        <w:rPr>
          <w:rFonts w:ascii="Times New Roman" w:eastAsia="Times New Roman" w:hAnsi="Times New Roman" w:cs="Times New Roman"/>
          <w:sz w:val="24"/>
          <w:szCs w:val="24"/>
          <w:lang w:eastAsia="ar-SA"/>
        </w:rPr>
        <w:t xml:space="preserve"> начальной школе; </w:t>
      </w:r>
    </w:p>
    <w:p w:rsidR="0098499B" w:rsidRPr="002F7C50" w:rsidRDefault="000F056F" w:rsidP="00A91B52">
      <w:pPr>
        <w:spacing w:before="240" w:line="240" w:lineRule="auto"/>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 xml:space="preserve"> - 22 класс</w:t>
      </w:r>
      <w:r w:rsidR="00E146A0" w:rsidRPr="002F7C50">
        <w:rPr>
          <w:rFonts w:ascii="Times New Roman" w:eastAsia="Times New Roman" w:hAnsi="Times New Roman" w:cs="Times New Roman"/>
          <w:sz w:val="24"/>
          <w:szCs w:val="24"/>
          <w:lang w:eastAsia="ar-SA"/>
        </w:rPr>
        <w:t>ов</w:t>
      </w:r>
      <w:r w:rsidRPr="002F7C50">
        <w:rPr>
          <w:rFonts w:ascii="Times New Roman" w:eastAsia="Times New Roman" w:hAnsi="Times New Roman" w:cs="Times New Roman"/>
          <w:sz w:val="24"/>
          <w:szCs w:val="24"/>
          <w:lang w:eastAsia="ar-SA"/>
        </w:rPr>
        <w:t>-комплектов в среднем звене</w:t>
      </w:r>
      <w:r w:rsidR="0098499B" w:rsidRPr="002F7C50">
        <w:rPr>
          <w:rFonts w:ascii="Times New Roman" w:eastAsia="Times New Roman" w:hAnsi="Times New Roman" w:cs="Times New Roman"/>
          <w:sz w:val="24"/>
          <w:szCs w:val="24"/>
          <w:lang w:eastAsia="ar-SA"/>
        </w:rPr>
        <w:t>;</w:t>
      </w:r>
    </w:p>
    <w:p w:rsidR="0098499B" w:rsidRPr="002F7C50" w:rsidRDefault="00FD23BD" w:rsidP="00A91B52">
      <w:pPr>
        <w:spacing w:before="240" w:line="240" w:lineRule="auto"/>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 xml:space="preserve"> -  5 класс</w:t>
      </w:r>
      <w:r w:rsidR="00E146A0" w:rsidRPr="002F7C50">
        <w:rPr>
          <w:rFonts w:ascii="Times New Roman" w:eastAsia="Times New Roman" w:hAnsi="Times New Roman" w:cs="Times New Roman"/>
          <w:sz w:val="24"/>
          <w:szCs w:val="24"/>
          <w:lang w:eastAsia="ar-SA"/>
        </w:rPr>
        <w:t>ов</w:t>
      </w:r>
      <w:r w:rsidRPr="002F7C50">
        <w:rPr>
          <w:rFonts w:ascii="Times New Roman" w:eastAsia="Times New Roman" w:hAnsi="Times New Roman" w:cs="Times New Roman"/>
          <w:sz w:val="24"/>
          <w:szCs w:val="24"/>
          <w:lang w:eastAsia="ar-SA"/>
        </w:rPr>
        <w:t>-комплектов в старшем звене</w:t>
      </w:r>
      <w:r w:rsidR="0098499B" w:rsidRPr="002F7C50">
        <w:rPr>
          <w:rFonts w:ascii="Times New Roman" w:eastAsia="Times New Roman" w:hAnsi="Times New Roman" w:cs="Times New Roman"/>
          <w:sz w:val="24"/>
          <w:szCs w:val="24"/>
          <w:lang w:eastAsia="ar-SA"/>
        </w:rPr>
        <w:t>.</w:t>
      </w:r>
    </w:p>
    <w:p w:rsidR="0098499B" w:rsidRPr="002F7C50" w:rsidRDefault="0098499B" w:rsidP="00A91B52">
      <w:pPr>
        <w:spacing w:before="240" w:line="240" w:lineRule="auto"/>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ab/>
        <w:t>В</w:t>
      </w:r>
      <w:r w:rsidR="00E146A0" w:rsidRPr="002F7C50">
        <w:rPr>
          <w:rFonts w:ascii="Times New Roman" w:eastAsia="Times New Roman" w:hAnsi="Times New Roman" w:cs="Times New Roman"/>
          <w:sz w:val="24"/>
          <w:szCs w:val="24"/>
          <w:lang w:eastAsia="ar-SA"/>
        </w:rPr>
        <w:t xml:space="preserve"> гимназии</w:t>
      </w:r>
      <w:r w:rsidR="00F650BE" w:rsidRPr="002F7C50">
        <w:rPr>
          <w:rFonts w:ascii="Times New Roman" w:eastAsia="Times New Roman" w:hAnsi="Times New Roman" w:cs="Times New Roman"/>
          <w:sz w:val="24"/>
          <w:szCs w:val="24"/>
          <w:lang w:eastAsia="ar-SA"/>
        </w:rPr>
        <w:t xml:space="preserve"> представлены три уровня </w:t>
      </w:r>
      <w:r w:rsidRPr="002F7C50">
        <w:rPr>
          <w:rFonts w:ascii="Times New Roman" w:eastAsia="Times New Roman" w:hAnsi="Times New Roman" w:cs="Times New Roman"/>
          <w:sz w:val="24"/>
          <w:szCs w:val="24"/>
          <w:lang w:eastAsia="ar-SA"/>
        </w:rPr>
        <w:t xml:space="preserve">образования: первая -1-4 </w:t>
      </w:r>
      <w:r w:rsidR="00A91B52" w:rsidRPr="002F7C50">
        <w:rPr>
          <w:rFonts w:ascii="Times New Roman" w:eastAsia="Times New Roman" w:hAnsi="Times New Roman" w:cs="Times New Roman"/>
          <w:sz w:val="24"/>
          <w:szCs w:val="24"/>
          <w:lang w:eastAsia="ar-SA"/>
        </w:rPr>
        <w:t>кл.</w:t>
      </w:r>
      <w:r w:rsidR="000F056F" w:rsidRPr="002F7C50">
        <w:rPr>
          <w:rFonts w:ascii="Times New Roman" w:eastAsia="Times New Roman" w:hAnsi="Times New Roman" w:cs="Times New Roman"/>
          <w:sz w:val="24"/>
          <w:szCs w:val="24"/>
          <w:lang w:eastAsia="ar-SA"/>
        </w:rPr>
        <w:t xml:space="preserve">, </w:t>
      </w:r>
      <w:r w:rsidRPr="002F7C50">
        <w:rPr>
          <w:rFonts w:ascii="Times New Roman" w:eastAsia="Times New Roman" w:hAnsi="Times New Roman" w:cs="Times New Roman"/>
          <w:sz w:val="24"/>
          <w:szCs w:val="24"/>
          <w:lang w:eastAsia="ar-SA"/>
        </w:rPr>
        <w:t>вторая – 5-9 кл. и третья – 10-11 кл</w:t>
      </w:r>
      <w:r w:rsidR="00F650BE" w:rsidRPr="002F7C50">
        <w:rPr>
          <w:rFonts w:ascii="Times New Roman" w:eastAsia="Times New Roman" w:hAnsi="Times New Roman" w:cs="Times New Roman"/>
          <w:sz w:val="24"/>
          <w:szCs w:val="24"/>
          <w:lang w:eastAsia="ar-SA"/>
        </w:rPr>
        <w:t>.</w:t>
      </w:r>
    </w:p>
    <w:p w:rsidR="0098499B" w:rsidRPr="002F7C50" w:rsidRDefault="0098499B" w:rsidP="00A91B52">
      <w:pPr>
        <w:spacing w:before="240" w:line="240" w:lineRule="auto"/>
        <w:ind w:firstLine="15"/>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ab/>
        <w:t>Каждый учебный год делится на четыре учебных четверти, продолжительность и сроки устанавливаются годовым календарным графиком на основе общепринятых норм.</w:t>
      </w:r>
    </w:p>
    <w:p w:rsidR="0098499B" w:rsidRPr="002F7C50" w:rsidRDefault="0098499B" w:rsidP="00A91B52">
      <w:pPr>
        <w:spacing w:before="240" w:line="240" w:lineRule="auto"/>
        <w:ind w:firstLine="15"/>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ab/>
        <w:t>Ежегодная учебная нагрузка учащихся определена учебным планом.</w:t>
      </w:r>
    </w:p>
    <w:p w:rsidR="0098499B" w:rsidRPr="002F7C50" w:rsidRDefault="0098499B" w:rsidP="00A91B52">
      <w:pPr>
        <w:spacing w:before="240" w:line="240" w:lineRule="auto"/>
        <w:ind w:firstLine="15"/>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ab/>
        <w:t>Школа работает в режиме 1 классы по пятидневной учебной неделе, 2-11 классы по шестидневной рабочей неделе.</w:t>
      </w:r>
    </w:p>
    <w:p w:rsidR="0098499B" w:rsidRPr="002F7C50" w:rsidRDefault="0098499B" w:rsidP="00A91B52">
      <w:pPr>
        <w:spacing w:before="240" w:line="240" w:lineRule="auto"/>
        <w:jc w:val="both"/>
        <w:rPr>
          <w:rFonts w:ascii="Times New Roman" w:eastAsia="Times New Roman" w:hAnsi="Times New Roman" w:cs="Times New Roman"/>
          <w:sz w:val="24"/>
          <w:szCs w:val="24"/>
          <w:lang w:eastAsia="ar-SA"/>
        </w:rPr>
      </w:pPr>
    </w:p>
    <w:p w:rsidR="0098499B" w:rsidRPr="002F7C50" w:rsidRDefault="0098499B" w:rsidP="00A91B52">
      <w:pPr>
        <w:spacing w:before="240" w:line="240" w:lineRule="auto"/>
        <w:jc w:val="both"/>
        <w:rPr>
          <w:rFonts w:ascii="Times New Roman" w:eastAsia="Times New Roman" w:hAnsi="Times New Roman" w:cs="Times New Roman"/>
          <w:b/>
          <w:sz w:val="24"/>
          <w:szCs w:val="24"/>
          <w:lang w:eastAsia="ar-SA"/>
        </w:rPr>
      </w:pPr>
      <w:r w:rsidRPr="002F7C50">
        <w:rPr>
          <w:rFonts w:ascii="Times New Roman" w:eastAsia="Times New Roman" w:hAnsi="Times New Roman" w:cs="Times New Roman"/>
          <w:b/>
          <w:sz w:val="24"/>
          <w:szCs w:val="24"/>
          <w:lang w:eastAsia="ar-SA"/>
        </w:rPr>
        <w:lastRenderedPageBreak/>
        <w:t>1.2. Структура классов.</w:t>
      </w:r>
    </w:p>
    <w:tbl>
      <w:tblPr>
        <w:tblW w:w="0" w:type="auto"/>
        <w:tblInd w:w="59" w:type="dxa"/>
        <w:tblLayout w:type="fixed"/>
        <w:tblLook w:val="0000"/>
      </w:tblPr>
      <w:tblGrid>
        <w:gridCol w:w="3026"/>
        <w:gridCol w:w="1665"/>
        <w:gridCol w:w="1666"/>
        <w:gridCol w:w="1666"/>
        <w:gridCol w:w="1666"/>
      </w:tblGrid>
      <w:tr w:rsidR="0098499B" w:rsidRPr="002F7C50" w:rsidTr="00E146A0">
        <w:trPr>
          <w:trHeight w:val="1410"/>
        </w:trPr>
        <w:tc>
          <w:tcPr>
            <w:tcW w:w="3026" w:type="dxa"/>
            <w:tcBorders>
              <w:top w:val="single" w:sz="8" w:space="0" w:color="000000"/>
              <w:left w:val="single" w:sz="8" w:space="0" w:color="000000"/>
              <w:bottom w:val="single" w:sz="8" w:space="0" w:color="000000"/>
            </w:tcBorders>
            <w:vAlign w:val="center"/>
          </w:tcPr>
          <w:p w:rsidR="0098499B" w:rsidRPr="002F7C50" w:rsidRDefault="0098499B" w:rsidP="00A91B52">
            <w:pPr>
              <w:snapToGrid w:val="0"/>
              <w:spacing w:before="240" w:line="240" w:lineRule="auto"/>
              <w:jc w:val="center"/>
              <w:rPr>
                <w:rFonts w:ascii="Times New Roman" w:eastAsia="Times New Roman" w:hAnsi="Times New Roman" w:cs="Times New Roman"/>
                <w:bCs/>
                <w:sz w:val="24"/>
                <w:szCs w:val="24"/>
                <w:lang w:eastAsia="ar-SA"/>
              </w:rPr>
            </w:pPr>
            <w:r w:rsidRPr="002F7C50">
              <w:rPr>
                <w:rFonts w:ascii="Times New Roman" w:eastAsia="Times New Roman" w:hAnsi="Times New Roman" w:cs="Times New Roman"/>
                <w:bCs/>
                <w:sz w:val="24"/>
                <w:szCs w:val="24"/>
                <w:lang w:eastAsia="ar-SA"/>
              </w:rPr>
              <w:t>Структура контингента</w:t>
            </w:r>
          </w:p>
        </w:tc>
        <w:tc>
          <w:tcPr>
            <w:tcW w:w="1665" w:type="dxa"/>
            <w:tcBorders>
              <w:top w:val="single" w:sz="8" w:space="0" w:color="000000"/>
              <w:left w:val="single" w:sz="8" w:space="0" w:color="000000"/>
              <w:bottom w:val="single" w:sz="8" w:space="0" w:color="000000"/>
            </w:tcBorders>
            <w:vAlign w:val="center"/>
          </w:tcPr>
          <w:p w:rsidR="0098499B" w:rsidRPr="002F7C50" w:rsidRDefault="0098499B" w:rsidP="00A91B52">
            <w:pPr>
              <w:snapToGrid w:val="0"/>
              <w:spacing w:before="240" w:line="240" w:lineRule="auto"/>
              <w:jc w:val="center"/>
              <w:rPr>
                <w:rFonts w:ascii="Times New Roman" w:eastAsia="Times New Roman" w:hAnsi="Times New Roman" w:cs="Times New Roman"/>
                <w:bCs/>
                <w:sz w:val="24"/>
                <w:szCs w:val="24"/>
                <w:lang w:eastAsia="ar-SA"/>
              </w:rPr>
            </w:pPr>
            <w:r w:rsidRPr="002F7C50">
              <w:rPr>
                <w:rFonts w:ascii="Times New Roman" w:eastAsia="Times New Roman" w:hAnsi="Times New Roman" w:cs="Times New Roman"/>
                <w:bCs/>
                <w:sz w:val="24"/>
                <w:szCs w:val="24"/>
                <w:lang w:eastAsia="ar-SA"/>
              </w:rPr>
              <w:t>начальное общее образование</w:t>
            </w:r>
          </w:p>
        </w:tc>
        <w:tc>
          <w:tcPr>
            <w:tcW w:w="1666" w:type="dxa"/>
            <w:tcBorders>
              <w:top w:val="single" w:sz="8" w:space="0" w:color="000000"/>
              <w:left w:val="single" w:sz="4" w:space="0" w:color="000000"/>
              <w:bottom w:val="single" w:sz="8" w:space="0" w:color="000000"/>
            </w:tcBorders>
            <w:vAlign w:val="center"/>
          </w:tcPr>
          <w:p w:rsidR="0098499B" w:rsidRPr="002F7C50" w:rsidRDefault="0098499B" w:rsidP="00A91B52">
            <w:pPr>
              <w:snapToGrid w:val="0"/>
              <w:spacing w:before="240" w:line="240" w:lineRule="auto"/>
              <w:jc w:val="center"/>
              <w:rPr>
                <w:rFonts w:ascii="Times New Roman" w:eastAsia="Times New Roman" w:hAnsi="Times New Roman" w:cs="Times New Roman"/>
                <w:bCs/>
                <w:sz w:val="24"/>
                <w:szCs w:val="24"/>
                <w:lang w:eastAsia="ar-SA"/>
              </w:rPr>
            </w:pPr>
            <w:r w:rsidRPr="002F7C50">
              <w:rPr>
                <w:rFonts w:ascii="Times New Roman" w:eastAsia="Times New Roman" w:hAnsi="Times New Roman" w:cs="Times New Roman"/>
                <w:bCs/>
                <w:sz w:val="24"/>
                <w:szCs w:val="24"/>
                <w:lang w:eastAsia="ar-SA"/>
              </w:rPr>
              <w:t>основное общее образование</w:t>
            </w:r>
          </w:p>
        </w:tc>
        <w:tc>
          <w:tcPr>
            <w:tcW w:w="1666" w:type="dxa"/>
            <w:tcBorders>
              <w:top w:val="single" w:sz="8" w:space="0" w:color="000000"/>
              <w:left w:val="single" w:sz="4" w:space="0" w:color="000000"/>
              <w:bottom w:val="single" w:sz="8" w:space="0" w:color="000000"/>
            </w:tcBorders>
            <w:vAlign w:val="center"/>
          </w:tcPr>
          <w:p w:rsidR="0098499B" w:rsidRPr="002F7C50" w:rsidRDefault="0098499B" w:rsidP="00A91B52">
            <w:pPr>
              <w:snapToGrid w:val="0"/>
              <w:spacing w:before="240" w:line="240" w:lineRule="auto"/>
              <w:jc w:val="center"/>
              <w:rPr>
                <w:rFonts w:ascii="Times New Roman" w:eastAsia="Times New Roman" w:hAnsi="Times New Roman" w:cs="Times New Roman"/>
                <w:bCs/>
                <w:sz w:val="24"/>
                <w:szCs w:val="24"/>
                <w:lang w:eastAsia="ar-SA"/>
              </w:rPr>
            </w:pPr>
            <w:r w:rsidRPr="002F7C50">
              <w:rPr>
                <w:rFonts w:ascii="Times New Roman" w:eastAsia="Times New Roman" w:hAnsi="Times New Roman" w:cs="Times New Roman"/>
                <w:bCs/>
                <w:sz w:val="24"/>
                <w:szCs w:val="24"/>
                <w:lang w:eastAsia="ar-SA"/>
              </w:rPr>
              <w:t>среднее (полное) общее образование</w:t>
            </w:r>
          </w:p>
        </w:tc>
        <w:tc>
          <w:tcPr>
            <w:tcW w:w="1666" w:type="dxa"/>
            <w:tcBorders>
              <w:top w:val="single" w:sz="8" w:space="0" w:color="000000"/>
              <w:left w:val="single" w:sz="4" w:space="0" w:color="000000"/>
              <w:bottom w:val="single" w:sz="8" w:space="0" w:color="000000"/>
              <w:right w:val="single" w:sz="4" w:space="0" w:color="000000"/>
            </w:tcBorders>
            <w:vAlign w:val="center"/>
          </w:tcPr>
          <w:p w:rsidR="0098499B" w:rsidRPr="002F7C50" w:rsidRDefault="0098499B" w:rsidP="00A91B52">
            <w:pPr>
              <w:snapToGrid w:val="0"/>
              <w:spacing w:before="240" w:line="240" w:lineRule="auto"/>
              <w:jc w:val="center"/>
              <w:rPr>
                <w:rFonts w:ascii="Times New Roman" w:eastAsia="Times New Roman" w:hAnsi="Times New Roman" w:cs="Times New Roman"/>
                <w:bCs/>
                <w:sz w:val="24"/>
                <w:szCs w:val="24"/>
                <w:lang w:eastAsia="ar-SA"/>
              </w:rPr>
            </w:pPr>
            <w:r w:rsidRPr="002F7C50">
              <w:rPr>
                <w:rFonts w:ascii="Times New Roman" w:eastAsia="Times New Roman" w:hAnsi="Times New Roman" w:cs="Times New Roman"/>
                <w:bCs/>
                <w:sz w:val="24"/>
                <w:szCs w:val="24"/>
                <w:lang w:eastAsia="ar-SA"/>
              </w:rPr>
              <w:t>Всего по школе</w:t>
            </w:r>
          </w:p>
        </w:tc>
      </w:tr>
      <w:tr w:rsidR="0098499B" w:rsidRPr="002F7C50" w:rsidTr="00E146A0">
        <w:trPr>
          <w:trHeight w:val="420"/>
        </w:trPr>
        <w:tc>
          <w:tcPr>
            <w:tcW w:w="3026" w:type="dxa"/>
            <w:tcBorders>
              <w:left w:val="single" w:sz="8" w:space="0" w:color="000000"/>
              <w:bottom w:val="single" w:sz="4" w:space="0" w:color="000000"/>
            </w:tcBorders>
            <w:vAlign w:val="center"/>
          </w:tcPr>
          <w:p w:rsidR="0098499B" w:rsidRPr="002F7C50" w:rsidRDefault="0098499B" w:rsidP="00A91B52">
            <w:pPr>
              <w:snapToGrid w:val="0"/>
              <w:spacing w:before="240" w:line="240" w:lineRule="auto"/>
              <w:rPr>
                <w:rFonts w:ascii="Times New Roman" w:eastAsia="Times New Roman" w:hAnsi="Times New Roman" w:cs="Times New Roman"/>
                <w:bCs/>
                <w:sz w:val="24"/>
                <w:szCs w:val="24"/>
                <w:lang w:eastAsia="ar-SA"/>
              </w:rPr>
            </w:pPr>
            <w:r w:rsidRPr="002F7C50">
              <w:rPr>
                <w:rFonts w:ascii="Times New Roman" w:eastAsia="Times New Roman" w:hAnsi="Times New Roman" w:cs="Times New Roman"/>
                <w:bCs/>
                <w:sz w:val="24"/>
                <w:szCs w:val="24"/>
                <w:lang w:eastAsia="ar-SA"/>
              </w:rPr>
              <w:t>Количество обучающихся</w:t>
            </w:r>
          </w:p>
        </w:tc>
        <w:tc>
          <w:tcPr>
            <w:tcW w:w="1665" w:type="dxa"/>
            <w:tcBorders>
              <w:left w:val="single" w:sz="8" w:space="0" w:color="000000"/>
              <w:bottom w:val="single" w:sz="4" w:space="0" w:color="000000"/>
            </w:tcBorders>
            <w:vAlign w:val="center"/>
          </w:tcPr>
          <w:p w:rsidR="0098499B" w:rsidRPr="002F7C50" w:rsidRDefault="009917C4"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4</w:t>
            </w:r>
            <w:r w:rsidR="00E146A0" w:rsidRPr="002F7C50">
              <w:rPr>
                <w:rFonts w:ascii="Times New Roman" w:eastAsia="Times New Roman" w:hAnsi="Times New Roman" w:cs="Times New Roman"/>
                <w:sz w:val="24"/>
                <w:szCs w:val="24"/>
                <w:lang w:eastAsia="ar-SA"/>
              </w:rPr>
              <w:t>45</w:t>
            </w:r>
          </w:p>
        </w:tc>
        <w:tc>
          <w:tcPr>
            <w:tcW w:w="1666" w:type="dxa"/>
            <w:tcBorders>
              <w:left w:val="single" w:sz="4" w:space="0" w:color="000000"/>
              <w:bottom w:val="single" w:sz="4" w:space="0" w:color="000000"/>
            </w:tcBorders>
            <w:vAlign w:val="center"/>
          </w:tcPr>
          <w:p w:rsidR="0098499B" w:rsidRPr="002F7C50" w:rsidRDefault="00E146A0"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496</w:t>
            </w:r>
          </w:p>
        </w:tc>
        <w:tc>
          <w:tcPr>
            <w:tcW w:w="1666" w:type="dxa"/>
            <w:tcBorders>
              <w:left w:val="single" w:sz="4" w:space="0" w:color="000000"/>
              <w:bottom w:val="single" w:sz="4" w:space="0" w:color="000000"/>
            </w:tcBorders>
            <w:vAlign w:val="center"/>
          </w:tcPr>
          <w:p w:rsidR="0098499B" w:rsidRPr="002F7C50" w:rsidRDefault="00E146A0"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98</w:t>
            </w:r>
          </w:p>
        </w:tc>
        <w:tc>
          <w:tcPr>
            <w:tcW w:w="1666" w:type="dxa"/>
            <w:tcBorders>
              <w:left w:val="single" w:sz="4" w:space="0" w:color="000000"/>
              <w:bottom w:val="single" w:sz="4" w:space="0" w:color="000000"/>
              <w:right w:val="single" w:sz="4" w:space="0" w:color="000000"/>
            </w:tcBorders>
            <w:vAlign w:val="center"/>
          </w:tcPr>
          <w:p w:rsidR="0098499B" w:rsidRPr="002F7C50" w:rsidRDefault="00E146A0"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1039</w:t>
            </w:r>
          </w:p>
        </w:tc>
      </w:tr>
      <w:tr w:rsidR="0098499B" w:rsidRPr="002F7C50" w:rsidTr="00E146A0">
        <w:trPr>
          <w:trHeight w:val="420"/>
        </w:trPr>
        <w:tc>
          <w:tcPr>
            <w:tcW w:w="3026" w:type="dxa"/>
            <w:tcBorders>
              <w:left w:val="single" w:sz="8" w:space="0" w:color="000000"/>
              <w:bottom w:val="single" w:sz="4" w:space="0" w:color="000000"/>
            </w:tcBorders>
            <w:vAlign w:val="center"/>
          </w:tcPr>
          <w:p w:rsidR="0098499B" w:rsidRPr="002F7C50" w:rsidRDefault="0098499B" w:rsidP="00A91B52">
            <w:pPr>
              <w:snapToGrid w:val="0"/>
              <w:spacing w:before="240" w:line="240" w:lineRule="auto"/>
              <w:rPr>
                <w:rFonts w:ascii="Times New Roman" w:eastAsia="Times New Roman" w:hAnsi="Times New Roman" w:cs="Times New Roman"/>
                <w:bCs/>
                <w:sz w:val="24"/>
                <w:szCs w:val="24"/>
                <w:lang w:eastAsia="ar-SA"/>
              </w:rPr>
            </w:pPr>
            <w:r w:rsidRPr="002F7C50">
              <w:rPr>
                <w:rFonts w:ascii="Times New Roman" w:eastAsia="Times New Roman" w:hAnsi="Times New Roman" w:cs="Times New Roman"/>
                <w:bCs/>
                <w:sz w:val="24"/>
                <w:szCs w:val="24"/>
                <w:lang w:eastAsia="ar-SA"/>
              </w:rPr>
              <w:t>Количество классов</w:t>
            </w:r>
          </w:p>
        </w:tc>
        <w:tc>
          <w:tcPr>
            <w:tcW w:w="1665" w:type="dxa"/>
            <w:tcBorders>
              <w:left w:val="single" w:sz="8" w:space="0" w:color="000000"/>
              <w:bottom w:val="single" w:sz="4" w:space="0" w:color="000000"/>
            </w:tcBorders>
            <w:vAlign w:val="center"/>
          </w:tcPr>
          <w:p w:rsidR="0098499B" w:rsidRPr="002F7C50" w:rsidRDefault="001E2B26"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19</w:t>
            </w:r>
          </w:p>
        </w:tc>
        <w:tc>
          <w:tcPr>
            <w:tcW w:w="1666" w:type="dxa"/>
            <w:tcBorders>
              <w:left w:val="single" w:sz="4" w:space="0" w:color="000000"/>
              <w:bottom w:val="single" w:sz="4" w:space="0" w:color="000000"/>
            </w:tcBorders>
            <w:vAlign w:val="center"/>
          </w:tcPr>
          <w:p w:rsidR="0098499B" w:rsidRPr="002F7C50" w:rsidRDefault="001E2B26"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22</w:t>
            </w:r>
          </w:p>
        </w:tc>
        <w:tc>
          <w:tcPr>
            <w:tcW w:w="1666" w:type="dxa"/>
            <w:tcBorders>
              <w:left w:val="single" w:sz="4" w:space="0" w:color="000000"/>
              <w:bottom w:val="single" w:sz="4" w:space="0" w:color="000000"/>
            </w:tcBorders>
            <w:vAlign w:val="center"/>
          </w:tcPr>
          <w:p w:rsidR="0098499B" w:rsidRPr="002F7C50" w:rsidRDefault="001E2B26"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5</w:t>
            </w:r>
          </w:p>
        </w:tc>
        <w:tc>
          <w:tcPr>
            <w:tcW w:w="1666" w:type="dxa"/>
            <w:tcBorders>
              <w:left w:val="single" w:sz="4" w:space="0" w:color="000000"/>
              <w:bottom w:val="single" w:sz="4" w:space="0" w:color="000000"/>
              <w:right w:val="single" w:sz="4" w:space="0" w:color="000000"/>
            </w:tcBorders>
            <w:vAlign w:val="center"/>
          </w:tcPr>
          <w:p w:rsidR="0098499B" w:rsidRPr="002F7C50" w:rsidRDefault="001E2B26"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46</w:t>
            </w:r>
          </w:p>
        </w:tc>
      </w:tr>
      <w:tr w:rsidR="0098499B" w:rsidRPr="002F7C50" w:rsidTr="00E146A0">
        <w:trPr>
          <w:trHeight w:val="420"/>
        </w:trPr>
        <w:tc>
          <w:tcPr>
            <w:tcW w:w="3026" w:type="dxa"/>
            <w:tcBorders>
              <w:left w:val="single" w:sz="8" w:space="0" w:color="000000"/>
              <w:bottom w:val="single" w:sz="4" w:space="0" w:color="000000"/>
            </w:tcBorders>
            <w:vAlign w:val="center"/>
          </w:tcPr>
          <w:p w:rsidR="0098499B" w:rsidRPr="002F7C50" w:rsidRDefault="0098499B" w:rsidP="00A91B52">
            <w:pPr>
              <w:snapToGrid w:val="0"/>
              <w:spacing w:before="240" w:line="240" w:lineRule="auto"/>
              <w:rPr>
                <w:rFonts w:ascii="Times New Roman" w:eastAsia="Times New Roman" w:hAnsi="Times New Roman" w:cs="Times New Roman"/>
                <w:bCs/>
                <w:sz w:val="24"/>
                <w:szCs w:val="24"/>
                <w:lang w:eastAsia="ar-SA"/>
              </w:rPr>
            </w:pPr>
            <w:r w:rsidRPr="002F7C50">
              <w:rPr>
                <w:rFonts w:ascii="Times New Roman" w:eastAsia="Times New Roman" w:hAnsi="Times New Roman" w:cs="Times New Roman"/>
                <w:bCs/>
                <w:sz w:val="24"/>
                <w:szCs w:val="24"/>
                <w:lang w:eastAsia="ar-SA"/>
              </w:rPr>
              <w:t>Общеобразовательные классы</w:t>
            </w:r>
          </w:p>
        </w:tc>
        <w:tc>
          <w:tcPr>
            <w:tcW w:w="1665" w:type="dxa"/>
            <w:tcBorders>
              <w:left w:val="single" w:sz="8" w:space="0" w:color="000000"/>
              <w:bottom w:val="single" w:sz="4" w:space="0" w:color="000000"/>
            </w:tcBorders>
            <w:vAlign w:val="center"/>
          </w:tcPr>
          <w:p w:rsidR="0098499B" w:rsidRPr="002F7C50" w:rsidRDefault="001E2B26"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19</w:t>
            </w:r>
          </w:p>
        </w:tc>
        <w:tc>
          <w:tcPr>
            <w:tcW w:w="1666" w:type="dxa"/>
            <w:tcBorders>
              <w:left w:val="single" w:sz="4" w:space="0" w:color="000000"/>
              <w:bottom w:val="single" w:sz="4" w:space="0" w:color="000000"/>
            </w:tcBorders>
            <w:vAlign w:val="center"/>
          </w:tcPr>
          <w:p w:rsidR="0098499B" w:rsidRPr="002F7C50" w:rsidRDefault="001E2B26"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22</w:t>
            </w:r>
          </w:p>
        </w:tc>
        <w:tc>
          <w:tcPr>
            <w:tcW w:w="1666" w:type="dxa"/>
            <w:tcBorders>
              <w:left w:val="single" w:sz="4" w:space="0" w:color="000000"/>
              <w:bottom w:val="single" w:sz="4" w:space="0" w:color="000000"/>
            </w:tcBorders>
            <w:vAlign w:val="center"/>
          </w:tcPr>
          <w:p w:rsidR="0098499B" w:rsidRPr="002F7C50" w:rsidRDefault="001E2B26"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5</w:t>
            </w:r>
          </w:p>
        </w:tc>
        <w:tc>
          <w:tcPr>
            <w:tcW w:w="1666" w:type="dxa"/>
            <w:tcBorders>
              <w:left w:val="single" w:sz="4" w:space="0" w:color="000000"/>
              <w:bottom w:val="single" w:sz="4" w:space="0" w:color="000000"/>
              <w:right w:val="single" w:sz="4" w:space="0" w:color="000000"/>
            </w:tcBorders>
            <w:vAlign w:val="center"/>
          </w:tcPr>
          <w:p w:rsidR="0098499B" w:rsidRPr="002F7C50" w:rsidRDefault="001E2B26"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46</w:t>
            </w:r>
          </w:p>
        </w:tc>
      </w:tr>
      <w:tr w:rsidR="0098499B" w:rsidRPr="002F7C50" w:rsidTr="00E146A0">
        <w:trPr>
          <w:trHeight w:val="420"/>
        </w:trPr>
        <w:tc>
          <w:tcPr>
            <w:tcW w:w="3026" w:type="dxa"/>
            <w:tcBorders>
              <w:left w:val="single" w:sz="8" w:space="0" w:color="000000"/>
              <w:bottom w:val="single" w:sz="4" w:space="0" w:color="000000"/>
            </w:tcBorders>
            <w:vAlign w:val="center"/>
          </w:tcPr>
          <w:p w:rsidR="0098499B" w:rsidRPr="002F7C50" w:rsidRDefault="0098499B" w:rsidP="00A91B52">
            <w:pPr>
              <w:snapToGrid w:val="0"/>
              <w:spacing w:before="240" w:line="240" w:lineRule="auto"/>
              <w:rPr>
                <w:rFonts w:ascii="Times New Roman" w:eastAsia="Times New Roman" w:hAnsi="Times New Roman" w:cs="Times New Roman"/>
                <w:bCs/>
                <w:sz w:val="24"/>
                <w:szCs w:val="24"/>
                <w:lang w:eastAsia="ar-SA"/>
              </w:rPr>
            </w:pPr>
            <w:r w:rsidRPr="002F7C50">
              <w:rPr>
                <w:rFonts w:ascii="Times New Roman" w:eastAsia="Times New Roman" w:hAnsi="Times New Roman" w:cs="Times New Roman"/>
                <w:bCs/>
                <w:sz w:val="24"/>
                <w:szCs w:val="24"/>
                <w:lang w:eastAsia="ar-SA"/>
              </w:rPr>
              <w:t>Предпрофильное обучение</w:t>
            </w:r>
          </w:p>
        </w:tc>
        <w:tc>
          <w:tcPr>
            <w:tcW w:w="1665" w:type="dxa"/>
            <w:tcBorders>
              <w:left w:val="single" w:sz="8" w:space="0" w:color="000000"/>
              <w:bottom w:val="single" w:sz="4" w:space="0" w:color="000000"/>
            </w:tcBorders>
            <w:vAlign w:val="center"/>
          </w:tcPr>
          <w:p w:rsidR="0098499B" w:rsidRPr="002F7C50" w:rsidRDefault="00D36D69"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w:t>
            </w:r>
          </w:p>
        </w:tc>
        <w:tc>
          <w:tcPr>
            <w:tcW w:w="1666" w:type="dxa"/>
            <w:tcBorders>
              <w:left w:val="single" w:sz="4" w:space="0" w:color="000000"/>
              <w:bottom w:val="single" w:sz="4" w:space="0" w:color="000000"/>
            </w:tcBorders>
            <w:vAlign w:val="center"/>
          </w:tcPr>
          <w:p w:rsidR="0098499B" w:rsidRPr="002F7C50" w:rsidRDefault="0098499B"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9а, 9б</w:t>
            </w:r>
            <w:r w:rsidR="001E2B26" w:rsidRPr="002F7C50">
              <w:rPr>
                <w:rFonts w:ascii="Times New Roman" w:eastAsia="Times New Roman" w:hAnsi="Times New Roman" w:cs="Times New Roman"/>
                <w:sz w:val="24"/>
                <w:szCs w:val="24"/>
                <w:lang w:eastAsia="ar-SA"/>
              </w:rPr>
              <w:t>, 9в, 9г</w:t>
            </w:r>
            <w:r w:rsidR="000212E5">
              <w:rPr>
                <w:rFonts w:ascii="Times New Roman" w:eastAsia="Times New Roman" w:hAnsi="Times New Roman" w:cs="Times New Roman"/>
                <w:sz w:val="24"/>
                <w:szCs w:val="24"/>
                <w:lang w:eastAsia="ar-SA"/>
              </w:rPr>
              <w:t xml:space="preserve"> </w:t>
            </w:r>
            <w:r w:rsidRPr="002F7C50">
              <w:rPr>
                <w:rFonts w:ascii="Times New Roman" w:eastAsia="Times New Roman" w:hAnsi="Times New Roman" w:cs="Times New Roman"/>
                <w:sz w:val="24"/>
                <w:szCs w:val="24"/>
                <w:lang w:eastAsia="ar-SA"/>
              </w:rPr>
              <w:t>кл.</w:t>
            </w:r>
          </w:p>
        </w:tc>
        <w:tc>
          <w:tcPr>
            <w:tcW w:w="1666" w:type="dxa"/>
            <w:tcBorders>
              <w:left w:val="single" w:sz="4" w:space="0" w:color="000000"/>
              <w:bottom w:val="single" w:sz="4" w:space="0" w:color="000000"/>
            </w:tcBorders>
            <w:vAlign w:val="center"/>
          </w:tcPr>
          <w:p w:rsidR="0098499B" w:rsidRPr="002F7C50" w:rsidRDefault="00001383"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w:t>
            </w:r>
          </w:p>
        </w:tc>
        <w:tc>
          <w:tcPr>
            <w:tcW w:w="1666" w:type="dxa"/>
            <w:tcBorders>
              <w:left w:val="single" w:sz="4" w:space="0" w:color="000000"/>
              <w:bottom w:val="single" w:sz="4" w:space="0" w:color="000000"/>
              <w:right w:val="single" w:sz="4" w:space="0" w:color="000000"/>
            </w:tcBorders>
            <w:vAlign w:val="center"/>
          </w:tcPr>
          <w:p w:rsidR="0098499B" w:rsidRPr="002F7C50" w:rsidRDefault="007C0961"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90</w:t>
            </w:r>
          </w:p>
        </w:tc>
      </w:tr>
      <w:tr w:rsidR="0098499B" w:rsidRPr="002F7C50" w:rsidTr="00E146A0">
        <w:trPr>
          <w:trHeight w:val="555"/>
        </w:trPr>
        <w:tc>
          <w:tcPr>
            <w:tcW w:w="3026" w:type="dxa"/>
            <w:tcBorders>
              <w:top w:val="single" w:sz="4" w:space="0" w:color="000000"/>
              <w:left w:val="single" w:sz="8" w:space="0" w:color="000000"/>
              <w:bottom w:val="single" w:sz="4" w:space="0" w:color="000000"/>
            </w:tcBorders>
            <w:vAlign w:val="center"/>
          </w:tcPr>
          <w:p w:rsidR="0098499B" w:rsidRPr="002F7C50" w:rsidRDefault="0098499B" w:rsidP="00A91B52">
            <w:pPr>
              <w:snapToGrid w:val="0"/>
              <w:spacing w:before="240" w:line="240" w:lineRule="auto"/>
              <w:rPr>
                <w:rFonts w:ascii="Times New Roman" w:eastAsia="Times New Roman" w:hAnsi="Times New Roman" w:cs="Times New Roman"/>
                <w:bCs/>
                <w:sz w:val="24"/>
                <w:szCs w:val="24"/>
                <w:lang w:eastAsia="ar-SA"/>
              </w:rPr>
            </w:pPr>
            <w:r w:rsidRPr="002F7C50">
              <w:rPr>
                <w:rFonts w:ascii="Times New Roman" w:eastAsia="Times New Roman" w:hAnsi="Times New Roman" w:cs="Times New Roman"/>
                <w:bCs/>
                <w:sz w:val="24"/>
                <w:szCs w:val="24"/>
                <w:lang w:eastAsia="ar-SA"/>
              </w:rPr>
              <w:t>Профильные классы</w:t>
            </w:r>
          </w:p>
        </w:tc>
        <w:tc>
          <w:tcPr>
            <w:tcW w:w="1665" w:type="dxa"/>
            <w:tcBorders>
              <w:top w:val="single" w:sz="4" w:space="0" w:color="000000"/>
              <w:left w:val="single" w:sz="8" w:space="0" w:color="000000"/>
              <w:bottom w:val="single" w:sz="4" w:space="0" w:color="000000"/>
            </w:tcBorders>
            <w:vAlign w:val="center"/>
          </w:tcPr>
          <w:p w:rsidR="0098499B" w:rsidRPr="002F7C50" w:rsidRDefault="0098499B"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w:t>
            </w:r>
          </w:p>
        </w:tc>
        <w:tc>
          <w:tcPr>
            <w:tcW w:w="1666" w:type="dxa"/>
            <w:tcBorders>
              <w:top w:val="single" w:sz="4" w:space="0" w:color="000000"/>
              <w:left w:val="single" w:sz="4" w:space="0" w:color="000000"/>
              <w:bottom w:val="single" w:sz="4" w:space="0" w:color="000000"/>
            </w:tcBorders>
            <w:vAlign w:val="center"/>
          </w:tcPr>
          <w:p w:rsidR="0098499B" w:rsidRPr="002F7C50" w:rsidRDefault="0098499B"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w:t>
            </w:r>
          </w:p>
        </w:tc>
        <w:tc>
          <w:tcPr>
            <w:tcW w:w="1666" w:type="dxa"/>
            <w:tcBorders>
              <w:top w:val="single" w:sz="4" w:space="0" w:color="000000"/>
              <w:left w:val="single" w:sz="4" w:space="0" w:color="000000"/>
              <w:bottom w:val="single" w:sz="4" w:space="0" w:color="000000"/>
            </w:tcBorders>
            <w:vAlign w:val="center"/>
          </w:tcPr>
          <w:p w:rsidR="0098499B" w:rsidRPr="002F7C50" w:rsidRDefault="00D36D69"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5</w:t>
            </w:r>
          </w:p>
        </w:tc>
        <w:tc>
          <w:tcPr>
            <w:tcW w:w="1666" w:type="dxa"/>
            <w:tcBorders>
              <w:top w:val="single" w:sz="4" w:space="0" w:color="000000"/>
              <w:left w:val="single" w:sz="4" w:space="0" w:color="000000"/>
              <w:bottom w:val="single" w:sz="4" w:space="0" w:color="000000"/>
              <w:right w:val="single" w:sz="4" w:space="0" w:color="000000"/>
            </w:tcBorders>
            <w:vAlign w:val="center"/>
          </w:tcPr>
          <w:p w:rsidR="0098499B" w:rsidRPr="002F7C50" w:rsidRDefault="007C0961" w:rsidP="00A91B52">
            <w:pPr>
              <w:snapToGrid w:val="0"/>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98</w:t>
            </w:r>
          </w:p>
        </w:tc>
      </w:tr>
    </w:tbl>
    <w:p w:rsidR="0098499B" w:rsidRPr="002F7C50" w:rsidRDefault="0098499B" w:rsidP="00A91B52">
      <w:pPr>
        <w:shd w:val="clear" w:color="auto" w:fill="FFFFFF"/>
        <w:spacing w:before="240" w:line="240" w:lineRule="auto"/>
        <w:jc w:val="both"/>
        <w:rPr>
          <w:rFonts w:ascii="Times New Roman" w:eastAsia="Times New Roman" w:hAnsi="Times New Roman" w:cs="Times New Roman"/>
          <w:b/>
          <w:bCs/>
          <w:sz w:val="24"/>
          <w:szCs w:val="24"/>
          <w:lang w:eastAsia="ar-SA"/>
        </w:rPr>
      </w:pPr>
    </w:p>
    <w:p w:rsidR="0098499B" w:rsidRPr="002F7C50" w:rsidRDefault="0098499B" w:rsidP="00A91B52">
      <w:pPr>
        <w:shd w:val="clear" w:color="auto" w:fill="FFFFFF"/>
        <w:spacing w:before="240" w:line="240" w:lineRule="auto"/>
        <w:jc w:val="both"/>
        <w:rPr>
          <w:rFonts w:ascii="Times New Roman" w:eastAsia="Times New Roman" w:hAnsi="Times New Roman" w:cs="Times New Roman"/>
          <w:b/>
          <w:bCs/>
          <w:sz w:val="24"/>
          <w:szCs w:val="24"/>
          <w:lang w:eastAsia="ar-SA"/>
        </w:rPr>
      </w:pPr>
      <w:r w:rsidRPr="002F7C50">
        <w:rPr>
          <w:rFonts w:ascii="Times New Roman" w:eastAsia="Times New Roman" w:hAnsi="Times New Roman" w:cs="Times New Roman"/>
          <w:b/>
          <w:bCs/>
          <w:sz w:val="24"/>
          <w:szCs w:val="24"/>
          <w:lang w:eastAsia="ar-SA"/>
        </w:rPr>
        <w:t xml:space="preserve"> 1.3. Организация учебно-воспитательного процесса.</w:t>
      </w:r>
    </w:p>
    <w:p w:rsidR="0098499B" w:rsidRPr="002F7C50" w:rsidRDefault="0098499B" w:rsidP="00A91B52">
      <w:pPr>
        <w:spacing w:before="240" w:line="240" w:lineRule="auto"/>
        <w:ind w:firstLine="708"/>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У</w:t>
      </w:r>
      <w:r w:rsidR="00001383" w:rsidRPr="002F7C50">
        <w:rPr>
          <w:rFonts w:ascii="Times New Roman" w:eastAsia="Times New Roman" w:hAnsi="Times New Roman" w:cs="Times New Roman"/>
          <w:sz w:val="24"/>
          <w:szCs w:val="24"/>
          <w:lang w:eastAsia="ar-SA"/>
        </w:rPr>
        <w:t>чебный день в школе длится с 8.00 до 18.0</w:t>
      </w:r>
      <w:r w:rsidRPr="002F7C50">
        <w:rPr>
          <w:rFonts w:ascii="Times New Roman" w:eastAsia="Times New Roman" w:hAnsi="Times New Roman" w:cs="Times New Roman"/>
          <w:sz w:val="24"/>
          <w:szCs w:val="24"/>
          <w:lang w:eastAsia="ar-SA"/>
        </w:rPr>
        <w:t>0 и распределяется следующим образом:</w:t>
      </w:r>
    </w:p>
    <w:p w:rsidR="0098499B" w:rsidRPr="002F7C50" w:rsidRDefault="0098499B" w:rsidP="00A91B52">
      <w:pPr>
        <w:spacing w:before="240" w:line="240" w:lineRule="auto"/>
        <w:ind w:firstLine="708"/>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первая половина дня – учебная, организованная на основе расписания уроков;</w:t>
      </w:r>
    </w:p>
    <w:p w:rsidR="0098499B" w:rsidRPr="002F7C50" w:rsidRDefault="0098499B" w:rsidP="00A91B52">
      <w:pPr>
        <w:spacing w:before="240" w:line="240" w:lineRule="auto"/>
        <w:ind w:firstLine="708"/>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 xml:space="preserve">вторая половина дня включает следующие занятия: учебная, организованная на основе расписания </w:t>
      </w:r>
      <w:r w:rsidR="00A91B52" w:rsidRPr="002F7C50">
        <w:rPr>
          <w:rFonts w:ascii="Times New Roman" w:eastAsia="Times New Roman" w:hAnsi="Times New Roman" w:cs="Times New Roman"/>
          <w:sz w:val="24"/>
          <w:szCs w:val="24"/>
          <w:lang w:eastAsia="ar-SA"/>
        </w:rPr>
        <w:t>уроков, групповые</w:t>
      </w:r>
      <w:r w:rsidRPr="002F7C50">
        <w:rPr>
          <w:rFonts w:ascii="Times New Roman" w:eastAsia="Times New Roman" w:hAnsi="Times New Roman" w:cs="Times New Roman"/>
          <w:sz w:val="24"/>
          <w:szCs w:val="24"/>
          <w:lang w:eastAsia="ar-SA"/>
        </w:rPr>
        <w:t xml:space="preserve"> занятия, систему дополнительного образования, воспитательные мероприятия классного и школьного уровня.</w:t>
      </w:r>
    </w:p>
    <w:p w:rsidR="0098499B" w:rsidRPr="002F7C50" w:rsidRDefault="00287CA8" w:rsidP="00A91B52">
      <w:pPr>
        <w:spacing w:before="240" w:line="240" w:lineRule="auto"/>
        <w:ind w:firstLine="708"/>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В гимназии</w:t>
      </w:r>
      <w:r w:rsidR="0098499B" w:rsidRPr="002F7C50">
        <w:rPr>
          <w:rFonts w:ascii="Times New Roman" w:eastAsia="Times New Roman" w:hAnsi="Times New Roman" w:cs="Times New Roman"/>
          <w:sz w:val="24"/>
          <w:szCs w:val="24"/>
          <w:lang w:eastAsia="ar-SA"/>
        </w:rPr>
        <w:t xml:space="preserve"> имеются </w:t>
      </w:r>
      <w:r w:rsidR="00A91B52" w:rsidRPr="002F7C50">
        <w:rPr>
          <w:rFonts w:ascii="Times New Roman" w:eastAsia="Times New Roman" w:hAnsi="Times New Roman" w:cs="Times New Roman"/>
          <w:sz w:val="24"/>
          <w:szCs w:val="24"/>
          <w:lang w:eastAsia="ar-SA"/>
        </w:rPr>
        <w:t>один спортивный</w:t>
      </w:r>
      <w:r w:rsidR="0098499B" w:rsidRPr="002F7C50">
        <w:rPr>
          <w:rFonts w:ascii="Times New Roman" w:eastAsia="Times New Roman" w:hAnsi="Times New Roman" w:cs="Times New Roman"/>
          <w:sz w:val="24"/>
          <w:szCs w:val="24"/>
          <w:lang w:eastAsia="ar-SA"/>
        </w:rPr>
        <w:t xml:space="preserve"> зал, специализированные кабинеты </w:t>
      </w:r>
      <w:r w:rsidR="00A91B52" w:rsidRPr="002F7C50">
        <w:rPr>
          <w:rFonts w:ascii="Times New Roman" w:eastAsia="Times New Roman" w:hAnsi="Times New Roman" w:cs="Times New Roman"/>
          <w:sz w:val="24"/>
          <w:szCs w:val="24"/>
          <w:lang w:eastAsia="ar-SA"/>
        </w:rPr>
        <w:t>химии, биологии</w:t>
      </w:r>
      <w:r w:rsidR="0098499B" w:rsidRPr="002F7C50">
        <w:rPr>
          <w:rFonts w:ascii="Times New Roman" w:eastAsia="Times New Roman" w:hAnsi="Times New Roman" w:cs="Times New Roman"/>
          <w:sz w:val="24"/>
          <w:szCs w:val="24"/>
          <w:lang w:eastAsia="ar-SA"/>
        </w:rPr>
        <w:t>, физики,</w:t>
      </w:r>
      <w:r w:rsidR="00D6698B" w:rsidRPr="002F7C50">
        <w:rPr>
          <w:rFonts w:ascii="Times New Roman" w:eastAsia="Times New Roman" w:hAnsi="Times New Roman" w:cs="Times New Roman"/>
          <w:sz w:val="24"/>
          <w:szCs w:val="24"/>
          <w:lang w:eastAsia="ar-SA"/>
        </w:rPr>
        <w:t xml:space="preserve"> информатики</w:t>
      </w:r>
      <w:r w:rsidR="0098499B" w:rsidRPr="002F7C50">
        <w:rPr>
          <w:rFonts w:ascii="Times New Roman" w:eastAsia="Times New Roman" w:hAnsi="Times New Roman" w:cs="Times New Roman"/>
          <w:sz w:val="24"/>
          <w:szCs w:val="24"/>
          <w:lang w:eastAsia="ar-SA"/>
        </w:rPr>
        <w:t xml:space="preserve">, </w:t>
      </w:r>
      <w:r w:rsidR="00A91B52" w:rsidRPr="002F7C50">
        <w:rPr>
          <w:rFonts w:ascii="Times New Roman" w:eastAsia="Times New Roman" w:hAnsi="Times New Roman" w:cs="Times New Roman"/>
          <w:sz w:val="24"/>
          <w:szCs w:val="24"/>
          <w:lang w:eastAsia="ar-SA"/>
        </w:rPr>
        <w:t>медицинский кабинет</w:t>
      </w:r>
      <w:r w:rsidR="0098499B" w:rsidRPr="002F7C50">
        <w:rPr>
          <w:rFonts w:ascii="Times New Roman" w:eastAsia="Times New Roman" w:hAnsi="Times New Roman" w:cs="Times New Roman"/>
          <w:sz w:val="24"/>
          <w:szCs w:val="24"/>
          <w:lang w:eastAsia="ar-SA"/>
        </w:rPr>
        <w:t xml:space="preserve">. </w:t>
      </w:r>
    </w:p>
    <w:p w:rsidR="0098499B" w:rsidRPr="002F7C50" w:rsidRDefault="00D6698B" w:rsidP="00A91B52">
      <w:pPr>
        <w:spacing w:before="240" w:line="240" w:lineRule="auto"/>
        <w:ind w:firstLine="708"/>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 xml:space="preserve">В </w:t>
      </w:r>
      <w:r w:rsidR="0098499B" w:rsidRPr="002F7C50">
        <w:rPr>
          <w:rFonts w:ascii="Times New Roman" w:eastAsia="Times New Roman" w:hAnsi="Times New Roman" w:cs="Times New Roman"/>
          <w:sz w:val="24"/>
          <w:szCs w:val="24"/>
          <w:lang w:eastAsia="ar-SA"/>
        </w:rPr>
        <w:t xml:space="preserve">урочное время </w:t>
      </w:r>
      <w:r w:rsidRPr="002F7C50">
        <w:rPr>
          <w:rFonts w:ascii="Times New Roman" w:eastAsia="Times New Roman" w:hAnsi="Times New Roman" w:cs="Times New Roman"/>
          <w:sz w:val="24"/>
          <w:szCs w:val="24"/>
          <w:lang w:eastAsia="ar-SA"/>
        </w:rPr>
        <w:t xml:space="preserve">так же </w:t>
      </w:r>
      <w:r w:rsidR="0098499B" w:rsidRPr="002F7C50">
        <w:rPr>
          <w:rFonts w:ascii="Times New Roman" w:eastAsia="Times New Roman" w:hAnsi="Times New Roman" w:cs="Times New Roman"/>
          <w:sz w:val="24"/>
          <w:szCs w:val="24"/>
          <w:lang w:eastAsia="ar-SA"/>
        </w:rPr>
        <w:t xml:space="preserve">развернута работа в спортивных секциях и кружках разной направленности. Наиболее популярными являются секции по </w:t>
      </w:r>
      <w:r w:rsidRPr="002F7C50">
        <w:rPr>
          <w:rFonts w:ascii="Times New Roman" w:eastAsia="Times New Roman" w:hAnsi="Times New Roman" w:cs="Times New Roman"/>
          <w:sz w:val="24"/>
          <w:szCs w:val="24"/>
          <w:lang w:eastAsia="ar-SA"/>
        </w:rPr>
        <w:t>вольной бо</w:t>
      </w:r>
      <w:r w:rsidR="0060201C" w:rsidRPr="002F7C50">
        <w:rPr>
          <w:rFonts w:ascii="Times New Roman" w:eastAsia="Times New Roman" w:hAnsi="Times New Roman" w:cs="Times New Roman"/>
          <w:sz w:val="24"/>
          <w:szCs w:val="24"/>
          <w:lang w:eastAsia="ar-SA"/>
        </w:rPr>
        <w:t>рь</w:t>
      </w:r>
      <w:r w:rsidRPr="002F7C50">
        <w:rPr>
          <w:rFonts w:ascii="Times New Roman" w:eastAsia="Times New Roman" w:hAnsi="Times New Roman" w:cs="Times New Roman"/>
          <w:sz w:val="24"/>
          <w:szCs w:val="24"/>
          <w:lang w:eastAsia="ar-SA"/>
        </w:rPr>
        <w:t>бе.</w:t>
      </w:r>
    </w:p>
    <w:p w:rsidR="0098499B" w:rsidRPr="002F7C50" w:rsidRDefault="00F77F05" w:rsidP="00A91B52">
      <w:pPr>
        <w:spacing w:before="240" w:line="240" w:lineRule="auto"/>
        <w:ind w:firstLine="708"/>
        <w:jc w:val="both"/>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Гимназия</w:t>
      </w:r>
      <w:r w:rsidR="0098499B" w:rsidRPr="002F7C50">
        <w:rPr>
          <w:rFonts w:ascii="Times New Roman" w:eastAsia="Times New Roman" w:hAnsi="Times New Roman" w:cs="Times New Roman"/>
          <w:sz w:val="24"/>
          <w:szCs w:val="24"/>
          <w:lang w:eastAsia="ar-SA"/>
        </w:rPr>
        <w:t xml:space="preserve"> является активным участником конкурсов и проектов, научно – практических конференций и олимпиад.</w:t>
      </w:r>
    </w:p>
    <w:p w:rsidR="00B73D53" w:rsidRPr="002F7C50" w:rsidRDefault="00B73D53" w:rsidP="00A91B52">
      <w:pPr>
        <w:spacing w:before="240" w:line="240" w:lineRule="auto"/>
        <w:ind w:right="-567" w:firstLine="708"/>
        <w:jc w:val="both"/>
        <w:rPr>
          <w:rFonts w:ascii="Times New Roman" w:eastAsia="Times New Roman" w:hAnsi="Times New Roman" w:cs="Times New Roman"/>
          <w:sz w:val="24"/>
          <w:szCs w:val="24"/>
          <w:lang w:eastAsia="ar-SA"/>
        </w:rPr>
      </w:pPr>
    </w:p>
    <w:p w:rsidR="0098499B" w:rsidRPr="002F7C50" w:rsidRDefault="0098499B" w:rsidP="00A91B52">
      <w:pPr>
        <w:pStyle w:val="a4"/>
        <w:numPr>
          <w:ilvl w:val="0"/>
          <w:numId w:val="1"/>
        </w:numPr>
        <w:spacing w:before="240" w:line="240" w:lineRule="auto"/>
        <w:rPr>
          <w:rFonts w:ascii="Times New Roman" w:hAnsi="Times New Roman" w:cs="Times New Roman"/>
          <w:b/>
          <w:sz w:val="24"/>
          <w:szCs w:val="24"/>
        </w:rPr>
      </w:pPr>
      <w:r w:rsidRPr="002F7C50">
        <w:rPr>
          <w:rFonts w:ascii="Times New Roman" w:hAnsi="Times New Roman" w:cs="Times New Roman"/>
          <w:b/>
          <w:sz w:val="24"/>
          <w:szCs w:val="24"/>
        </w:rPr>
        <w:t>ПЕДАГОГИЧЕСКИЕ КАДРЫ</w:t>
      </w:r>
    </w:p>
    <w:p w:rsidR="0098499B" w:rsidRPr="002F7C50" w:rsidRDefault="00F77F05" w:rsidP="00A91B52">
      <w:pPr>
        <w:spacing w:before="240" w:line="240" w:lineRule="auto"/>
        <w:jc w:val="both"/>
        <w:rPr>
          <w:rFonts w:ascii="Times New Roman" w:hAnsi="Times New Roman" w:cs="Times New Roman"/>
          <w:sz w:val="24"/>
          <w:szCs w:val="24"/>
        </w:rPr>
      </w:pPr>
      <w:r w:rsidRPr="002F7C50">
        <w:rPr>
          <w:rFonts w:ascii="Times New Roman" w:hAnsi="Times New Roman" w:cs="Times New Roman"/>
          <w:sz w:val="24"/>
          <w:szCs w:val="24"/>
        </w:rPr>
        <w:t>Образовательный процесс в гимназии</w:t>
      </w:r>
      <w:r w:rsidR="0098499B" w:rsidRPr="002F7C50">
        <w:rPr>
          <w:rFonts w:ascii="Times New Roman" w:hAnsi="Times New Roman" w:cs="Times New Roman"/>
          <w:sz w:val="24"/>
          <w:szCs w:val="24"/>
        </w:rPr>
        <w:t xml:space="preserve"> осуществляется профессиональным стаб</w:t>
      </w:r>
      <w:r w:rsidR="00F650BE" w:rsidRPr="002F7C50">
        <w:rPr>
          <w:rFonts w:ascii="Times New Roman" w:hAnsi="Times New Roman" w:cs="Times New Roman"/>
          <w:sz w:val="24"/>
          <w:szCs w:val="24"/>
        </w:rPr>
        <w:t>ильным коллек</w:t>
      </w:r>
      <w:r w:rsidRPr="002F7C50">
        <w:rPr>
          <w:rFonts w:ascii="Times New Roman" w:hAnsi="Times New Roman" w:cs="Times New Roman"/>
          <w:sz w:val="24"/>
          <w:szCs w:val="24"/>
        </w:rPr>
        <w:t>тивом, в котором 51 педагог</w:t>
      </w:r>
      <w:r w:rsidR="0098499B" w:rsidRPr="002F7C50">
        <w:rPr>
          <w:rFonts w:ascii="Times New Roman" w:hAnsi="Times New Roman" w:cs="Times New Roman"/>
          <w:sz w:val="24"/>
          <w:szCs w:val="24"/>
        </w:rPr>
        <w:t>.  Основную часть педагогического коллектива составляют опытные, грамотные, высококвалифицированные педагоги, способные к инновационной деятельности, к разработке и внедрению новых форм работы с учащимися.</w:t>
      </w:r>
      <w:r w:rsidR="0098499B" w:rsidRPr="002F7C50">
        <w:rPr>
          <w:rFonts w:ascii="Times New Roman" w:hAnsi="Times New Roman" w:cs="Times New Roman"/>
          <w:sz w:val="24"/>
          <w:szCs w:val="24"/>
        </w:rPr>
        <w:br/>
        <w:t xml:space="preserve">Педагогический коллектив постоянно работает над повышением качества учебно-воспитательного процесса, способствует формированию у </w:t>
      </w:r>
      <w:r w:rsidR="00A91B52" w:rsidRPr="002F7C50">
        <w:rPr>
          <w:rFonts w:ascii="Times New Roman" w:hAnsi="Times New Roman" w:cs="Times New Roman"/>
          <w:sz w:val="24"/>
          <w:szCs w:val="24"/>
        </w:rPr>
        <w:t>школьников активной</w:t>
      </w:r>
      <w:r w:rsidR="0098499B" w:rsidRPr="002F7C50">
        <w:rPr>
          <w:rFonts w:ascii="Times New Roman" w:hAnsi="Times New Roman" w:cs="Times New Roman"/>
          <w:sz w:val="24"/>
          <w:szCs w:val="24"/>
        </w:rPr>
        <w:t xml:space="preserve"> жизненной позиции. Эта работа приобрела системный и целенаправленный характер.</w:t>
      </w:r>
      <w:r w:rsidRPr="002F7C50">
        <w:rPr>
          <w:rFonts w:ascii="Times New Roman" w:hAnsi="Times New Roman" w:cs="Times New Roman"/>
          <w:sz w:val="24"/>
          <w:szCs w:val="24"/>
        </w:rPr>
        <w:t xml:space="preserve"> Продолжается работа учителей </w:t>
      </w:r>
      <w:r w:rsidR="0098499B" w:rsidRPr="002F7C50">
        <w:rPr>
          <w:rFonts w:ascii="Times New Roman" w:hAnsi="Times New Roman" w:cs="Times New Roman"/>
          <w:sz w:val="24"/>
          <w:szCs w:val="24"/>
        </w:rPr>
        <w:t xml:space="preserve">над повышением своего педагогического мастерства. Больше внимания стало </w:t>
      </w:r>
      <w:r w:rsidR="0098499B" w:rsidRPr="002F7C50">
        <w:rPr>
          <w:rFonts w:ascii="Times New Roman" w:hAnsi="Times New Roman" w:cs="Times New Roman"/>
          <w:sz w:val="24"/>
          <w:szCs w:val="24"/>
        </w:rPr>
        <w:lastRenderedPageBreak/>
        <w:t xml:space="preserve">уделяться практической направленности обучения, использованию современных образовательных технологий, применению различных форм </w:t>
      </w:r>
      <w:r w:rsidR="004A144D" w:rsidRPr="002F7C50">
        <w:rPr>
          <w:rFonts w:ascii="Times New Roman" w:hAnsi="Times New Roman" w:cs="Times New Roman"/>
          <w:sz w:val="24"/>
          <w:szCs w:val="24"/>
        </w:rPr>
        <w:t>проведения занятий с учащимися.</w:t>
      </w:r>
    </w:p>
    <w:p w:rsidR="0098499B" w:rsidRPr="002F7C50" w:rsidRDefault="0098499B" w:rsidP="00A91B52">
      <w:pPr>
        <w:spacing w:before="240" w:line="240" w:lineRule="auto"/>
        <w:ind w:firstLine="15"/>
        <w:rPr>
          <w:rFonts w:ascii="Times New Roman" w:eastAsia="Times New Roman" w:hAnsi="Times New Roman" w:cs="Times New Roman"/>
          <w:b/>
          <w:bCs/>
          <w:sz w:val="24"/>
          <w:szCs w:val="24"/>
          <w:lang w:eastAsia="ar-SA"/>
        </w:rPr>
      </w:pPr>
      <w:r w:rsidRPr="002F7C50">
        <w:rPr>
          <w:rFonts w:ascii="Times New Roman" w:eastAsia="Times New Roman" w:hAnsi="Times New Roman" w:cs="Times New Roman"/>
          <w:b/>
          <w:bCs/>
          <w:sz w:val="24"/>
          <w:szCs w:val="24"/>
          <w:lang w:eastAsia="ar-SA"/>
        </w:rPr>
        <w:t>1.6. Характеристика педагогических кадров.</w:t>
      </w:r>
    </w:p>
    <w:p w:rsidR="0098499B" w:rsidRPr="002F7C50" w:rsidRDefault="0098499B" w:rsidP="00A91B52">
      <w:pPr>
        <w:keepNext/>
        <w:spacing w:before="240" w:line="240" w:lineRule="auto"/>
        <w:outlineLvl w:val="3"/>
        <w:rPr>
          <w:rFonts w:ascii="Times New Roman" w:eastAsia="Times New Roman" w:hAnsi="Times New Roman" w:cs="Times New Roman"/>
          <w:sz w:val="24"/>
          <w:szCs w:val="24"/>
          <w:lang w:eastAsia="ar-SA"/>
        </w:rPr>
      </w:pPr>
    </w:p>
    <w:p w:rsidR="0098499B" w:rsidRPr="002F7C50" w:rsidRDefault="0098499B" w:rsidP="00A91B52">
      <w:pPr>
        <w:keepNext/>
        <w:spacing w:before="240" w:line="240" w:lineRule="auto"/>
        <w:jc w:val="center"/>
        <w:outlineLvl w:val="3"/>
        <w:rPr>
          <w:rFonts w:ascii="Times New Roman" w:eastAsia="Times New Roman" w:hAnsi="Times New Roman" w:cs="Times New Roman"/>
          <w:b/>
          <w:bCs/>
          <w:i/>
          <w:iCs/>
          <w:sz w:val="24"/>
          <w:szCs w:val="24"/>
          <w:lang w:eastAsia="ar-SA"/>
        </w:rPr>
      </w:pPr>
      <w:r w:rsidRPr="002F7C50">
        <w:rPr>
          <w:rFonts w:ascii="Times New Roman" w:eastAsia="Times New Roman" w:hAnsi="Times New Roman" w:cs="Times New Roman"/>
          <w:b/>
          <w:bCs/>
          <w:i/>
          <w:iCs/>
          <w:sz w:val="24"/>
          <w:szCs w:val="24"/>
          <w:lang w:eastAsia="ar-SA"/>
        </w:rPr>
        <w:t>Состав и квалификация педагогических кадров</w:t>
      </w:r>
    </w:p>
    <w:tbl>
      <w:tblPr>
        <w:tblW w:w="10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
        <w:gridCol w:w="821"/>
        <w:gridCol w:w="851"/>
        <w:gridCol w:w="850"/>
        <w:gridCol w:w="851"/>
        <w:gridCol w:w="850"/>
        <w:gridCol w:w="851"/>
        <w:gridCol w:w="850"/>
        <w:gridCol w:w="851"/>
        <w:gridCol w:w="850"/>
        <w:gridCol w:w="785"/>
        <w:gridCol w:w="726"/>
        <w:gridCol w:w="7"/>
      </w:tblGrid>
      <w:tr w:rsidR="00F77F05" w:rsidRPr="002F7C50" w:rsidTr="00F77F05">
        <w:trPr>
          <w:trHeight w:val="614"/>
        </w:trPr>
        <w:tc>
          <w:tcPr>
            <w:tcW w:w="988" w:type="dxa"/>
            <w:vMerge w:val="restart"/>
          </w:tcPr>
          <w:p w:rsidR="00F77F05" w:rsidRPr="002F7C50" w:rsidRDefault="00F77F05" w:rsidP="00C67F7D">
            <w:pPr>
              <w:spacing w:before="240" w:line="240" w:lineRule="auto"/>
              <w:ind w:left="113" w:right="113"/>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Все</w:t>
            </w:r>
            <w:r w:rsidR="00C67F7D" w:rsidRPr="002F7C50">
              <w:rPr>
                <w:rFonts w:ascii="Times New Roman" w:eastAsia="Times New Roman" w:hAnsi="Times New Roman" w:cs="Times New Roman"/>
                <w:sz w:val="24"/>
                <w:szCs w:val="24"/>
                <w:lang w:eastAsia="ar-SA"/>
              </w:rPr>
              <w:t>-</w:t>
            </w:r>
            <w:r w:rsidRPr="002F7C50">
              <w:rPr>
                <w:rFonts w:ascii="Times New Roman" w:eastAsia="Times New Roman" w:hAnsi="Times New Roman" w:cs="Times New Roman"/>
                <w:sz w:val="24"/>
                <w:szCs w:val="24"/>
                <w:lang w:eastAsia="ar-SA"/>
              </w:rPr>
              <w:t>го</w:t>
            </w:r>
          </w:p>
          <w:p w:rsidR="00F77F05" w:rsidRPr="002F7C50" w:rsidRDefault="00F77F05" w:rsidP="00C67F7D">
            <w:pPr>
              <w:spacing w:before="240" w:line="240" w:lineRule="auto"/>
              <w:ind w:left="113" w:right="113"/>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педработнков</w:t>
            </w:r>
          </w:p>
        </w:tc>
        <w:tc>
          <w:tcPr>
            <w:tcW w:w="2522" w:type="dxa"/>
            <w:gridSpan w:val="3"/>
          </w:tcPr>
          <w:p w:rsidR="00F77F05" w:rsidRPr="002F7C50" w:rsidRDefault="00F77F05" w:rsidP="00C67F7D">
            <w:pPr>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Образование</w:t>
            </w:r>
          </w:p>
        </w:tc>
        <w:tc>
          <w:tcPr>
            <w:tcW w:w="2552" w:type="dxa"/>
            <w:gridSpan w:val="3"/>
          </w:tcPr>
          <w:p w:rsidR="00F77F05" w:rsidRPr="002F7C50" w:rsidRDefault="00F77F05" w:rsidP="00C67F7D">
            <w:pPr>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Категория</w:t>
            </w:r>
          </w:p>
        </w:tc>
        <w:tc>
          <w:tcPr>
            <w:tcW w:w="4069" w:type="dxa"/>
            <w:gridSpan w:val="6"/>
          </w:tcPr>
          <w:p w:rsidR="00F77F05" w:rsidRPr="002F7C50" w:rsidRDefault="00F77F05" w:rsidP="00C67F7D">
            <w:pPr>
              <w:spacing w:before="240" w:line="240" w:lineRule="auto"/>
              <w:jc w:val="center"/>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Стаж</w:t>
            </w:r>
          </w:p>
        </w:tc>
      </w:tr>
      <w:tr w:rsidR="00F77F05" w:rsidRPr="002F7C50" w:rsidTr="004E19C2">
        <w:trPr>
          <w:gridAfter w:val="1"/>
          <w:wAfter w:w="7" w:type="dxa"/>
          <w:cantSplit/>
          <w:trHeight w:val="1690"/>
        </w:trPr>
        <w:tc>
          <w:tcPr>
            <w:tcW w:w="988" w:type="dxa"/>
            <w:vMerge/>
            <w:textDirection w:val="btLr"/>
          </w:tcPr>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p>
        </w:tc>
        <w:tc>
          <w:tcPr>
            <w:tcW w:w="821" w:type="dxa"/>
            <w:textDirection w:val="btLr"/>
          </w:tcPr>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Выс-шее</w:t>
            </w:r>
          </w:p>
        </w:tc>
        <w:tc>
          <w:tcPr>
            <w:tcW w:w="851" w:type="dxa"/>
            <w:textDirection w:val="btLr"/>
          </w:tcPr>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Ср./сп.</w:t>
            </w:r>
          </w:p>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спец.</w:t>
            </w:r>
          </w:p>
        </w:tc>
        <w:tc>
          <w:tcPr>
            <w:tcW w:w="850" w:type="dxa"/>
            <w:textDirection w:val="btLr"/>
          </w:tcPr>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н/в</w:t>
            </w:r>
          </w:p>
        </w:tc>
        <w:tc>
          <w:tcPr>
            <w:tcW w:w="851" w:type="dxa"/>
            <w:textDirection w:val="btLr"/>
          </w:tcPr>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Выс-шая</w:t>
            </w:r>
          </w:p>
        </w:tc>
        <w:tc>
          <w:tcPr>
            <w:tcW w:w="850" w:type="dxa"/>
            <w:textDirection w:val="btLr"/>
          </w:tcPr>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Пер-вая</w:t>
            </w:r>
          </w:p>
        </w:tc>
        <w:tc>
          <w:tcPr>
            <w:tcW w:w="851" w:type="dxa"/>
            <w:textDirection w:val="btLr"/>
          </w:tcPr>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 xml:space="preserve">Без катег. </w:t>
            </w:r>
          </w:p>
        </w:tc>
        <w:tc>
          <w:tcPr>
            <w:tcW w:w="850" w:type="dxa"/>
            <w:textDirection w:val="btLr"/>
          </w:tcPr>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До 2лет</w:t>
            </w:r>
          </w:p>
        </w:tc>
        <w:tc>
          <w:tcPr>
            <w:tcW w:w="851" w:type="dxa"/>
            <w:textDirection w:val="btLr"/>
          </w:tcPr>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2-5 лет</w:t>
            </w:r>
          </w:p>
        </w:tc>
        <w:tc>
          <w:tcPr>
            <w:tcW w:w="850" w:type="dxa"/>
            <w:textDirection w:val="btLr"/>
          </w:tcPr>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5-10 лет</w:t>
            </w:r>
          </w:p>
        </w:tc>
        <w:tc>
          <w:tcPr>
            <w:tcW w:w="785" w:type="dxa"/>
            <w:textDirection w:val="btLr"/>
          </w:tcPr>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10-20 лет</w:t>
            </w:r>
          </w:p>
        </w:tc>
        <w:tc>
          <w:tcPr>
            <w:tcW w:w="726" w:type="dxa"/>
            <w:textDirection w:val="btLr"/>
          </w:tcPr>
          <w:p w:rsidR="00F77F05" w:rsidRPr="002F7C50" w:rsidRDefault="00F77F05" w:rsidP="00A91B52">
            <w:pPr>
              <w:spacing w:before="240" w:line="240" w:lineRule="auto"/>
              <w:ind w:left="113" w:right="113"/>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20 и более</w:t>
            </w:r>
          </w:p>
        </w:tc>
      </w:tr>
      <w:tr w:rsidR="00F77F05" w:rsidRPr="002F7C50" w:rsidTr="004E19C2">
        <w:trPr>
          <w:gridAfter w:val="1"/>
          <w:wAfter w:w="7" w:type="dxa"/>
          <w:trHeight w:val="1229"/>
        </w:trPr>
        <w:tc>
          <w:tcPr>
            <w:tcW w:w="988" w:type="dxa"/>
          </w:tcPr>
          <w:p w:rsidR="00F77F05" w:rsidRPr="002F7C50" w:rsidRDefault="00F77F05" w:rsidP="00A91B52">
            <w:pPr>
              <w:spacing w:before="240" w:line="240" w:lineRule="auto"/>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51</w:t>
            </w:r>
          </w:p>
        </w:tc>
        <w:tc>
          <w:tcPr>
            <w:tcW w:w="821" w:type="dxa"/>
          </w:tcPr>
          <w:p w:rsidR="00F77F05" w:rsidRPr="002F7C50" w:rsidRDefault="00F77F05" w:rsidP="00A91B52">
            <w:pPr>
              <w:spacing w:before="240" w:line="240" w:lineRule="auto"/>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45</w:t>
            </w:r>
          </w:p>
        </w:tc>
        <w:tc>
          <w:tcPr>
            <w:tcW w:w="851" w:type="dxa"/>
          </w:tcPr>
          <w:p w:rsidR="00F77F05" w:rsidRPr="002F7C50" w:rsidRDefault="00F77F05" w:rsidP="00A91B52">
            <w:pPr>
              <w:spacing w:before="240" w:line="240" w:lineRule="auto"/>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4</w:t>
            </w:r>
          </w:p>
        </w:tc>
        <w:tc>
          <w:tcPr>
            <w:tcW w:w="850" w:type="dxa"/>
          </w:tcPr>
          <w:p w:rsidR="00F77F05" w:rsidRPr="002F7C50" w:rsidRDefault="00F77F05" w:rsidP="00A91B52">
            <w:pPr>
              <w:spacing w:before="240" w:line="240" w:lineRule="auto"/>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2</w:t>
            </w:r>
          </w:p>
        </w:tc>
        <w:tc>
          <w:tcPr>
            <w:tcW w:w="851" w:type="dxa"/>
          </w:tcPr>
          <w:p w:rsidR="00F77F05" w:rsidRPr="002F7C50" w:rsidRDefault="00F77F05" w:rsidP="00A91B52">
            <w:pPr>
              <w:spacing w:before="240" w:line="240" w:lineRule="auto"/>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12</w:t>
            </w:r>
          </w:p>
        </w:tc>
        <w:tc>
          <w:tcPr>
            <w:tcW w:w="850" w:type="dxa"/>
          </w:tcPr>
          <w:p w:rsidR="00F77F05" w:rsidRPr="002F7C50" w:rsidRDefault="00F77F05" w:rsidP="00A91B52">
            <w:pPr>
              <w:spacing w:before="240" w:line="240" w:lineRule="auto"/>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13</w:t>
            </w:r>
          </w:p>
        </w:tc>
        <w:tc>
          <w:tcPr>
            <w:tcW w:w="851" w:type="dxa"/>
          </w:tcPr>
          <w:p w:rsidR="00F77F05" w:rsidRPr="002F7C50" w:rsidRDefault="00F77F05" w:rsidP="00A91B52">
            <w:pPr>
              <w:spacing w:before="240" w:line="240" w:lineRule="auto"/>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26</w:t>
            </w:r>
          </w:p>
        </w:tc>
        <w:tc>
          <w:tcPr>
            <w:tcW w:w="850" w:type="dxa"/>
          </w:tcPr>
          <w:p w:rsidR="00F77F05" w:rsidRPr="002F7C50" w:rsidRDefault="00F77F05" w:rsidP="00A91B52">
            <w:pPr>
              <w:spacing w:before="240" w:line="240" w:lineRule="auto"/>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8</w:t>
            </w:r>
          </w:p>
        </w:tc>
        <w:tc>
          <w:tcPr>
            <w:tcW w:w="851" w:type="dxa"/>
          </w:tcPr>
          <w:p w:rsidR="00F77F05" w:rsidRPr="002F7C50" w:rsidRDefault="00F77F05" w:rsidP="00A91B52">
            <w:pPr>
              <w:spacing w:before="240" w:line="240" w:lineRule="auto"/>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13</w:t>
            </w:r>
          </w:p>
        </w:tc>
        <w:tc>
          <w:tcPr>
            <w:tcW w:w="850" w:type="dxa"/>
          </w:tcPr>
          <w:p w:rsidR="00F77F05" w:rsidRPr="002F7C50" w:rsidRDefault="00F77F05" w:rsidP="00A91B52">
            <w:pPr>
              <w:spacing w:before="240" w:line="240" w:lineRule="auto"/>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5</w:t>
            </w:r>
          </w:p>
        </w:tc>
        <w:tc>
          <w:tcPr>
            <w:tcW w:w="785" w:type="dxa"/>
          </w:tcPr>
          <w:p w:rsidR="00F77F05" w:rsidRPr="002F7C50" w:rsidRDefault="00F77F05" w:rsidP="00A91B52">
            <w:pPr>
              <w:spacing w:before="240" w:line="240" w:lineRule="auto"/>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8</w:t>
            </w:r>
          </w:p>
        </w:tc>
        <w:tc>
          <w:tcPr>
            <w:tcW w:w="726" w:type="dxa"/>
          </w:tcPr>
          <w:p w:rsidR="00F77F05" w:rsidRPr="002F7C50" w:rsidRDefault="00F77F05" w:rsidP="00A91B52">
            <w:pPr>
              <w:spacing w:before="240" w:line="240" w:lineRule="auto"/>
              <w:rPr>
                <w:rFonts w:ascii="Times New Roman" w:eastAsia="Times New Roman" w:hAnsi="Times New Roman" w:cs="Times New Roman"/>
                <w:sz w:val="24"/>
                <w:szCs w:val="24"/>
                <w:lang w:eastAsia="ar-SA"/>
              </w:rPr>
            </w:pPr>
            <w:r w:rsidRPr="002F7C50">
              <w:rPr>
                <w:rFonts w:ascii="Times New Roman" w:eastAsia="Times New Roman" w:hAnsi="Times New Roman" w:cs="Times New Roman"/>
                <w:sz w:val="24"/>
                <w:szCs w:val="24"/>
                <w:lang w:eastAsia="ar-SA"/>
              </w:rPr>
              <w:t>17</w:t>
            </w:r>
          </w:p>
          <w:p w:rsidR="00F77F05" w:rsidRPr="002F7C50" w:rsidRDefault="00F77F05" w:rsidP="00A91B52">
            <w:pPr>
              <w:spacing w:before="240" w:line="240" w:lineRule="auto"/>
              <w:rPr>
                <w:rFonts w:ascii="Times New Roman" w:eastAsia="Times New Roman" w:hAnsi="Times New Roman" w:cs="Times New Roman"/>
                <w:sz w:val="24"/>
                <w:szCs w:val="24"/>
                <w:lang w:eastAsia="ar-SA"/>
              </w:rPr>
            </w:pPr>
          </w:p>
        </w:tc>
      </w:tr>
    </w:tbl>
    <w:p w:rsidR="0098499B" w:rsidRPr="002F7C50" w:rsidRDefault="0098499B" w:rsidP="00A91B52">
      <w:pPr>
        <w:spacing w:before="240" w:line="240" w:lineRule="auto"/>
        <w:rPr>
          <w:rFonts w:ascii="Times New Roman" w:eastAsia="Times New Roman" w:hAnsi="Times New Roman" w:cs="Times New Roman"/>
          <w:sz w:val="24"/>
          <w:szCs w:val="24"/>
          <w:lang w:eastAsia="ar-SA"/>
        </w:rPr>
      </w:pPr>
    </w:p>
    <w:p w:rsidR="0098499B" w:rsidRPr="002F7C50" w:rsidRDefault="0098499B" w:rsidP="00A91B52">
      <w:pPr>
        <w:shd w:val="clear" w:color="auto" w:fill="FFFFFF"/>
        <w:spacing w:before="240" w:line="240" w:lineRule="auto"/>
        <w:ind w:firstLine="708"/>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Анализируя педагогический состав по возрасту и стажу работы, можно отметить, что педагогический состав представляет собой оптимальное сочетание опытных и начинающих педагогов. Такое сочетание является хорошей основой для создания и пере</w:t>
      </w:r>
      <w:r w:rsidR="004A144D" w:rsidRPr="002F7C50">
        <w:rPr>
          <w:rFonts w:ascii="Times New Roman" w:eastAsia="Times New Roman" w:hAnsi="Times New Roman" w:cs="Times New Roman"/>
          <w:sz w:val="24"/>
          <w:szCs w:val="24"/>
        </w:rPr>
        <w:t>дачи коллективных традиций.</w:t>
      </w:r>
    </w:p>
    <w:p w:rsidR="0098499B" w:rsidRPr="002F7C50" w:rsidRDefault="0098499B" w:rsidP="00A91B52">
      <w:pPr>
        <w:shd w:val="clear" w:color="auto" w:fill="FFFFFF"/>
        <w:spacing w:before="240" w:line="240" w:lineRule="auto"/>
        <w:ind w:firstLine="708"/>
        <w:jc w:val="both"/>
        <w:rPr>
          <w:rFonts w:ascii="Times New Roman" w:eastAsia="Times New Roman" w:hAnsi="Times New Roman" w:cs="Times New Roman"/>
          <w:sz w:val="24"/>
          <w:szCs w:val="24"/>
        </w:rPr>
        <w:sectPr w:rsidR="0098499B" w:rsidRPr="002F7C50" w:rsidSect="00B73D53">
          <w:pgSz w:w="11906" w:h="16838"/>
          <w:pgMar w:top="567" w:right="849" w:bottom="568" w:left="1134" w:header="708" w:footer="708" w:gutter="0"/>
          <w:cols w:space="708"/>
          <w:docGrid w:linePitch="360"/>
        </w:sectPr>
      </w:pPr>
      <w:r w:rsidRPr="002F7C50">
        <w:rPr>
          <w:rFonts w:ascii="Times New Roman" w:eastAsia="Times New Roman" w:hAnsi="Times New Roman" w:cs="Times New Roman"/>
          <w:sz w:val="24"/>
          <w:szCs w:val="24"/>
        </w:rPr>
        <w:t>Сформирован творчески работающий коллектив единомышленников со своей внутришкольной культурой. Коллектив стабильный, текучести кадров нет. Отношения между преподавателями, администраци</w:t>
      </w:r>
      <w:r w:rsidR="00C67F7D" w:rsidRPr="002F7C50">
        <w:rPr>
          <w:rFonts w:ascii="Times New Roman" w:eastAsia="Times New Roman" w:hAnsi="Times New Roman" w:cs="Times New Roman"/>
          <w:sz w:val="24"/>
          <w:szCs w:val="24"/>
        </w:rPr>
        <w:t xml:space="preserve">ей основаны на взаимопонимании, </w:t>
      </w:r>
      <w:r w:rsidRPr="002F7C50">
        <w:rPr>
          <w:rFonts w:ascii="Times New Roman" w:eastAsia="Times New Roman" w:hAnsi="Times New Roman" w:cs="Times New Roman"/>
          <w:sz w:val="24"/>
          <w:szCs w:val="24"/>
        </w:rPr>
        <w:t>доверии, разумной требовательности. У</w:t>
      </w:r>
      <w:r w:rsidR="00C67F7D" w:rsidRPr="002F7C50">
        <w:rPr>
          <w:rFonts w:ascii="Times New Roman" w:eastAsia="Times New Roman" w:hAnsi="Times New Roman" w:cs="Times New Roman"/>
          <w:sz w:val="24"/>
          <w:szCs w:val="24"/>
        </w:rPr>
        <w:t>чителя гимназии</w:t>
      </w:r>
      <w:r w:rsidRPr="002F7C50">
        <w:rPr>
          <w:rFonts w:ascii="Times New Roman" w:eastAsia="Times New Roman" w:hAnsi="Times New Roman" w:cs="Times New Roman"/>
          <w:sz w:val="24"/>
          <w:szCs w:val="24"/>
        </w:rPr>
        <w:t xml:space="preserve"> создают комфортную психологическую обстановку на уроках, а это залог успешного восприятия и у</w:t>
      </w:r>
      <w:r w:rsidR="00C67F7D" w:rsidRPr="002F7C50">
        <w:rPr>
          <w:rFonts w:ascii="Times New Roman" w:eastAsia="Times New Roman" w:hAnsi="Times New Roman" w:cs="Times New Roman"/>
          <w:sz w:val="24"/>
          <w:szCs w:val="24"/>
        </w:rPr>
        <w:t>своения детьми учебных програм</w:t>
      </w:r>
    </w:p>
    <w:p w:rsidR="00C67F7D" w:rsidRPr="002F7C50" w:rsidRDefault="00C67F7D" w:rsidP="00C67F7D">
      <w:pPr>
        <w:spacing w:before="240" w:line="240" w:lineRule="auto"/>
        <w:contextualSpacing/>
        <w:outlineLvl w:val="0"/>
        <w:rPr>
          <w:rFonts w:ascii="Times New Roman" w:eastAsia="Times New Roman" w:hAnsi="Times New Roman" w:cs="Times New Roman"/>
          <w:b/>
          <w:sz w:val="24"/>
          <w:szCs w:val="24"/>
          <w:lang w:eastAsia="en-US" w:bidi="en-US"/>
        </w:rPr>
      </w:pPr>
      <w:r w:rsidRPr="002F7C50">
        <w:rPr>
          <w:rFonts w:ascii="Times New Roman" w:eastAsia="Times New Roman" w:hAnsi="Times New Roman" w:cs="Times New Roman"/>
          <w:b/>
          <w:sz w:val="24"/>
          <w:szCs w:val="24"/>
          <w:lang w:eastAsia="en-US" w:bidi="en-US"/>
        </w:rPr>
        <w:lastRenderedPageBreak/>
        <w:t>Социальный статус  детей:</w:t>
      </w:r>
    </w:p>
    <w:p w:rsidR="00C67F7D" w:rsidRPr="002F7C50" w:rsidRDefault="00C67F7D" w:rsidP="00C67F7D">
      <w:pPr>
        <w:kinsoku w:val="0"/>
        <w:overflowPunct w:val="0"/>
        <w:spacing w:before="240" w:line="240" w:lineRule="auto"/>
        <w:contextualSpacing/>
        <w:textAlignment w:val="baseline"/>
        <w:rPr>
          <w:rFonts w:ascii="Times New Roman" w:eastAsia="Times New Roman" w:hAnsi="Times New Roman" w:cs="Times New Roman"/>
          <w:kern w:val="24"/>
          <w:sz w:val="24"/>
          <w:szCs w:val="24"/>
        </w:rPr>
      </w:pPr>
      <w:r w:rsidRPr="002F7C50">
        <w:rPr>
          <w:rFonts w:ascii="Times New Roman" w:eastAsia="Times New Roman" w:hAnsi="Times New Roman" w:cs="Times New Roman"/>
          <w:kern w:val="24"/>
          <w:sz w:val="24"/>
          <w:szCs w:val="24"/>
        </w:rPr>
        <w:t>Есть дети из малообеспеченных семей (58), сироты (1), дети-инвалиды (3),под опекой находятся 3 детей, 5 детей   обучается на дому</w:t>
      </w:r>
    </w:p>
    <w:tbl>
      <w:tblPr>
        <w:tblpPr w:leftFromText="180" w:rightFromText="180" w:vertAnchor="text" w:horzAnchor="margin" w:tblpY="9"/>
        <w:tblW w:w="14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1"/>
        <w:gridCol w:w="3493"/>
        <w:gridCol w:w="6227"/>
      </w:tblGrid>
      <w:tr w:rsidR="00C67F7D" w:rsidRPr="002F7C50" w:rsidTr="004041EB">
        <w:trPr>
          <w:trHeight w:val="463"/>
        </w:trPr>
        <w:tc>
          <w:tcPr>
            <w:tcW w:w="4551" w:type="dxa"/>
            <w:tcBorders>
              <w:top w:val="single" w:sz="4" w:space="0" w:color="auto"/>
              <w:left w:val="single" w:sz="4" w:space="0" w:color="auto"/>
              <w:bottom w:val="single" w:sz="4" w:space="0" w:color="auto"/>
              <w:right w:val="single" w:sz="4" w:space="0" w:color="auto"/>
            </w:tcBorders>
          </w:tcPr>
          <w:p w:rsidR="00C67F7D" w:rsidRPr="002F7C50" w:rsidRDefault="00C67F7D" w:rsidP="004041EB">
            <w:pPr>
              <w:spacing w:before="240" w:line="240" w:lineRule="auto"/>
              <w:ind w:firstLine="360"/>
              <w:contextualSpacing/>
              <w:outlineLvl w:val="0"/>
              <w:rPr>
                <w:rFonts w:ascii="Times New Roman" w:eastAsia="Times New Roman" w:hAnsi="Times New Roman" w:cs="Times New Roman"/>
                <w:i/>
                <w:sz w:val="24"/>
                <w:szCs w:val="24"/>
                <w:lang w:val="en-US" w:eastAsia="en-US" w:bidi="en-US"/>
              </w:rPr>
            </w:pPr>
            <w:r w:rsidRPr="002F7C50">
              <w:rPr>
                <w:rFonts w:ascii="Times New Roman" w:eastAsia="Times New Roman" w:hAnsi="Times New Roman" w:cs="Times New Roman"/>
                <w:sz w:val="24"/>
                <w:szCs w:val="24"/>
                <w:lang w:val="en-US" w:eastAsia="en-US" w:bidi="en-US"/>
              </w:rPr>
              <w:t>Классификациядетей</w:t>
            </w:r>
          </w:p>
        </w:tc>
        <w:tc>
          <w:tcPr>
            <w:tcW w:w="3493" w:type="dxa"/>
            <w:tcBorders>
              <w:top w:val="single" w:sz="4" w:space="0" w:color="auto"/>
              <w:left w:val="single" w:sz="4" w:space="0" w:color="auto"/>
              <w:bottom w:val="single" w:sz="4" w:space="0" w:color="auto"/>
              <w:right w:val="single" w:sz="4" w:space="0" w:color="auto"/>
            </w:tcBorders>
          </w:tcPr>
          <w:p w:rsidR="00C67F7D" w:rsidRPr="002F7C50" w:rsidRDefault="00C67F7D" w:rsidP="004041EB">
            <w:pPr>
              <w:spacing w:before="240" w:line="240" w:lineRule="auto"/>
              <w:ind w:firstLine="360"/>
              <w:contextualSpacing/>
              <w:outlineLvl w:val="0"/>
              <w:rPr>
                <w:rFonts w:ascii="Times New Roman" w:eastAsia="Times New Roman" w:hAnsi="Times New Roman" w:cs="Times New Roman"/>
                <w:i/>
                <w:sz w:val="24"/>
                <w:szCs w:val="24"/>
                <w:lang w:val="en-US" w:eastAsia="en-US" w:bidi="en-US"/>
              </w:rPr>
            </w:pPr>
            <w:r w:rsidRPr="002F7C50">
              <w:rPr>
                <w:rFonts w:ascii="Times New Roman" w:eastAsia="Times New Roman" w:hAnsi="Times New Roman" w:cs="Times New Roman"/>
                <w:sz w:val="24"/>
                <w:szCs w:val="24"/>
                <w:lang w:val="en-US" w:eastAsia="en-US" w:bidi="en-US"/>
              </w:rPr>
              <w:t>Количество</w:t>
            </w:r>
          </w:p>
        </w:tc>
        <w:tc>
          <w:tcPr>
            <w:tcW w:w="6227" w:type="dxa"/>
            <w:tcBorders>
              <w:top w:val="single" w:sz="4" w:space="0" w:color="auto"/>
              <w:left w:val="single" w:sz="4" w:space="0" w:color="auto"/>
              <w:bottom w:val="single" w:sz="4" w:space="0" w:color="auto"/>
              <w:right w:val="single" w:sz="4" w:space="0" w:color="auto"/>
            </w:tcBorders>
          </w:tcPr>
          <w:p w:rsidR="00C67F7D" w:rsidRPr="002F7C50" w:rsidRDefault="00C67F7D" w:rsidP="004041EB">
            <w:pPr>
              <w:spacing w:before="240" w:line="240" w:lineRule="auto"/>
              <w:ind w:firstLine="360"/>
              <w:contextualSpacing/>
              <w:outlineLvl w:val="0"/>
              <w:rPr>
                <w:rFonts w:ascii="Times New Roman" w:eastAsia="Times New Roman" w:hAnsi="Times New Roman" w:cs="Times New Roman"/>
                <w:i/>
                <w:sz w:val="24"/>
                <w:szCs w:val="24"/>
                <w:lang w:val="en-US" w:eastAsia="en-US" w:bidi="en-US"/>
              </w:rPr>
            </w:pPr>
            <w:r w:rsidRPr="002F7C50">
              <w:rPr>
                <w:rFonts w:ascii="Times New Roman" w:eastAsia="Times New Roman" w:hAnsi="Times New Roman" w:cs="Times New Roman"/>
                <w:sz w:val="24"/>
                <w:szCs w:val="24"/>
                <w:lang w:val="en-US" w:eastAsia="en-US" w:bidi="en-US"/>
              </w:rPr>
              <w:t xml:space="preserve">% </w:t>
            </w:r>
          </w:p>
        </w:tc>
      </w:tr>
      <w:tr w:rsidR="00C67F7D" w:rsidRPr="002F7C50" w:rsidTr="004041EB">
        <w:trPr>
          <w:trHeight w:val="442"/>
        </w:trPr>
        <w:tc>
          <w:tcPr>
            <w:tcW w:w="4551" w:type="dxa"/>
            <w:tcBorders>
              <w:top w:val="single" w:sz="4" w:space="0" w:color="auto"/>
              <w:left w:val="single" w:sz="4" w:space="0" w:color="auto"/>
              <w:bottom w:val="single" w:sz="4" w:space="0" w:color="auto"/>
              <w:right w:val="single" w:sz="4" w:space="0" w:color="auto"/>
            </w:tcBorders>
          </w:tcPr>
          <w:p w:rsidR="00C67F7D" w:rsidRPr="002F7C50" w:rsidRDefault="00C67F7D" w:rsidP="004041EB">
            <w:pPr>
              <w:spacing w:before="240" w:line="240" w:lineRule="auto"/>
              <w:ind w:firstLine="360"/>
              <w:contextualSpacing/>
              <w:outlineLvl w:val="0"/>
              <w:rPr>
                <w:rFonts w:ascii="Times New Roman" w:eastAsia="Times New Roman" w:hAnsi="Times New Roman" w:cs="Times New Roman"/>
                <w:i/>
                <w:sz w:val="24"/>
                <w:szCs w:val="24"/>
                <w:lang w:val="en-US" w:eastAsia="en-US" w:bidi="en-US"/>
              </w:rPr>
            </w:pPr>
            <w:r w:rsidRPr="002F7C50">
              <w:rPr>
                <w:rFonts w:ascii="Times New Roman" w:eastAsia="Times New Roman" w:hAnsi="Times New Roman" w:cs="Times New Roman"/>
                <w:sz w:val="24"/>
                <w:szCs w:val="24"/>
                <w:lang w:val="en-US" w:eastAsia="en-US" w:bidi="en-US"/>
              </w:rPr>
              <w:t>- всего</w:t>
            </w:r>
          </w:p>
        </w:tc>
        <w:tc>
          <w:tcPr>
            <w:tcW w:w="3493" w:type="dxa"/>
            <w:tcBorders>
              <w:top w:val="single" w:sz="4" w:space="0" w:color="auto"/>
              <w:left w:val="single" w:sz="4" w:space="0" w:color="auto"/>
              <w:bottom w:val="single" w:sz="4" w:space="0" w:color="auto"/>
              <w:right w:val="single" w:sz="4" w:space="0" w:color="auto"/>
            </w:tcBorders>
          </w:tcPr>
          <w:p w:rsidR="00C67F7D" w:rsidRPr="002F7C50" w:rsidRDefault="00FE03F1" w:rsidP="004041EB">
            <w:pPr>
              <w:spacing w:before="240" w:line="240" w:lineRule="auto"/>
              <w:ind w:firstLine="360"/>
              <w:contextualSpacing/>
              <w:outlineLvl w:val="0"/>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b/>
                <w:i/>
                <w:sz w:val="24"/>
                <w:szCs w:val="24"/>
                <w:lang w:val="en-US" w:eastAsia="en-US" w:bidi="en-US"/>
              </w:rPr>
              <w:t>1</w:t>
            </w:r>
            <w:r w:rsidRPr="002F7C50">
              <w:rPr>
                <w:rFonts w:ascii="Times New Roman" w:eastAsia="Times New Roman" w:hAnsi="Times New Roman" w:cs="Times New Roman"/>
                <w:b/>
                <w:i/>
                <w:sz w:val="24"/>
                <w:szCs w:val="24"/>
                <w:lang w:eastAsia="en-US" w:bidi="en-US"/>
              </w:rPr>
              <w:t>039</w:t>
            </w:r>
          </w:p>
        </w:tc>
        <w:tc>
          <w:tcPr>
            <w:tcW w:w="6227" w:type="dxa"/>
            <w:tcBorders>
              <w:top w:val="single" w:sz="4" w:space="0" w:color="auto"/>
              <w:left w:val="single" w:sz="4" w:space="0" w:color="auto"/>
              <w:bottom w:val="single" w:sz="4" w:space="0" w:color="auto"/>
              <w:right w:val="single" w:sz="4" w:space="0" w:color="auto"/>
            </w:tcBorders>
          </w:tcPr>
          <w:p w:rsidR="00C67F7D" w:rsidRPr="002F7C50" w:rsidRDefault="00C67F7D" w:rsidP="004041EB">
            <w:pPr>
              <w:spacing w:before="240" w:line="240" w:lineRule="auto"/>
              <w:ind w:firstLine="360"/>
              <w:contextualSpacing/>
              <w:outlineLvl w:val="0"/>
              <w:rPr>
                <w:rFonts w:ascii="Times New Roman" w:eastAsia="Times New Roman" w:hAnsi="Times New Roman" w:cs="Times New Roman"/>
                <w:b/>
                <w:i/>
                <w:sz w:val="24"/>
                <w:szCs w:val="24"/>
                <w:lang w:val="en-US" w:eastAsia="en-US" w:bidi="en-US"/>
              </w:rPr>
            </w:pPr>
            <w:r w:rsidRPr="002F7C50">
              <w:rPr>
                <w:rFonts w:ascii="Times New Roman" w:eastAsia="Times New Roman" w:hAnsi="Times New Roman" w:cs="Times New Roman"/>
                <w:b/>
                <w:i/>
                <w:sz w:val="24"/>
                <w:szCs w:val="24"/>
                <w:lang w:val="en-US" w:eastAsia="en-US" w:bidi="en-US"/>
              </w:rPr>
              <w:t>100%</w:t>
            </w:r>
          </w:p>
        </w:tc>
      </w:tr>
      <w:tr w:rsidR="00C67F7D" w:rsidRPr="002F7C50" w:rsidTr="004041EB">
        <w:trPr>
          <w:trHeight w:val="463"/>
        </w:trPr>
        <w:tc>
          <w:tcPr>
            <w:tcW w:w="4551" w:type="dxa"/>
            <w:tcBorders>
              <w:top w:val="single" w:sz="4" w:space="0" w:color="auto"/>
              <w:left w:val="single" w:sz="4" w:space="0" w:color="auto"/>
              <w:bottom w:val="single" w:sz="4" w:space="0" w:color="auto"/>
              <w:right w:val="single" w:sz="4" w:space="0" w:color="auto"/>
            </w:tcBorders>
          </w:tcPr>
          <w:p w:rsidR="00C67F7D" w:rsidRPr="002F7C50" w:rsidRDefault="00C67F7D" w:rsidP="004041EB">
            <w:pPr>
              <w:spacing w:before="240" w:line="240" w:lineRule="auto"/>
              <w:ind w:firstLine="360"/>
              <w:contextualSpacing/>
              <w:outlineLvl w:val="0"/>
              <w:rPr>
                <w:rFonts w:ascii="Times New Roman" w:eastAsia="Times New Roman" w:hAnsi="Times New Roman" w:cs="Times New Roman"/>
                <w:i/>
                <w:sz w:val="24"/>
                <w:szCs w:val="24"/>
                <w:lang w:val="en-US" w:eastAsia="en-US" w:bidi="en-US"/>
              </w:rPr>
            </w:pPr>
            <w:r w:rsidRPr="002F7C50">
              <w:rPr>
                <w:rFonts w:ascii="Times New Roman" w:eastAsia="Times New Roman" w:hAnsi="Times New Roman" w:cs="Times New Roman"/>
                <w:sz w:val="24"/>
                <w:szCs w:val="24"/>
                <w:lang w:val="en-US" w:eastAsia="en-US" w:bidi="en-US"/>
              </w:rPr>
              <w:t>- из</w:t>
            </w:r>
            <w:r w:rsidR="00962160">
              <w:rPr>
                <w:rFonts w:ascii="Times New Roman" w:eastAsia="Times New Roman" w:hAnsi="Times New Roman" w:cs="Times New Roman"/>
                <w:sz w:val="24"/>
                <w:szCs w:val="24"/>
                <w:lang w:eastAsia="en-US" w:bidi="en-US"/>
              </w:rPr>
              <w:t xml:space="preserve"> </w:t>
            </w:r>
            <w:r w:rsidRPr="002F7C50">
              <w:rPr>
                <w:rFonts w:ascii="Times New Roman" w:eastAsia="Times New Roman" w:hAnsi="Times New Roman" w:cs="Times New Roman"/>
                <w:sz w:val="24"/>
                <w:szCs w:val="24"/>
                <w:lang w:val="en-US" w:eastAsia="en-US" w:bidi="en-US"/>
              </w:rPr>
              <w:t>малообеспеченных</w:t>
            </w:r>
            <w:r w:rsidR="00962160">
              <w:rPr>
                <w:rFonts w:ascii="Times New Roman" w:eastAsia="Times New Roman" w:hAnsi="Times New Roman" w:cs="Times New Roman"/>
                <w:sz w:val="24"/>
                <w:szCs w:val="24"/>
                <w:lang w:eastAsia="en-US" w:bidi="en-US"/>
              </w:rPr>
              <w:t xml:space="preserve"> </w:t>
            </w:r>
            <w:r w:rsidR="00CB617F">
              <w:rPr>
                <w:rFonts w:ascii="Times New Roman" w:eastAsia="Times New Roman" w:hAnsi="Times New Roman" w:cs="Times New Roman"/>
                <w:sz w:val="24"/>
                <w:szCs w:val="24"/>
                <w:lang w:eastAsia="en-US" w:bidi="en-US"/>
              </w:rPr>
              <w:t xml:space="preserve"> </w:t>
            </w:r>
            <w:r w:rsidRPr="002F7C50">
              <w:rPr>
                <w:rFonts w:ascii="Times New Roman" w:eastAsia="Times New Roman" w:hAnsi="Times New Roman" w:cs="Times New Roman"/>
                <w:sz w:val="24"/>
                <w:szCs w:val="24"/>
                <w:lang w:val="en-US" w:eastAsia="en-US" w:bidi="en-US"/>
              </w:rPr>
              <w:t>семей</w:t>
            </w:r>
          </w:p>
        </w:tc>
        <w:tc>
          <w:tcPr>
            <w:tcW w:w="3493" w:type="dxa"/>
            <w:tcBorders>
              <w:top w:val="single" w:sz="4" w:space="0" w:color="auto"/>
              <w:left w:val="single" w:sz="4" w:space="0" w:color="auto"/>
              <w:bottom w:val="single" w:sz="4" w:space="0" w:color="auto"/>
              <w:right w:val="single" w:sz="4" w:space="0" w:color="auto"/>
            </w:tcBorders>
          </w:tcPr>
          <w:p w:rsidR="00C67F7D" w:rsidRPr="002F7C50" w:rsidRDefault="00106CA4" w:rsidP="004041EB">
            <w:pPr>
              <w:spacing w:before="240" w:line="240" w:lineRule="auto"/>
              <w:ind w:firstLine="360"/>
              <w:contextualSpacing/>
              <w:outlineLvl w:val="0"/>
              <w:rPr>
                <w:rFonts w:ascii="Times New Roman" w:eastAsia="Times New Roman" w:hAnsi="Times New Roman" w:cs="Times New Roman"/>
                <w:i/>
                <w:sz w:val="24"/>
                <w:szCs w:val="24"/>
                <w:lang w:eastAsia="en-US" w:bidi="en-US"/>
              </w:rPr>
            </w:pPr>
            <w:r>
              <w:rPr>
                <w:rFonts w:ascii="Times New Roman" w:eastAsia="Times New Roman" w:hAnsi="Times New Roman" w:cs="Times New Roman"/>
                <w:sz w:val="24"/>
                <w:szCs w:val="24"/>
                <w:lang w:eastAsia="en-US" w:bidi="en-US"/>
              </w:rPr>
              <w:t>56</w:t>
            </w:r>
          </w:p>
        </w:tc>
        <w:tc>
          <w:tcPr>
            <w:tcW w:w="6227" w:type="dxa"/>
            <w:tcBorders>
              <w:top w:val="single" w:sz="4" w:space="0" w:color="auto"/>
              <w:left w:val="single" w:sz="4" w:space="0" w:color="auto"/>
              <w:bottom w:val="single" w:sz="4" w:space="0" w:color="auto"/>
              <w:right w:val="single" w:sz="4" w:space="0" w:color="auto"/>
            </w:tcBorders>
          </w:tcPr>
          <w:p w:rsidR="00C67F7D" w:rsidRPr="002F7C50" w:rsidRDefault="00106CA4" w:rsidP="004041EB">
            <w:pPr>
              <w:spacing w:before="240" w:line="240" w:lineRule="auto"/>
              <w:ind w:firstLine="360"/>
              <w:contextualSpacing/>
              <w:outlineLvl w:val="0"/>
              <w:rPr>
                <w:rFonts w:ascii="Times New Roman" w:eastAsia="Times New Roman" w:hAnsi="Times New Roman" w:cs="Times New Roman"/>
                <w:i/>
                <w:sz w:val="24"/>
                <w:szCs w:val="24"/>
                <w:lang w:val="en-US" w:eastAsia="en-US" w:bidi="en-US"/>
              </w:rPr>
            </w:pPr>
            <w:r>
              <w:rPr>
                <w:rFonts w:ascii="Times New Roman" w:eastAsia="Times New Roman" w:hAnsi="Times New Roman" w:cs="Times New Roman"/>
                <w:i/>
                <w:sz w:val="24"/>
                <w:szCs w:val="24"/>
                <w:lang w:eastAsia="en-US" w:bidi="en-US"/>
              </w:rPr>
              <w:t>5,4</w:t>
            </w:r>
            <w:r w:rsidR="00C67F7D" w:rsidRPr="002F7C50">
              <w:rPr>
                <w:rFonts w:ascii="Times New Roman" w:eastAsia="Times New Roman" w:hAnsi="Times New Roman" w:cs="Times New Roman"/>
                <w:i/>
                <w:sz w:val="24"/>
                <w:szCs w:val="24"/>
                <w:lang w:val="en-US" w:eastAsia="en-US" w:bidi="en-US"/>
              </w:rPr>
              <w:t>%</w:t>
            </w:r>
          </w:p>
        </w:tc>
      </w:tr>
      <w:tr w:rsidR="00C67F7D" w:rsidRPr="002F7C50" w:rsidTr="004041EB">
        <w:trPr>
          <w:trHeight w:val="463"/>
        </w:trPr>
        <w:tc>
          <w:tcPr>
            <w:tcW w:w="4551" w:type="dxa"/>
            <w:tcBorders>
              <w:top w:val="single" w:sz="4" w:space="0" w:color="auto"/>
              <w:left w:val="single" w:sz="4" w:space="0" w:color="auto"/>
              <w:bottom w:val="single" w:sz="4" w:space="0" w:color="auto"/>
              <w:right w:val="single" w:sz="4" w:space="0" w:color="auto"/>
            </w:tcBorders>
          </w:tcPr>
          <w:p w:rsidR="00C67F7D" w:rsidRPr="002F7C50" w:rsidRDefault="00C67F7D" w:rsidP="004041EB">
            <w:pPr>
              <w:spacing w:before="240" w:line="240" w:lineRule="auto"/>
              <w:ind w:firstLine="360"/>
              <w:contextualSpacing/>
              <w:outlineLvl w:val="0"/>
              <w:rPr>
                <w:rFonts w:ascii="Times New Roman" w:eastAsia="Times New Roman" w:hAnsi="Times New Roman" w:cs="Times New Roman"/>
                <w:i/>
                <w:sz w:val="24"/>
                <w:szCs w:val="24"/>
                <w:lang w:val="en-US" w:eastAsia="en-US" w:bidi="en-US"/>
              </w:rPr>
            </w:pPr>
            <w:r w:rsidRPr="002F7C50">
              <w:rPr>
                <w:rFonts w:ascii="Times New Roman" w:eastAsia="Times New Roman" w:hAnsi="Times New Roman" w:cs="Times New Roman"/>
                <w:sz w:val="24"/>
                <w:szCs w:val="24"/>
                <w:lang w:val="en-US" w:eastAsia="en-US" w:bidi="en-US"/>
              </w:rPr>
              <w:t>- сироты</w:t>
            </w:r>
          </w:p>
        </w:tc>
        <w:tc>
          <w:tcPr>
            <w:tcW w:w="3493" w:type="dxa"/>
            <w:tcBorders>
              <w:top w:val="single" w:sz="4" w:space="0" w:color="auto"/>
              <w:left w:val="single" w:sz="4" w:space="0" w:color="auto"/>
              <w:bottom w:val="single" w:sz="4" w:space="0" w:color="auto"/>
              <w:right w:val="single" w:sz="4" w:space="0" w:color="auto"/>
            </w:tcBorders>
          </w:tcPr>
          <w:p w:rsidR="00C67F7D" w:rsidRPr="002F7C50" w:rsidRDefault="00FE03F1" w:rsidP="004041EB">
            <w:pPr>
              <w:spacing w:before="240" w:line="240" w:lineRule="auto"/>
              <w:ind w:firstLine="360"/>
              <w:contextualSpacing/>
              <w:outlineLvl w:val="0"/>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i/>
                <w:sz w:val="24"/>
                <w:szCs w:val="24"/>
                <w:lang w:eastAsia="en-US" w:bidi="en-US"/>
              </w:rPr>
              <w:t>2</w:t>
            </w:r>
          </w:p>
        </w:tc>
        <w:tc>
          <w:tcPr>
            <w:tcW w:w="6227" w:type="dxa"/>
            <w:tcBorders>
              <w:top w:val="single" w:sz="4" w:space="0" w:color="auto"/>
              <w:left w:val="single" w:sz="4" w:space="0" w:color="auto"/>
              <w:bottom w:val="single" w:sz="4" w:space="0" w:color="auto"/>
              <w:right w:val="single" w:sz="4" w:space="0" w:color="auto"/>
            </w:tcBorders>
          </w:tcPr>
          <w:p w:rsidR="00C67F7D" w:rsidRPr="002F7C50" w:rsidRDefault="00716459" w:rsidP="004041EB">
            <w:pPr>
              <w:spacing w:before="240" w:line="240" w:lineRule="auto"/>
              <w:ind w:firstLine="360"/>
              <w:contextualSpacing/>
              <w:outlineLvl w:val="0"/>
              <w:rPr>
                <w:rFonts w:ascii="Times New Roman" w:eastAsia="Times New Roman" w:hAnsi="Times New Roman" w:cs="Times New Roman"/>
                <w:i/>
                <w:sz w:val="24"/>
                <w:szCs w:val="24"/>
                <w:lang w:eastAsia="en-US" w:bidi="en-US"/>
              </w:rPr>
            </w:pPr>
            <w:r>
              <w:rPr>
                <w:rFonts w:ascii="Times New Roman" w:eastAsia="Times New Roman" w:hAnsi="Times New Roman" w:cs="Times New Roman"/>
                <w:i/>
                <w:sz w:val="24"/>
                <w:szCs w:val="24"/>
                <w:lang w:eastAsia="en-US" w:bidi="en-US"/>
              </w:rPr>
              <w:t>0,</w:t>
            </w:r>
            <w:r w:rsidR="00FE03F1" w:rsidRPr="002F7C50">
              <w:rPr>
                <w:rFonts w:ascii="Times New Roman" w:eastAsia="Times New Roman" w:hAnsi="Times New Roman" w:cs="Times New Roman"/>
                <w:i/>
                <w:sz w:val="24"/>
                <w:szCs w:val="24"/>
                <w:lang w:eastAsia="en-US" w:bidi="en-US"/>
              </w:rPr>
              <w:t>2</w:t>
            </w:r>
            <w:r w:rsidR="00C67F7D" w:rsidRPr="002F7C50">
              <w:rPr>
                <w:rFonts w:ascii="Times New Roman" w:eastAsia="Times New Roman" w:hAnsi="Times New Roman" w:cs="Times New Roman"/>
                <w:i/>
                <w:sz w:val="24"/>
                <w:szCs w:val="24"/>
                <w:lang w:eastAsia="en-US" w:bidi="en-US"/>
              </w:rPr>
              <w:t>%</w:t>
            </w:r>
          </w:p>
        </w:tc>
      </w:tr>
      <w:tr w:rsidR="00C67F7D" w:rsidRPr="002F7C50" w:rsidTr="004041EB">
        <w:trPr>
          <w:trHeight w:val="442"/>
        </w:trPr>
        <w:tc>
          <w:tcPr>
            <w:tcW w:w="4551" w:type="dxa"/>
            <w:tcBorders>
              <w:top w:val="single" w:sz="4" w:space="0" w:color="auto"/>
              <w:left w:val="single" w:sz="4" w:space="0" w:color="auto"/>
              <w:bottom w:val="single" w:sz="4" w:space="0" w:color="auto"/>
              <w:right w:val="single" w:sz="4" w:space="0" w:color="auto"/>
            </w:tcBorders>
          </w:tcPr>
          <w:p w:rsidR="00C67F7D" w:rsidRPr="002F7C50" w:rsidRDefault="00C67F7D" w:rsidP="004041EB">
            <w:pPr>
              <w:spacing w:before="240" w:line="240" w:lineRule="auto"/>
              <w:ind w:firstLine="360"/>
              <w:contextualSpacing/>
              <w:outlineLvl w:val="0"/>
              <w:rPr>
                <w:rFonts w:ascii="Times New Roman" w:eastAsia="Times New Roman" w:hAnsi="Times New Roman" w:cs="Times New Roman"/>
                <w:i/>
                <w:sz w:val="24"/>
                <w:szCs w:val="24"/>
                <w:lang w:val="en-US" w:eastAsia="en-US" w:bidi="en-US"/>
              </w:rPr>
            </w:pPr>
            <w:r w:rsidRPr="002F7C50">
              <w:rPr>
                <w:rFonts w:ascii="Times New Roman" w:eastAsia="Times New Roman" w:hAnsi="Times New Roman" w:cs="Times New Roman"/>
                <w:sz w:val="24"/>
                <w:szCs w:val="24"/>
                <w:lang w:val="en-US" w:eastAsia="en-US" w:bidi="en-US"/>
              </w:rPr>
              <w:t>- живут с опекунами</w:t>
            </w:r>
          </w:p>
        </w:tc>
        <w:tc>
          <w:tcPr>
            <w:tcW w:w="3493" w:type="dxa"/>
            <w:tcBorders>
              <w:top w:val="single" w:sz="4" w:space="0" w:color="auto"/>
              <w:left w:val="single" w:sz="4" w:space="0" w:color="auto"/>
              <w:bottom w:val="single" w:sz="4" w:space="0" w:color="auto"/>
              <w:right w:val="single" w:sz="4" w:space="0" w:color="auto"/>
            </w:tcBorders>
          </w:tcPr>
          <w:p w:rsidR="00C67F7D" w:rsidRPr="002F7C50" w:rsidRDefault="00FE03F1" w:rsidP="004041EB">
            <w:pPr>
              <w:spacing w:before="240" w:line="240" w:lineRule="auto"/>
              <w:ind w:firstLine="360"/>
              <w:contextualSpacing/>
              <w:outlineLvl w:val="0"/>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i/>
                <w:sz w:val="24"/>
                <w:szCs w:val="24"/>
                <w:lang w:eastAsia="en-US" w:bidi="en-US"/>
              </w:rPr>
              <w:t>7</w:t>
            </w:r>
          </w:p>
        </w:tc>
        <w:tc>
          <w:tcPr>
            <w:tcW w:w="6227" w:type="dxa"/>
            <w:tcBorders>
              <w:top w:val="single" w:sz="4" w:space="0" w:color="auto"/>
              <w:left w:val="single" w:sz="4" w:space="0" w:color="auto"/>
              <w:bottom w:val="single" w:sz="4" w:space="0" w:color="auto"/>
              <w:right w:val="single" w:sz="4" w:space="0" w:color="auto"/>
            </w:tcBorders>
          </w:tcPr>
          <w:p w:rsidR="00C67F7D" w:rsidRPr="002F7C50" w:rsidRDefault="00C67F7D" w:rsidP="004041EB">
            <w:pPr>
              <w:spacing w:before="240" w:line="240" w:lineRule="auto"/>
              <w:ind w:firstLine="360"/>
              <w:contextualSpacing/>
              <w:outlineLvl w:val="0"/>
              <w:rPr>
                <w:rFonts w:ascii="Times New Roman" w:eastAsia="Times New Roman" w:hAnsi="Times New Roman" w:cs="Times New Roman"/>
                <w:i/>
                <w:sz w:val="24"/>
                <w:szCs w:val="24"/>
                <w:lang w:val="en-US" w:eastAsia="en-US" w:bidi="en-US"/>
              </w:rPr>
            </w:pPr>
            <w:r w:rsidRPr="002F7C50">
              <w:rPr>
                <w:rFonts w:ascii="Times New Roman" w:eastAsia="Times New Roman" w:hAnsi="Times New Roman" w:cs="Times New Roman"/>
                <w:i/>
                <w:sz w:val="24"/>
                <w:szCs w:val="24"/>
                <w:lang w:eastAsia="en-US" w:bidi="en-US"/>
              </w:rPr>
              <w:t>0,</w:t>
            </w:r>
            <w:r w:rsidR="00FE03F1" w:rsidRPr="002F7C50">
              <w:rPr>
                <w:rFonts w:ascii="Times New Roman" w:eastAsia="Times New Roman" w:hAnsi="Times New Roman" w:cs="Times New Roman"/>
                <w:i/>
                <w:sz w:val="24"/>
                <w:szCs w:val="24"/>
                <w:lang w:eastAsia="en-US" w:bidi="en-US"/>
              </w:rPr>
              <w:t>7</w:t>
            </w:r>
            <w:r w:rsidRPr="002F7C50">
              <w:rPr>
                <w:rFonts w:ascii="Times New Roman" w:eastAsia="Times New Roman" w:hAnsi="Times New Roman" w:cs="Times New Roman"/>
                <w:i/>
                <w:sz w:val="24"/>
                <w:szCs w:val="24"/>
                <w:lang w:val="en-US" w:eastAsia="en-US" w:bidi="en-US"/>
              </w:rPr>
              <w:t xml:space="preserve"> %</w:t>
            </w:r>
          </w:p>
        </w:tc>
      </w:tr>
      <w:tr w:rsidR="00C67F7D" w:rsidRPr="002F7C50" w:rsidTr="004041EB">
        <w:trPr>
          <w:trHeight w:val="463"/>
        </w:trPr>
        <w:tc>
          <w:tcPr>
            <w:tcW w:w="4551" w:type="dxa"/>
            <w:tcBorders>
              <w:top w:val="single" w:sz="4" w:space="0" w:color="auto"/>
              <w:left w:val="single" w:sz="4" w:space="0" w:color="auto"/>
              <w:bottom w:val="single" w:sz="4" w:space="0" w:color="auto"/>
              <w:right w:val="single" w:sz="4" w:space="0" w:color="auto"/>
            </w:tcBorders>
          </w:tcPr>
          <w:p w:rsidR="00C67F7D" w:rsidRPr="002F7C50" w:rsidRDefault="00C67F7D" w:rsidP="004041EB">
            <w:pPr>
              <w:spacing w:before="240" w:line="240" w:lineRule="auto"/>
              <w:ind w:firstLine="360"/>
              <w:contextualSpacing/>
              <w:outlineLvl w:val="0"/>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 дети - инвалиды</w:t>
            </w:r>
          </w:p>
        </w:tc>
        <w:tc>
          <w:tcPr>
            <w:tcW w:w="3493" w:type="dxa"/>
            <w:tcBorders>
              <w:top w:val="single" w:sz="4" w:space="0" w:color="auto"/>
              <w:left w:val="single" w:sz="4" w:space="0" w:color="auto"/>
              <w:bottom w:val="single" w:sz="4" w:space="0" w:color="auto"/>
              <w:right w:val="single" w:sz="4" w:space="0" w:color="auto"/>
            </w:tcBorders>
          </w:tcPr>
          <w:p w:rsidR="00C67F7D" w:rsidRPr="002F7C50" w:rsidRDefault="00FE03F1" w:rsidP="00FE03F1">
            <w:pPr>
              <w:spacing w:before="240" w:line="240" w:lineRule="auto"/>
              <w:contextualSpacing/>
              <w:outlineLvl w:val="0"/>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i/>
                <w:sz w:val="24"/>
                <w:szCs w:val="24"/>
                <w:lang w:eastAsia="en-US" w:bidi="en-US"/>
              </w:rPr>
              <w:t xml:space="preserve">    29</w:t>
            </w:r>
          </w:p>
        </w:tc>
        <w:tc>
          <w:tcPr>
            <w:tcW w:w="6227" w:type="dxa"/>
            <w:tcBorders>
              <w:top w:val="single" w:sz="4" w:space="0" w:color="auto"/>
              <w:left w:val="single" w:sz="4" w:space="0" w:color="auto"/>
              <w:bottom w:val="single" w:sz="4" w:space="0" w:color="auto"/>
              <w:right w:val="single" w:sz="4" w:space="0" w:color="auto"/>
            </w:tcBorders>
          </w:tcPr>
          <w:p w:rsidR="00C67F7D" w:rsidRPr="002F7C50" w:rsidRDefault="00FE03F1" w:rsidP="004041EB">
            <w:pPr>
              <w:spacing w:before="240" w:line="240" w:lineRule="auto"/>
              <w:ind w:firstLine="360"/>
              <w:contextualSpacing/>
              <w:outlineLvl w:val="0"/>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i/>
                <w:sz w:val="24"/>
                <w:szCs w:val="24"/>
                <w:lang w:eastAsia="en-US" w:bidi="en-US"/>
              </w:rPr>
              <w:t>2,8</w:t>
            </w:r>
            <w:r w:rsidR="00C67F7D" w:rsidRPr="002F7C50">
              <w:rPr>
                <w:rFonts w:ascii="Times New Roman" w:eastAsia="Times New Roman" w:hAnsi="Times New Roman" w:cs="Times New Roman"/>
                <w:i/>
                <w:sz w:val="24"/>
                <w:szCs w:val="24"/>
                <w:lang w:eastAsia="en-US" w:bidi="en-US"/>
              </w:rPr>
              <w:t>%</w:t>
            </w:r>
          </w:p>
        </w:tc>
      </w:tr>
      <w:tr w:rsidR="00C67F7D" w:rsidRPr="002F7C50" w:rsidTr="004041EB">
        <w:trPr>
          <w:trHeight w:val="442"/>
        </w:trPr>
        <w:tc>
          <w:tcPr>
            <w:tcW w:w="4551" w:type="dxa"/>
            <w:tcBorders>
              <w:top w:val="single" w:sz="4" w:space="0" w:color="auto"/>
              <w:left w:val="single" w:sz="4" w:space="0" w:color="auto"/>
              <w:bottom w:val="single" w:sz="4" w:space="0" w:color="auto"/>
              <w:right w:val="single" w:sz="4" w:space="0" w:color="auto"/>
            </w:tcBorders>
          </w:tcPr>
          <w:p w:rsidR="00C67F7D" w:rsidRPr="002F7C50" w:rsidRDefault="00C67F7D" w:rsidP="004041EB">
            <w:pPr>
              <w:spacing w:before="240" w:line="240" w:lineRule="auto"/>
              <w:ind w:firstLine="360"/>
              <w:contextualSpacing/>
              <w:outlineLvl w:val="0"/>
              <w:rPr>
                <w:rFonts w:ascii="Times New Roman" w:eastAsia="Times New Roman" w:hAnsi="Times New Roman" w:cs="Times New Roman"/>
                <w:i/>
                <w:sz w:val="24"/>
                <w:szCs w:val="24"/>
                <w:lang w:val="en-US" w:eastAsia="en-US" w:bidi="en-US"/>
              </w:rPr>
            </w:pPr>
            <w:r w:rsidRPr="002F7C50">
              <w:rPr>
                <w:rFonts w:ascii="Times New Roman" w:eastAsia="Times New Roman" w:hAnsi="Times New Roman" w:cs="Times New Roman"/>
                <w:sz w:val="24"/>
                <w:szCs w:val="24"/>
                <w:lang w:val="en-US" w:eastAsia="en-US" w:bidi="en-US"/>
              </w:rPr>
              <w:t>- обучаются</w:t>
            </w:r>
            <w:r w:rsidR="000212E5">
              <w:rPr>
                <w:rFonts w:ascii="Times New Roman" w:eastAsia="Times New Roman" w:hAnsi="Times New Roman" w:cs="Times New Roman"/>
                <w:sz w:val="24"/>
                <w:szCs w:val="24"/>
                <w:lang w:eastAsia="en-US" w:bidi="en-US"/>
              </w:rPr>
              <w:t xml:space="preserve"> </w:t>
            </w:r>
            <w:r w:rsidRPr="002F7C50">
              <w:rPr>
                <w:rFonts w:ascii="Times New Roman" w:eastAsia="Times New Roman" w:hAnsi="Times New Roman" w:cs="Times New Roman"/>
                <w:sz w:val="24"/>
                <w:szCs w:val="24"/>
                <w:lang w:val="en-US" w:eastAsia="en-US" w:bidi="en-US"/>
              </w:rPr>
              <w:t>надому</w:t>
            </w:r>
          </w:p>
        </w:tc>
        <w:tc>
          <w:tcPr>
            <w:tcW w:w="3493" w:type="dxa"/>
            <w:tcBorders>
              <w:top w:val="single" w:sz="4" w:space="0" w:color="auto"/>
              <w:left w:val="single" w:sz="4" w:space="0" w:color="auto"/>
              <w:bottom w:val="single" w:sz="4" w:space="0" w:color="auto"/>
              <w:right w:val="single" w:sz="4" w:space="0" w:color="auto"/>
            </w:tcBorders>
          </w:tcPr>
          <w:p w:rsidR="00C67F7D" w:rsidRPr="002F7C50" w:rsidRDefault="00FE03F1" w:rsidP="004041EB">
            <w:pPr>
              <w:spacing w:before="240" w:line="240" w:lineRule="auto"/>
              <w:ind w:firstLine="360"/>
              <w:contextualSpacing/>
              <w:outlineLvl w:val="0"/>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i/>
                <w:sz w:val="24"/>
                <w:szCs w:val="24"/>
                <w:lang w:eastAsia="en-US" w:bidi="en-US"/>
              </w:rPr>
              <w:t>6</w:t>
            </w:r>
          </w:p>
        </w:tc>
        <w:tc>
          <w:tcPr>
            <w:tcW w:w="6227" w:type="dxa"/>
            <w:tcBorders>
              <w:top w:val="single" w:sz="4" w:space="0" w:color="auto"/>
              <w:left w:val="single" w:sz="4" w:space="0" w:color="auto"/>
              <w:bottom w:val="single" w:sz="4" w:space="0" w:color="auto"/>
              <w:right w:val="single" w:sz="4" w:space="0" w:color="auto"/>
            </w:tcBorders>
          </w:tcPr>
          <w:p w:rsidR="00C67F7D" w:rsidRPr="002F7C50" w:rsidRDefault="00FE03F1" w:rsidP="004041EB">
            <w:pPr>
              <w:spacing w:before="240" w:line="240" w:lineRule="auto"/>
              <w:ind w:firstLine="360"/>
              <w:contextualSpacing/>
              <w:outlineLvl w:val="0"/>
              <w:rPr>
                <w:rFonts w:ascii="Times New Roman" w:eastAsia="Times New Roman" w:hAnsi="Times New Roman" w:cs="Times New Roman"/>
                <w:i/>
                <w:sz w:val="24"/>
                <w:szCs w:val="24"/>
                <w:lang w:val="en-US" w:eastAsia="en-US" w:bidi="en-US"/>
              </w:rPr>
            </w:pPr>
            <w:r w:rsidRPr="002F7C50">
              <w:rPr>
                <w:rFonts w:ascii="Times New Roman" w:eastAsia="Times New Roman" w:hAnsi="Times New Roman" w:cs="Times New Roman"/>
                <w:i/>
                <w:sz w:val="24"/>
                <w:szCs w:val="24"/>
                <w:lang w:val="en-US" w:eastAsia="en-US" w:bidi="en-US"/>
              </w:rPr>
              <w:t>0,</w:t>
            </w:r>
            <w:r w:rsidRPr="002F7C50">
              <w:rPr>
                <w:rFonts w:ascii="Times New Roman" w:eastAsia="Times New Roman" w:hAnsi="Times New Roman" w:cs="Times New Roman"/>
                <w:i/>
                <w:sz w:val="24"/>
                <w:szCs w:val="24"/>
                <w:lang w:eastAsia="en-US" w:bidi="en-US"/>
              </w:rPr>
              <w:t>6</w:t>
            </w:r>
            <w:r w:rsidR="00C67F7D" w:rsidRPr="002F7C50">
              <w:rPr>
                <w:rFonts w:ascii="Times New Roman" w:eastAsia="Times New Roman" w:hAnsi="Times New Roman" w:cs="Times New Roman"/>
                <w:i/>
                <w:sz w:val="24"/>
                <w:szCs w:val="24"/>
                <w:lang w:val="en-US" w:eastAsia="en-US" w:bidi="en-US"/>
              </w:rPr>
              <w:t>%</w:t>
            </w:r>
          </w:p>
        </w:tc>
      </w:tr>
    </w:tbl>
    <w:p w:rsidR="0098499B" w:rsidRDefault="0098499B" w:rsidP="00A91B52">
      <w:pPr>
        <w:kinsoku w:val="0"/>
        <w:overflowPunct w:val="0"/>
        <w:spacing w:before="240" w:line="240" w:lineRule="auto"/>
        <w:contextualSpacing/>
        <w:textAlignment w:val="baseline"/>
        <w:rPr>
          <w:rFonts w:ascii="Times New Roman" w:eastAsia="Times New Roman" w:hAnsi="Times New Roman" w:cs="Times New Roman"/>
          <w:kern w:val="24"/>
          <w:sz w:val="24"/>
          <w:szCs w:val="24"/>
        </w:rPr>
      </w:pPr>
    </w:p>
    <w:p w:rsidR="001616D1" w:rsidRDefault="001616D1" w:rsidP="00A91B52">
      <w:pPr>
        <w:kinsoku w:val="0"/>
        <w:overflowPunct w:val="0"/>
        <w:spacing w:before="240" w:line="240" w:lineRule="auto"/>
        <w:contextualSpacing/>
        <w:textAlignment w:val="baseline"/>
        <w:rPr>
          <w:rFonts w:ascii="Times New Roman" w:eastAsia="Times New Roman" w:hAnsi="Times New Roman" w:cs="Times New Roman"/>
          <w:kern w:val="24"/>
          <w:sz w:val="24"/>
          <w:szCs w:val="24"/>
        </w:rPr>
      </w:pPr>
    </w:p>
    <w:p w:rsidR="001616D1" w:rsidRPr="001616D1" w:rsidRDefault="001616D1" w:rsidP="001616D1">
      <w:pPr>
        <w:rPr>
          <w:rFonts w:ascii="Times New Roman" w:eastAsia="Times New Roman" w:hAnsi="Times New Roman" w:cs="Times New Roman"/>
          <w:sz w:val="24"/>
          <w:szCs w:val="24"/>
        </w:rPr>
      </w:pPr>
    </w:p>
    <w:p w:rsidR="001616D1" w:rsidRPr="001616D1" w:rsidRDefault="001616D1" w:rsidP="001616D1">
      <w:pPr>
        <w:rPr>
          <w:rFonts w:ascii="Times New Roman" w:eastAsia="Times New Roman" w:hAnsi="Times New Roman" w:cs="Times New Roman"/>
          <w:sz w:val="24"/>
          <w:szCs w:val="24"/>
        </w:rPr>
      </w:pPr>
    </w:p>
    <w:p w:rsidR="001616D1" w:rsidRPr="001616D1" w:rsidRDefault="001616D1" w:rsidP="001616D1">
      <w:pPr>
        <w:rPr>
          <w:rFonts w:ascii="Times New Roman" w:eastAsia="Times New Roman" w:hAnsi="Times New Roman" w:cs="Times New Roman"/>
          <w:sz w:val="24"/>
          <w:szCs w:val="24"/>
        </w:rPr>
      </w:pPr>
    </w:p>
    <w:p w:rsidR="001616D1" w:rsidRPr="001616D1" w:rsidRDefault="001616D1" w:rsidP="001616D1">
      <w:pPr>
        <w:rPr>
          <w:rFonts w:ascii="Times New Roman" w:eastAsia="Times New Roman" w:hAnsi="Times New Roman" w:cs="Times New Roman"/>
          <w:sz w:val="24"/>
          <w:szCs w:val="24"/>
        </w:rPr>
      </w:pPr>
    </w:p>
    <w:p w:rsidR="001616D1" w:rsidRPr="001616D1" w:rsidRDefault="001616D1" w:rsidP="001616D1">
      <w:pPr>
        <w:rPr>
          <w:rFonts w:ascii="Times New Roman" w:eastAsia="Times New Roman" w:hAnsi="Times New Roman" w:cs="Times New Roman"/>
          <w:sz w:val="24"/>
          <w:szCs w:val="24"/>
        </w:rPr>
      </w:pPr>
    </w:p>
    <w:p w:rsidR="001616D1" w:rsidRPr="001616D1" w:rsidRDefault="001616D1" w:rsidP="001616D1">
      <w:pPr>
        <w:rPr>
          <w:rFonts w:ascii="Times New Roman" w:eastAsia="Times New Roman" w:hAnsi="Times New Roman" w:cs="Times New Roman"/>
          <w:sz w:val="24"/>
          <w:szCs w:val="24"/>
        </w:rPr>
      </w:pPr>
    </w:p>
    <w:p w:rsidR="001616D1" w:rsidRPr="001616D1" w:rsidRDefault="001616D1" w:rsidP="001616D1">
      <w:pPr>
        <w:rPr>
          <w:rFonts w:ascii="Times New Roman" w:eastAsia="Times New Roman" w:hAnsi="Times New Roman" w:cs="Times New Roman"/>
          <w:sz w:val="24"/>
          <w:szCs w:val="24"/>
        </w:rPr>
      </w:pPr>
    </w:p>
    <w:p w:rsidR="001616D1" w:rsidRDefault="001616D1" w:rsidP="001616D1">
      <w:pPr>
        <w:rPr>
          <w:rFonts w:ascii="Times New Roman" w:eastAsia="Times New Roman" w:hAnsi="Times New Roman" w:cs="Times New Roman"/>
          <w:sz w:val="24"/>
          <w:szCs w:val="24"/>
        </w:rPr>
      </w:pPr>
    </w:p>
    <w:p w:rsidR="001616D1" w:rsidRDefault="001616D1" w:rsidP="001616D1">
      <w:pPr>
        <w:tabs>
          <w:tab w:val="left"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616D1" w:rsidRDefault="001616D1" w:rsidP="001616D1">
      <w:pPr>
        <w:rPr>
          <w:rFonts w:ascii="Times New Roman" w:eastAsia="Times New Roman" w:hAnsi="Times New Roman" w:cs="Times New Roman"/>
          <w:sz w:val="24"/>
          <w:szCs w:val="24"/>
        </w:rPr>
      </w:pPr>
    </w:p>
    <w:p w:rsidR="00FA3838" w:rsidRPr="001616D1" w:rsidRDefault="00FA3838" w:rsidP="001616D1">
      <w:pPr>
        <w:rPr>
          <w:rFonts w:ascii="Times New Roman" w:eastAsia="Times New Roman" w:hAnsi="Times New Roman" w:cs="Times New Roman"/>
          <w:sz w:val="24"/>
          <w:szCs w:val="24"/>
        </w:rPr>
        <w:sectPr w:rsidR="00FA3838" w:rsidRPr="001616D1" w:rsidSect="0098499B">
          <w:pgSz w:w="16838" w:h="11906" w:orient="landscape"/>
          <w:pgMar w:top="1134" w:right="1134" w:bottom="1843" w:left="567" w:header="708" w:footer="708" w:gutter="0"/>
          <w:cols w:space="708"/>
          <w:docGrid w:linePitch="360"/>
        </w:sectPr>
      </w:pPr>
    </w:p>
    <w:p w:rsidR="0098499B" w:rsidRPr="002F7C50" w:rsidRDefault="0098499B" w:rsidP="00FA3838">
      <w:pPr>
        <w:spacing w:before="240" w:line="240" w:lineRule="auto"/>
        <w:contextualSpacing/>
        <w:rPr>
          <w:rFonts w:ascii="Times New Roman" w:eastAsia="Times New Roman" w:hAnsi="Times New Roman" w:cs="Times New Roman"/>
          <w:sz w:val="24"/>
          <w:szCs w:val="24"/>
        </w:rPr>
      </w:pPr>
    </w:p>
    <w:p w:rsidR="0098499B" w:rsidRPr="002F7C50" w:rsidRDefault="0098499B" w:rsidP="00A91B52">
      <w:pPr>
        <w:spacing w:before="240" w:line="240" w:lineRule="auto"/>
        <w:ind w:hanging="142"/>
        <w:contextualSpacing/>
        <w:rPr>
          <w:rFonts w:ascii="Times New Roman" w:eastAsia="Times New Roman" w:hAnsi="Times New Roman" w:cs="Times New Roman"/>
          <w:sz w:val="24"/>
          <w:szCs w:val="24"/>
        </w:rPr>
      </w:pPr>
    </w:p>
    <w:p w:rsidR="0098499B" w:rsidRPr="002F7C50" w:rsidRDefault="0098499B" w:rsidP="00A91B52">
      <w:pPr>
        <w:spacing w:before="240" w:line="240" w:lineRule="auto"/>
        <w:ind w:hanging="142"/>
        <w:contextualSpacing/>
        <w:rPr>
          <w:rFonts w:ascii="Times New Roman" w:eastAsia="Times New Roman" w:hAnsi="Times New Roman" w:cs="Times New Roman"/>
          <w:sz w:val="24"/>
          <w:szCs w:val="24"/>
        </w:rPr>
      </w:pPr>
      <w:r w:rsidRPr="002F7C50">
        <w:rPr>
          <w:rFonts w:ascii="Times New Roman" w:eastAsia="Times New Roman" w:hAnsi="Times New Roman" w:cs="Times New Roman"/>
          <w:noProof/>
          <w:sz w:val="24"/>
          <w:szCs w:val="24"/>
        </w:rPr>
        <w:drawing>
          <wp:inline distT="0" distB="0" distL="0" distR="0">
            <wp:extent cx="9132125" cy="2707574"/>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499B" w:rsidRPr="002F7C50" w:rsidRDefault="0098499B" w:rsidP="00A91B52">
      <w:pPr>
        <w:spacing w:before="240" w:line="240" w:lineRule="auto"/>
        <w:contextualSpacing/>
        <w:rPr>
          <w:rFonts w:ascii="Times New Roman" w:eastAsia="Times New Roman" w:hAnsi="Times New Roman" w:cs="Times New Roman"/>
          <w:sz w:val="24"/>
          <w:szCs w:val="24"/>
        </w:rPr>
      </w:pPr>
    </w:p>
    <w:p w:rsidR="0098499B" w:rsidRPr="002F7C50" w:rsidRDefault="0098499B" w:rsidP="00A91B52">
      <w:pPr>
        <w:spacing w:before="240" w:line="240" w:lineRule="auto"/>
        <w:ind w:firstLine="360"/>
        <w:outlineLvl w:val="0"/>
        <w:rPr>
          <w:rFonts w:ascii="Times New Roman" w:eastAsia="Times New Roman" w:hAnsi="Times New Roman" w:cs="Times New Roman"/>
          <w:b/>
          <w:sz w:val="24"/>
          <w:szCs w:val="24"/>
          <w:lang w:eastAsia="en-US" w:bidi="en-US"/>
        </w:rPr>
      </w:pPr>
    </w:p>
    <w:p w:rsidR="0098499B" w:rsidRPr="002F7C50" w:rsidRDefault="0098499B" w:rsidP="00A91B52">
      <w:pPr>
        <w:spacing w:before="240" w:line="240" w:lineRule="auto"/>
        <w:ind w:firstLine="360"/>
        <w:outlineLvl w:val="0"/>
        <w:rPr>
          <w:rFonts w:ascii="Times New Roman" w:eastAsia="Times New Roman" w:hAnsi="Times New Roman" w:cs="Times New Roman"/>
          <w:b/>
          <w:sz w:val="24"/>
          <w:szCs w:val="24"/>
          <w:lang w:eastAsia="en-US" w:bidi="en-US"/>
        </w:rPr>
      </w:pPr>
    </w:p>
    <w:p w:rsidR="00C67F7D" w:rsidRPr="002F7C50" w:rsidRDefault="00C67F7D" w:rsidP="00A91B52">
      <w:pPr>
        <w:spacing w:before="240" w:line="240" w:lineRule="auto"/>
        <w:outlineLvl w:val="0"/>
        <w:rPr>
          <w:rFonts w:ascii="Times New Roman" w:eastAsia="Times New Roman" w:hAnsi="Times New Roman" w:cs="Times New Roman"/>
          <w:b/>
          <w:sz w:val="24"/>
          <w:szCs w:val="24"/>
          <w:lang w:eastAsia="en-US" w:bidi="en-US"/>
        </w:rPr>
      </w:pPr>
    </w:p>
    <w:p w:rsidR="0098499B" w:rsidRPr="002F7C50" w:rsidRDefault="0098499B" w:rsidP="00A91B52">
      <w:pPr>
        <w:spacing w:before="240" w:line="240" w:lineRule="auto"/>
        <w:ind w:firstLine="360"/>
        <w:outlineLvl w:val="0"/>
        <w:rPr>
          <w:rFonts w:ascii="Times New Roman" w:eastAsia="Times New Roman" w:hAnsi="Times New Roman" w:cs="Times New Roman"/>
          <w:b/>
          <w:sz w:val="24"/>
          <w:szCs w:val="24"/>
          <w:lang w:eastAsia="en-US" w:bidi="en-US"/>
        </w:rPr>
      </w:pPr>
      <w:r w:rsidRPr="002F7C50">
        <w:rPr>
          <w:rFonts w:ascii="Times New Roman" w:eastAsia="Times New Roman" w:hAnsi="Times New Roman" w:cs="Times New Roman"/>
          <w:b/>
          <w:sz w:val="24"/>
          <w:szCs w:val="24"/>
          <w:lang w:eastAsia="en-US" w:bidi="en-US"/>
        </w:rPr>
        <w:t>Сведения об учащихся, посещающих кружки, спортивные секции в учреждениях дополнительного образования (охват по интересам):</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8"/>
        <w:gridCol w:w="2643"/>
        <w:gridCol w:w="4048"/>
      </w:tblGrid>
      <w:tr w:rsidR="0098499B" w:rsidRPr="002F7C50" w:rsidTr="0098499B">
        <w:tc>
          <w:tcPr>
            <w:tcW w:w="7768" w:type="dxa"/>
            <w:tcBorders>
              <w:top w:val="single" w:sz="4" w:space="0" w:color="auto"/>
              <w:left w:val="single" w:sz="4" w:space="0" w:color="auto"/>
              <w:bottom w:val="single" w:sz="4" w:space="0" w:color="auto"/>
              <w:right w:val="single" w:sz="4" w:space="0" w:color="auto"/>
            </w:tcBorders>
          </w:tcPr>
          <w:p w:rsidR="0098499B" w:rsidRPr="002F7C50" w:rsidRDefault="0098499B" w:rsidP="00A91B52">
            <w:pPr>
              <w:spacing w:before="240" w:line="240" w:lineRule="auto"/>
              <w:contextualSpacing/>
              <w:jc w:val="center"/>
              <w:outlineLvl w:val="0"/>
              <w:rPr>
                <w:rFonts w:ascii="Times New Roman" w:eastAsia="Times New Roman" w:hAnsi="Times New Roman" w:cs="Times New Roman"/>
                <w:sz w:val="24"/>
                <w:szCs w:val="24"/>
                <w:u w:color="FFFFFF"/>
              </w:rPr>
            </w:pPr>
            <w:r w:rsidRPr="002F7C50">
              <w:rPr>
                <w:rFonts w:ascii="Times New Roman" w:eastAsia="Times New Roman" w:hAnsi="Times New Roman" w:cs="Times New Roman"/>
                <w:sz w:val="24"/>
                <w:szCs w:val="24"/>
                <w:u w:color="FFFFFF"/>
              </w:rPr>
              <w:t>Название кружка, секции</w:t>
            </w:r>
          </w:p>
        </w:tc>
        <w:tc>
          <w:tcPr>
            <w:tcW w:w="2643" w:type="dxa"/>
            <w:tcBorders>
              <w:top w:val="single" w:sz="4" w:space="0" w:color="auto"/>
              <w:left w:val="single" w:sz="4" w:space="0" w:color="auto"/>
              <w:bottom w:val="single" w:sz="4" w:space="0" w:color="auto"/>
              <w:right w:val="single" w:sz="4" w:space="0" w:color="auto"/>
            </w:tcBorders>
          </w:tcPr>
          <w:p w:rsidR="0098499B" w:rsidRPr="002F7C50" w:rsidRDefault="0098499B" w:rsidP="00A91B52">
            <w:pPr>
              <w:spacing w:before="240" w:line="240" w:lineRule="auto"/>
              <w:contextualSpacing/>
              <w:jc w:val="center"/>
              <w:outlineLvl w:val="0"/>
              <w:rPr>
                <w:rFonts w:ascii="Times New Roman" w:eastAsia="Times New Roman" w:hAnsi="Times New Roman" w:cs="Times New Roman"/>
                <w:sz w:val="24"/>
                <w:szCs w:val="24"/>
                <w:u w:color="FFFFFF"/>
              </w:rPr>
            </w:pPr>
            <w:r w:rsidRPr="002F7C50">
              <w:rPr>
                <w:rFonts w:ascii="Times New Roman" w:eastAsia="Times New Roman" w:hAnsi="Times New Roman" w:cs="Times New Roman"/>
                <w:sz w:val="24"/>
                <w:szCs w:val="24"/>
                <w:u w:color="FFFFFF"/>
              </w:rPr>
              <w:t>Кол-во</w:t>
            </w:r>
          </w:p>
        </w:tc>
        <w:tc>
          <w:tcPr>
            <w:tcW w:w="4048" w:type="dxa"/>
            <w:tcBorders>
              <w:top w:val="single" w:sz="4" w:space="0" w:color="auto"/>
              <w:left w:val="single" w:sz="4" w:space="0" w:color="auto"/>
              <w:bottom w:val="single" w:sz="4" w:space="0" w:color="auto"/>
              <w:right w:val="single" w:sz="4" w:space="0" w:color="auto"/>
            </w:tcBorders>
          </w:tcPr>
          <w:p w:rsidR="0098499B" w:rsidRPr="002F7C50" w:rsidRDefault="0098499B" w:rsidP="00A91B52">
            <w:pPr>
              <w:spacing w:before="240" w:line="240" w:lineRule="auto"/>
              <w:contextualSpacing/>
              <w:jc w:val="center"/>
              <w:outlineLvl w:val="0"/>
              <w:rPr>
                <w:rFonts w:ascii="Times New Roman" w:eastAsia="Times New Roman" w:hAnsi="Times New Roman" w:cs="Times New Roman"/>
                <w:sz w:val="24"/>
                <w:szCs w:val="24"/>
                <w:u w:color="FFFFFF"/>
              </w:rPr>
            </w:pPr>
            <w:r w:rsidRPr="002F7C50">
              <w:rPr>
                <w:rFonts w:ascii="Times New Roman" w:eastAsia="Times New Roman" w:hAnsi="Times New Roman" w:cs="Times New Roman"/>
                <w:sz w:val="24"/>
                <w:szCs w:val="24"/>
                <w:u w:color="FFFFFF"/>
              </w:rPr>
              <w:t>% к общему числу учащихся</w:t>
            </w:r>
          </w:p>
        </w:tc>
      </w:tr>
      <w:tr w:rsidR="0098499B" w:rsidRPr="002F7C50" w:rsidTr="0098499B">
        <w:tc>
          <w:tcPr>
            <w:tcW w:w="7768" w:type="dxa"/>
            <w:tcBorders>
              <w:top w:val="single" w:sz="4" w:space="0" w:color="auto"/>
              <w:left w:val="single" w:sz="4" w:space="0" w:color="auto"/>
              <w:bottom w:val="single" w:sz="4" w:space="0" w:color="auto"/>
              <w:right w:val="single" w:sz="4" w:space="0" w:color="auto"/>
            </w:tcBorders>
          </w:tcPr>
          <w:p w:rsidR="0098499B" w:rsidRPr="002F7C50" w:rsidRDefault="00BE1EFA" w:rsidP="00A91B52">
            <w:pPr>
              <w:spacing w:before="240" w:line="240" w:lineRule="auto"/>
              <w:contextualSpacing/>
              <w:outlineLvl w:val="0"/>
              <w:rPr>
                <w:rFonts w:ascii="Times New Roman" w:eastAsia="Times New Roman" w:hAnsi="Times New Roman" w:cs="Times New Roman"/>
                <w:sz w:val="24"/>
                <w:szCs w:val="24"/>
                <w:u w:color="FFFFFF"/>
              </w:rPr>
            </w:pPr>
            <w:r w:rsidRPr="002F7C50">
              <w:rPr>
                <w:rFonts w:ascii="Times New Roman" w:eastAsia="Times New Roman" w:hAnsi="Times New Roman" w:cs="Times New Roman"/>
                <w:sz w:val="24"/>
                <w:szCs w:val="24"/>
                <w:u w:color="FFFFFF"/>
              </w:rPr>
              <w:t>Литературный кружок</w:t>
            </w:r>
          </w:p>
        </w:tc>
        <w:tc>
          <w:tcPr>
            <w:tcW w:w="2643" w:type="dxa"/>
            <w:tcBorders>
              <w:top w:val="single" w:sz="4" w:space="0" w:color="auto"/>
              <w:left w:val="single" w:sz="4" w:space="0" w:color="auto"/>
              <w:bottom w:val="single" w:sz="4" w:space="0" w:color="auto"/>
              <w:right w:val="single" w:sz="4" w:space="0" w:color="auto"/>
            </w:tcBorders>
          </w:tcPr>
          <w:p w:rsidR="0098499B" w:rsidRPr="002F7C50" w:rsidRDefault="001616D1" w:rsidP="00A91B52">
            <w:pPr>
              <w:spacing w:before="240" w:line="240" w:lineRule="auto"/>
              <w:contextualSpacing/>
              <w:jc w:val="center"/>
              <w:outlineLvl w:val="0"/>
              <w:rPr>
                <w:rFonts w:ascii="Times New Roman" w:eastAsia="Times New Roman" w:hAnsi="Times New Roman" w:cs="Times New Roman"/>
                <w:sz w:val="24"/>
                <w:szCs w:val="24"/>
                <w:u w:color="FFFFFF"/>
              </w:rPr>
            </w:pPr>
            <w:r>
              <w:rPr>
                <w:rFonts w:ascii="Times New Roman" w:eastAsia="Times New Roman" w:hAnsi="Times New Roman" w:cs="Times New Roman"/>
                <w:sz w:val="24"/>
                <w:szCs w:val="24"/>
                <w:u w:color="FFFFFF"/>
              </w:rPr>
              <w:t>15</w:t>
            </w:r>
          </w:p>
        </w:tc>
        <w:tc>
          <w:tcPr>
            <w:tcW w:w="4048" w:type="dxa"/>
            <w:tcBorders>
              <w:top w:val="single" w:sz="4" w:space="0" w:color="auto"/>
              <w:left w:val="single" w:sz="4" w:space="0" w:color="auto"/>
              <w:bottom w:val="single" w:sz="4" w:space="0" w:color="auto"/>
              <w:right w:val="single" w:sz="4" w:space="0" w:color="auto"/>
            </w:tcBorders>
          </w:tcPr>
          <w:p w:rsidR="0098499B" w:rsidRPr="002F7C50" w:rsidRDefault="001616D1" w:rsidP="00A91B52">
            <w:pPr>
              <w:spacing w:before="240" w:line="240" w:lineRule="auto"/>
              <w:contextualSpacing/>
              <w:jc w:val="center"/>
              <w:outlineLvl w:val="0"/>
              <w:rPr>
                <w:rFonts w:ascii="Times New Roman" w:eastAsia="Times New Roman" w:hAnsi="Times New Roman" w:cs="Times New Roman"/>
                <w:sz w:val="24"/>
                <w:szCs w:val="24"/>
                <w:u w:color="FFFFFF"/>
              </w:rPr>
            </w:pPr>
            <w:r>
              <w:rPr>
                <w:rFonts w:ascii="Times New Roman" w:eastAsia="Times New Roman" w:hAnsi="Times New Roman" w:cs="Times New Roman"/>
                <w:sz w:val="24"/>
                <w:szCs w:val="24"/>
                <w:u w:color="FFFFFF"/>
              </w:rPr>
              <w:t>1,4</w:t>
            </w:r>
            <w:r w:rsidR="0098499B" w:rsidRPr="002F7C50">
              <w:rPr>
                <w:rFonts w:ascii="Times New Roman" w:eastAsia="Times New Roman" w:hAnsi="Times New Roman" w:cs="Times New Roman"/>
                <w:sz w:val="24"/>
                <w:szCs w:val="24"/>
                <w:u w:color="FFFFFF"/>
              </w:rPr>
              <w:t>%</w:t>
            </w:r>
          </w:p>
        </w:tc>
      </w:tr>
      <w:tr w:rsidR="0098499B" w:rsidRPr="002F7C50" w:rsidTr="0098499B">
        <w:tc>
          <w:tcPr>
            <w:tcW w:w="7768" w:type="dxa"/>
            <w:tcBorders>
              <w:top w:val="single" w:sz="4" w:space="0" w:color="auto"/>
              <w:left w:val="single" w:sz="4" w:space="0" w:color="auto"/>
              <w:bottom w:val="single" w:sz="4" w:space="0" w:color="auto"/>
              <w:right w:val="single" w:sz="4" w:space="0" w:color="auto"/>
            </w:tcBorders>
          </w:tcPr>
          <w:p w:rsidR="0098499B" w:rsidRPr="002F7C50" w:rsidRDefault="00BE1EFA" w:rsidP="00A91B52">
            <w:pPr>
              <w:spacing w:before="240" w:line="240" w:lineRule="auto"/>
              <w:contextualSpacing/>
              <w:outlineLvl w:val="0"/>
              <w:rPr>
                <w:rFonts w:ascii="Times New Roman" w:eastAsia="Times New Roman" w:hAnsi="Times New Roman" w:cs="Times New Roman"/>
                <w:sz w:val="24"/>
                <w:szCs w:val="24"/>
                <w:u w:color="FFFFFF"/>
              </w:rPr>
            </w:pPr>
            <w:r w:rsidRPr="002F7C50">
              <w:rPr>
                <w:rFonts w:ascii="Times New Roman" w:eastAsia="Times New Roman" w:hAnsi="Times New Roman" w:cs="Times New Roman"/>
                <w:sz w:val="24"/>
                <w:szCs w:val="24"/>
                <w:u w:color="FFFFFF"/>
              </w:rPr>
              <w:t>Научный час</w:t>
            </w:r>
          </w:p>
        </w:tc>
        <w:tc>
          <w:tcPr>
            <w:tcW w:w="2643" w:type="dxa"/>
            <w:tcBorders>
              <w:top w:val="single" w:sz="4" w:space="0" w:color="auto"/>
              <w:left w:val="single" w:sz="4" w:space="0" w:color="auto"/>
              <w:bottom w:val="single" w:sz="4" w:space="0" w:color="auto"/>
              <w:right w:val="single" w:sz="4" w:space="0" w:color="auto"/>
            </w:tcBorders>
          </w:tcPr>
          <w:p w:rsidR="0098499B" w:rsidRPr="002F7C50" w:rsidRDefault="00A8057E" w:rsidP="00A91B52">
            <w:pPr>
              <w:spacing w:before="240" w:line="240" w:lineRule="auto"/>
              <w:contextualSpacing/>
              <w:jc w:val="center"/>
              <w:outlineLvl w:val="0"/>
              <w:rPr>
                <w:rFonts w:ascii="Times New Roman" w:eastAsia="Times New Roman" w:hAnsi="Times New Roman" w:cs="Times New Roman"/>
                <w:sz w:val="24"/>
                <w:szCs w:val="24"/>
                <w:u w:color="FFFFFF"/>
              </w:rPr>
            </w:pPr>
            <w:r>
              <w:rPr>
                <w:rFonts w:ascii="Times New Roman" w:eastAsia="Times New Roman" w:hAnsi="Times New Roman" w:cs="Times New Roman"/>
                <w:sz w:val="24"/>
                <w:szCs w:val="24"/>
                <w:u w:color="FFFFFF"/>
              </w:rPr>
              <w:t>87</w:t>
            </w:r>
          </w:p>
        </w:tc>
        <w:tc>
          <w:tcPr>
            <w:tcW w:w="4048" w:type="dxa"/>
            <w:tcBorders>
              <w:top w:val="single" w:sz="4" w:space="0" w:color="auto"/>
              <w:left w:val="single" w:sz="4" w:space="0" w:color="auto"/>
              <w:bottom w:val="single" w:sz="4" w:space="0" w:color="auto"/>
              <w:right w:val="single" w:sz="4" w:space="0" w:color="auto"/>
            </w:tcBorders>
          </w:tcPr>
          <w:p w:rsidR="0098499B" w:rsidRPr="002F7C50" w:rsidRDefault="00A8057E" w:rsidP="00A91B52">
            <w:pPr>
              <w:spacing w:before="240" w:line="240" w:lineRule="auto"/>
              <w:contextualSpacing/>
              <w:jc w:val="center"/>
              <w:outlineLvl w:val="0"/>
              <w:rPr>
                <w:rFonts w:ascii="Times New Roman" w:eastAsia="Times New Roman" w:hAnsi="Times New Roman" w:cs="Times New Roman"/>
                <w:sz w:val="24"/>
                <w:szCs w:val="24"/>
                <w:u w:color="FFFFFF"/>
              </w:rPr>
            </w:pPr>
            <w:r>
              <w:rPr>
                <w:rFonts w:ascii="Times New Roman" w:eastAsia="Times New Roman" w:hAnsi="Times New Roman" w:cs="Times New Roman"/>
                <w:sz w:val="24"/>
                <w:szCs w:val="24"/>
                <w:u w:color="FFFFFF"/>
              </w:rPr>
              <w:t>8,4</w:t>
            </w:r>
            <w:r w:rsidR="0098499B" w:rsidRPr="002F7C50">
              <w:rPr>
                <w:rFonts w:ascii="Times New Roman" w:eastAsia="Times New Roman" w:hAnsi="Times New Roman" w:cs="Times New Roman"/>
                <w:sz w:val="24"/>
                <w:szCs w:val="24"/>
                <w:u w:color="FFFFFF"/>
              </w:rPr>
              <w:t>%</w:t>
            </w:r>
          </w:p>
        </w:tc>
      </w:tr>
      <w:tr w:rsidR="0098499B" w:rsidRPr="002F7C50" w:rsidTr="0098499B">
        <w:tc>
          <w:tcPr>
            <w:tcW w:w="7768" w:type="dxa"/>
            <w:tcBorders>
              <w:top w:val="single" w:sz="4" w:space="0" w:color="auto"/>
              <w:left w:val="single" w:sz="4" w:space="0" w:color="auto"/>
              <w:bottom w:val="single" w:sz="4" w:space="0" w:color="auto"/>
              <w:right w:val="single" w:sz="4" w:space="0" w:color="auto"/>
            </w:tcBorders>
          </w:tcPr>
          <w:p w:rsidR="0098499B" w:rsidRPr="002F7C50" w:rsidRDefault="00BE1EFA" w:rsidP="00A91B52">
            <w:pPr>
              <w:spacing w:before="240" w:line="240" w:lineRule="auto"/>
              <w:contextualSpacing/>
              <w:outlineLvl w:val="0"/>
              <w:rPr>
                <w:rFonts w:ascii="Times New Roman" w:eastAsia="Times New Roman" w:hAnsi="Times New Roman" w:cs="Times New Roman"/>
                <w:sz w:val="24"/>
                <w:szCs w:val="24"/>
                <w:u w:color="FFFFFF"/>
              </w:rPr>
            </w:pPr>
            <w:r w:rsidRPr="002F7C50">
              <w:rPr>
                <w:rFonts w:ascii="Times New Roman" w:eastAsia="Times New Roman" w:hAnsi="Times New Roman" w:cs="Times New Roman"/>
                <w:sz w:val="24"/>
                <w:szCs w:val="24"/>
                <w:u w:color="FFFFFF"/>
              </w:rPr>
              <w:t>Национальные танцы</w:t>
            </w:r>
          </w:p>
        </w:tc>
        <w:tc>
          <w:tcPr>
            <w:tcW w:w="2643" w:type="dxa"/>
            <w:tcBorders>
              <w:top w:val="single" w:sz="4" w:space="0" w:color="auto"/>
              <w:left w:val="single" w:sz="4" w:space="0" w:color="auto"/>
              <w:bottom w:val="single" w:sz="4" w:space="0" w:color="auto"/>
              <w:right w:val="single" w:sz="4" w:space="0" w:color="auto"/>
            </w:tcBorders>
          </w:tcPr>
          <w:p w:rsidR="0098499B" w:rsidRPr="002F7C50" w:rsidRDefault="0098499B" w:rsidP="00A91B52">
            <w:pPr>
              <w:spacing w:before="240" w:line="240" w:lineRule="auto"/>
              <w:contextualSpacing/>
              <w:jc w:val="center"/>
              <w:outlineLvl w:val="0"/>
              <w:rPr>
                <w:rFonts w:ascii="Times New Roman" w:eastAsia="Times New Roman" w:hAnsi="Times New Roman" w:cs="Times New Roman"/>
                <w:sz w:val="24"/>
                <w:szCs w:val="24"/>
                <w:u w:color="FFFFFF"/>
              </w:rPr>
            </w:pPr>
            <w:r w:rsidRPr="002F7C50">
              <w:rPr>
                <w:rFonts w:ascii="Times New Roman" w:eastAsia="Times New Roman" w:hAnsi="Times New Roman" w:cs="Times New Roman"/>
                <w:sz w:val="24"/>
                <w:szCs w:val="24"/>
                <w:u w:color="FFFFFF"/>
              </w:rPr>
              <w:t>50</w:t>
            </w:r>
          </w:p>
        </w:tc>
        <w:tc>
          <w:tcPr>
            <w:tcW w:w="4048" w:type="dxa"/>
            <w:tcBorders>
              <w:top w:val="single" w:sz="4" w:space="0" w:color="auto"/>
              <w:left w:val="single" w:sz="4" w:space="0" w:color="auto"/>
              <w:bottom w:val="single" w:sz="4" w:space="0" w:color="auto"/>
              <w:right w:val="single" w:sz="4" w:space="0" w:color="auto"/>
            </w:tcBorders>
          </w:tcPr>
          <w:p w:rsidR="0098499B" w:rsidRPr="002F7C50" w:rsidRDefault="00212B03" w:rsidP="00A91B52">
            <w:pPr>
              <w:spacing w:before="240" w:line="240" w:lineRule="auto"/>
              <w:contextualSpacing/>
              <w:jc w:val="center"/>
              <w:outlineLvl w:val="0"/>
              <w:rPr>
                <w:rFonts w:ascii="Times New Roman" w:eastAsia="Times New Roman" w:hAnsi="Times New Roman" w:cs="Times New Roman"/>
                <w:sz w:val="24"/>
                <w:szCs w:val="24"/>
                <w:u w:color="FFFFFF"/>
              </w:rPr>
            </w:pPr>
            <w:r>
              <w:rPr>
                <w:rFonts w:ascii="Times New Roman" w:eastAsia="Times New Roman" w:hAnsi="Times New Roman" w:cs="Times New Roman"/>
                <w:sz w:val="24"/>
                <w:szCs w:val="24"/>
                <w:u w:color="FFFFFF"/>
              </w:rPr>
              <w:t>4,8</w:t>
            </w:r>
            <w:r w:rsidR="0098499B" w:rsidRPr="002F7C50">
              <w:rPr>
                <w:rFonts w:ascii="Times New Roman" w:eastAsia="Times New Roman" w:hAnsi="Times New Roman" w:cs="Times New Roman"/>
                <w:sz w:val="24"/>
                <w:szCs w:val="24"/>
                <w:u w:color="FFFFFF"/>
              </w:rPr>
              <w:t>%</w:t>
            </w:r>
          </w:p>
        </w:tc>
      </w:tr>
      <w:tr w:rsidR="0098499B" w:rsidRPr="002F7C50" w:rsidTr="0098499B">
        <w:tc>
          <w:tcPr>
            <w:tcW w:w="7768" w:type="dxa"/>
            <w:tcBorders>
              <w:top w:val="single" w:sz="4" w:space="0" w:color="auto"/>
              <w:left w:val="single" w:sz="4" w:space="0" w:color="auto"/>
              <w:bottom w:val="single" w:sz="4" w:space="0" w:color="auto"/>
              <w:right w:val="single" w:sz="4" w:space="0" w:color="auto"/>
            </w:tcBorders>
          </w:tcPr>
          <w:p w:rsidR="0098499B" w:rsidRPr="002F7C50" w:rsidRDefault="00BE1EFA" w:rsidP="00A91B52">
            <w:pPr>
              <w:spacing w:before="240" w:line="240" w:lineRule="auto"/>
              <w:contextualSpacing/>
              <w:outlineLvl w:val="0"/>
              <w:rPr>
                <w:rFonts w:ascii="Times New Roman" w:eastAsia="Times New Roman" w:hAnsi="Times New Roman" w:cs="Times New Roman"/>
                <w:sz w:val="24"/>
                <w:szCs w:val="24"/>
                <w:u w:color="FFFFFF"/>
              </w:rPr>
            </w:pPr>
            <w:r w:rsidRPr="002F7C50">
              <w:rPr>
                <w:rFonts w:ascii="Times New Roman" w:eastAsia="Times New Roman" w:hAnsi="Times New Roman" w:cs="Times New Roman"/>
                <w:sz w:val="24"/>
                <w:szCs w:val="24"/>
                <w:u w:color="FFFFFF"/>
              </w:rPr>
              <w:t>Вольная борьба</w:t>
            </w:r>
          </w:p>
        </w:tc>
        <w:tc>
          <w:tcPr>
            <w:tcW w:w="2643" w:type="dxa"/>
            <w:tcBorders>
              <w:top w:val="single" w:sz="4" w:space="0" w:color="auto"/>
              <w:left w:val="single" w:sz="4" w:space="0" w:color="auto"/>
              <w:bottom w:val="single" w:sz="4" w:space="0" w:color="auto"/>
              <w:right w:val="single" w:sz="4" w:space="0" w:color="auto"/>
            </w:tcBorders>
          </w:tcPr>
          <w:p w:rsidR="0098499B" w:rsidRPr="002F7C50" w:rsidRDefault="001616D1" w:rsidP="00A91B52">
            <w:pPr>
              <w:spacing w:before="240" w:line="240" w:lineRule="auto"/>
              <w:contextualSpacing/>
              <w:jc w:val="center"/>
              <w:outlineLvl w:val="0"/>
              <w:rPr>
                <w:rFonts w:ascii="Times New Roman" w:eastAsia="Times New Roman" w:hAnsi="Times New Roman" w:cs="Times New Roman"/>
                <w:sz w:val="24"/>
                <w:szCs w:val="24"/>
                <w:u w:color="FFFFFF"/>
              </w:rPr>
            </w:pPr>
            <w:r>
              <w:rPr>
                <w:rFonts w:ascii="Times New Roman" w:eastAsia="Times New Roman" w:hAnsi="Times New Roman" w:cs="Times New Roman"/>
                <w:sz w:val="24"/>
                <w:szCs w:val="24"/>
                <w:u w:color="FFFFFF"/>
              </w:rPr>
              <w:t>60</w:t>
            </w:r>
          </w:p>
        </w:tc>
        <w:tc>
          <w:tcPr>
            <w:tcW w:w="4048" w:type="dxa"/>
            <w:tcBorders>
              <w:top w:val="single" w:sz="4" w:space="0" w:color="auto"/>
              <w:left w:val="single" w:sz="4" w:space="0" w:color="auto"/>
              <w:bottom w:val="single" w:sz="4" w:space="0" w:color="auto"/>
              <w:right w:val="single" w:sz="4" w:space="0" w:color="auto"/>
            </w:tcBorders>
          </w:tcPr>
          <w:p w:rsidR="0098499B" w:rsidRPr="002F7C50" w:rsidRDefault="00212B03" w:rsidP="00A91B52">
            <w:pPr>
              <w:spacing w:before="240" w:line="240" w:lineRule="auto"/>
              <w:contextualSpacing/>
              <w:jc w:val="center"/>
              <w:outlineLvl w:val="0"/>
              <w:rPr>
                <w:rFonts w:ascii="Times New Roman" w:eastAsia="Times New Roman" w:hAnsi="Times New Roman" w:cs="Times New Roman"/>
                <w:sz w:val="24"/>
                <w:szCs w:val="24"/>
                <w:u w:color="FFFFFF"/>
              </w:rPr>
            </w:pPr>
            <w:r>
              <w:rPr>
                <w:rFonts w:ascii="Times New Roman" w:eastAsia="Times New Roman" w:hAnsi="Times New Roman" w:cs="Times New Roman"/>
                <w:sz w:val="24"/>
                <w:szCs w:val="24"/>
                <w:u w:color="FFFFFF"/>
              </w:rPr>
              <w:t>5,8</w:t>
            </w:r>
            <w:r w:rsidR="0098499B" w:rsidRPr="002F7C50">
              <w:rPr>
                <w:rFonts w:ascii="Times New Roman" w:eastAsia="Times New Roman" w:hAnsi="Times New Roman" w:cs="Times New Roman"/>
                <w:sz w:val="24"/>
                <w:szCs w:val="24"/>
                <w:u w:color="FFFFFF"/>
              </w:rPr>
              <w:t>%</w:t>
            </w:r>
          </w:p>
        </w:tc>
      </w:tr>
      <w:tr w:rsidR="0098499B" w:rsidRPr="002F7C50" w:rsidTr="0098499B">
        <w:tc>
          <w:tcPr>
            <w:tcW w:w="7768" w:type="dxa"/>
            <w:tcBorders>
              <w:top w:val="single" w:sz="4" w:space="0" w:color="auto"/>
              <w:left w:val="single" w:sz="4" w:space="0" w:color="auto"/>
              <w:bottom w:val="single" w:sz="4" w:space="0" w:color="auto"/>
              <w:right w:val="single" w:sz="4" w:space="0" w:color="auto"/>
            </w:tcBorders>
          </w:tcPr>
          <w:p w:rsidR="0098499B" w:rsidRPr="002F7C50" w:rsidRDefault="0098499B" w:rsidP="00A91B52">
            <w:pPr>
              <w:spacing w:before="240" w:line="240" w:lineRule="auto"/>
              <w:contextualSpacing/>
              <w:jc w:val="right"/>
              <w:outlineLvl w:val="0"/>
              <w:rPr>
                <w:rFonts w:ascii="Times New Roman" w:eastAsia="Times New Roman" w:hAnsi="Times New Roman" w:cs="Times New Roman"/>
                <w:sz w:val="24"/>
                <w:szCs w:val="24"/>
                <w:u w:color="FFFFFF"/>
              </w:rPr>
            </w:pPr>
            <w:r w:rsidRPr="002F7C50">
              <w:rPr>
                <w:rFonts w:ascii="Times New Roman" w:eastAsia="Times New Roman" w:hAnsi="Times New Roman" w:cs="Times New Roman"/>
                <w:b/>
                <w:sz w:val="24"/>
                <w:szCs w:val="24"/>
                <w:u w:color="FFFFFF"/>
              </w:rPr>
              <w:t xml:space="preserve">ИТОГО:  </w:t>
            </w:r>
          </w:p>
        </w:tc>
        <w:tc>
          <w:tcPr>
            <w:tcW w:w="2643" w:type="dxa"/>
            <w:tcBorders>
              <w:top w:val="single" w:sz="4" w:space="0" w:color="auto"/>
              <w:left w:val="single" w:sz="4" w:space="0" w:color="auto"/>
              <w:bottom w:val="single" w:sz="4" w:space="0" w:color="auto"/>
              <w:right w:val="single" w:sz="4" w:space="0" w:color="auto"/>
            </w:tcBorders>
          </w:tcPr>
          <w:p w:rsidR="0098499B" w:rsidRPr="002F7C50" w:rsidRDefault="00212B03" w:rsidP="00A91B52">
            <w:pPr>
              <w:spacing w:before="240" w:line="240" w:lineRule="auto"/>
              <w:contextualSpacing/>
              <w:jc w:val="center"/>
              <w:outlineLvl w:val="0"/>
              <w:rPr>
                <w:rFonts w:ascii="Times New Roman" w:eastAsia="Times New Roman" w:hAnsi="Times New Roman" w:cs="Times New Roman"/>
                <w:sz w:val="24"/>
                <w:szCs w:val="24"/>
                <w:u w:color="FFFFFF"/>
              </w:rPr>
            </w:pPr>
            <w:r>
              <w:rPr>
                <w:rFonts w:ascii="Times New Roman" w:eastAsia="Times New Roman" w:hAnsi="Times New Roman" w:cs="Times New Roman"/>
                <w:sz w:val="24"/>
                <w:szCs w:val="24"/>
                <w:u w:color="FFFFFF"/>
              </w:rPr>
              <w:t>212</w:t>
            </w:r>
          </w:p>
        </w:tc>
        <w:tc>
          <w:tcPr>
            <w:tcW w:w="4048" w:type="dxa"/>
            <w:tcBorders>
              <w:top w:val="single" w:sz="4" w:space="0" w:color="auto"/>
              <w:left w:val="single" w:sz="4" w:space="0" w:color="auto"/>
              <w:bottom w:val="single" w:sz="4" w:space="0" w:color="auto"/>
              <w:right w:val="single" w:sz="4" w:space="0" w:color="auto"/>
            </w:tcBorders>
          </w:tcPr>
          <w:p w:rsidR="0098499B" w:rsidRPr="002F7C50" w:rsidRDefault="00212B03" w:rsidP="00A91B52">
            <w:pPr>
              <w:spacing w:before="240" w:line="240" w:lineRule="auto"/>
              <w:contextualSpacing/>
              <w:jc w:val="center"/>
              <w:outlineLvl w:val="0"/>
              <w:rPr>
                <w:rFonts w:ascii="Times New Roman" w:eastAsia="Times New Roman" w:hAnsi="Times New Roman" w:cs="Times New Roman"/>
                <w:sz w:val="24"/>
                <w:szCs w:val="24"/>
                <w:u w:color="FFFFFF"/>
              </w:rPr>
            </w:pPr>
            <w:r>
              <w:rPr>
                <w:rFonts w:ascii="Times New Roman" w:eastAsia="Times New Roman" w:hAnsi="Times New Roman" w:cs="Times New Roman"/>
                <w:sz w:val="24"/>
                <w:szCs w:val="24"/>
                <w:u w:color="FFFFFF"/>
              </w:rPr>
              <w:t>20,4</w:t>
            </w:r>
            <w:r w:rsidR="0098499B" w:rsidRPr="002F7C50">
              <w:rPr>
                <w:rFonts w:ascii="Times New Roman" w:eastAsia="Times New Roman" w:hAnsi="Times New Roman" w:cs="Times New Roman"/>
                <w:sz w:val="24"/>
                <w:szCs w:val="24"/>
                <w:u w:color="FFFFFF"/>
              </w:rPr>
              <w:t>%</w:t>
            </w:r>
          </w:p>
        </w:tc>
      </w:tr>
    </w:tbl>
    <w:p w:rsidR="00FA3838" w:rsidRDefault="00FA3838" w:rsidP="00A91B52">
      <w:pPr>
        <w:tabs>
          <w:tab w:val="left" w:pos="284"/>
        </w:tabs>
        <w:spacing w:before="240" w:line="240" w:lineRule="auto"/>
        <w:rPr>
          <w:rFonts w:ascii="Times New Roman" w:eastAsia="Times New Roman" w:hAnsi="Times New Roman" w:cs="Times New Roman"/>
          <w:b/>
          <w:sz w:val="24"/>
          <w:szCs w:val="24"/>
          <w:lang w:eastAsia="en-US" w:bidi="en-US"/>
        </w:rPr>
      </w:pPr>
    </w:p>
    <w:p w:rsidR="00FA3838" w:rsidRDefault="00FA3838" w:rsidP="00A91B52">
      <w:pPr>
        <w:tabs>
          <w:tab w:val="left" w:pos="284"/>
        </w:tabs>
        <w:spacing w:before="240" w:line="240" w:lineRule="auto"/>
        <w:rPr>
          <w:rFonts w:ascii="Times New Roman" w:eastAsia="Times New Roman" w:hAnsi="Times New Roman" w:cs="Times New Roman"/>
          <w:b/>
          <w:sz w:val="24"/>
          <w:szCs w:val="24"/>
          <w:lang w:eastAsia="en-US" w:bidi="en-US"/>
        </w:rPr>
      </w:pPr>
    </w:p>
    <w:p w:rsidR="0098499B" w:rsidRPr="002F7C50" w:rsidRDefault="0098499B" w:rsidP="00A91B52">
      <w:pPr>
        <w:tabs>
          <w:tab w:val="left" w:pos="284"/>
        </w:tabs>
        <w:spacing w:before="240" w:line="240" w:lineRule="auto"/>
        <w:rPr>
          <w:rFonts w:ascii="Times New Roman" w:eastAsia="Times New Roman" w:hAnsi="Times New Roman" w:cs="Times New Roman"/>
          <w:b/>
          <w:sz w:val="24"/>
          <w:szCs w:val="24"/>
          <w:lang w:eastAsia="en-US" w:bidi="en-US"/>
        </w:rPr>
      </w:pPr>
      <w:r w:rsidRPr="002F7C50">
        <w:rPr>
          <w:rFonts w:ascii="Times New Roman" w:eastAsia="Times New Roman" w:hAnsi="Times New Roman" w:cs="Times New Roman"/>
          <w:b/>
          <w:sz w:val="24"/>
          <w:szCs w:val="24"/>
          <w:lang w:eastAsia="en-US" w:bidi="en-US"/>
        </w:rPr>
        <w:lastRenderedPageBreak/>
        <w:t xml:space="preserve">Физическое </w:t>
      </w:r>
      <w:r w:rsidR="00537D5A" w:rsidRPr="002F7C50">
        <w:rPr>
          <w:rFonts w:ascii="Times New Roman" w:eastAsia="Times New Roman" w:hAnsi="Times New Roman" w:cs="Times New Roman"/>
          <w:b/>
          <w:sz w:val="24"/>
          <w:szCs w:val="24"/>
          <w:lang w:eastAsia="en-US" w:bidi="en-US"/>
        </w:rPr>
        <w:t>развитие и</w:t>
      </w:r>
      <w:r w:rsidRPr="002F7C50">
        <w:rPr>
          <w:rFonts w:ascii="Times New Roman" w:eastAsia="Times New Roman" w:hAnsi="Times New Roman" w:cs="Times New Roman"/>
          <w:b/>
          <w:sz w:val="24"/>
          <w:szCs w:val="24"/>
          <w:lang w:eastAsia="en-US" w:bidi="en-US"/>
        </w:rPr>
        <w:t xml:space="preserve"> здоровье детей:</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937"/>
        <w:gridCol w:w="1937"/>
        <w:gridCol w:w="1937"/>
      </w:tblGrid>
      <w:tr w:rsidR="00AB7317" w:rsidRPr="002F7C50" w:rsidTr="00E07FBB">
        <w:trPr>
          <w:trHeight w:val="358"/>
        </w:trPr>
        <w:tc>
          <w:tcPr>
            <w:tcW w:w="5637" w:type="dxa"/>
          </w:tcPr>
          <w:p w:rsidR="00AB7317" w:rsidRPr="002F7C50" w:rsidRDefault="00AB7317" w:rsidP="00234EFF">
            <w:pPr>
              <w:spacing w:before="240" w:line="240" w:lineRule="auto"/>
              <w:ind w:firstLine="360"/>
              <w:rPr>
                <w:rFonts w:ascii="Times New Roman" w:eastAsia="Times New Roman" w:hAnsi="Times New Roman" w:cs="Times New Roman"/>
                <w:b/>
                <w:i/>
                <w:sz w:val="24"/>
                <w:szCs w:val="24"/>
                <w:lang w:val="en-US" w:eastAsia="en-US" w:bidi="en-US"/>
              </w:rPr>
            </w:pPr>
            <w:r w:rsidRPr="002F7C50">
              <w:rPr>
                <w:rFonts w:ascii="Times New Roman" w:eastAsia="Times New Roman" w:hAnsi="Times New Roman" w:cs="Times New Roman"/>
                <w:b/>
                <w:sz w:val="24"/>
                <w:szCs w:val="24"/>
                <w:lang w:val="en-US" w:eastAsia="en-US" w:bidi="en-US"/>
              </w:rPr>
              <w:t>Заболевание</w:t>
            </w:r>
          </w:p>
        </w:tc>
        <w:tc>
          <w:tcPr>
            <w:tcW w:w="1937" w:type="dxa"/>
          </w:tcPr>
          <w:p w:rsidR="00AB7317" w:rsidRPr="002F7C50" w:rsidRDefault="00AB7317" w:rsidP="00E07FBB">
            <w:pPr>
              <w:spacing w:before="240" w:line="240" w:lineRule="auto"/>
              <w:jc w:val="center"/>
              <w:rPr>
                <w:rFonts w:ascii="Times New Roman" w:eastAsia="Times New Roman" w:hAnsi="Times New Roman" w:cs="Times New Roman"/>
                <w:b/>
                <w:i/>
                <w:sz w:val="24"/>
                <w:szCs w:val="24"/>
                <w:lang w:eastAsia="en-US" w:bidi="en-US"/>
              </w:rPr>
            </w:pPr>
            <w:r w:rsidRPr="002F7C50">
              <w:rPr>
                <w:rFonts w:ascii="Times New Roman" w:eastAsia="Times New Roman" w:hAnsi="Times New Roman" w:cs="Times New Roman"/>
                <w:b/>
                <w:i/>
                <w:sz w:val="24"/>
                <w:szCs w:val="24"/>
                <w:lang w:eastAsia="en-US" w:bidi="en-US"/>
              </w:rPr>
              <w:t>2014/15уч.год</w:t>
            </w:r>
          </w:p>
        </w:tc>
        <w:tc>
          <w:tcPr>
            <w:tcW w:w="1937" w:type="dxa"/>
          </w:tcPr>
          <w:p w:rsidR="00AB7317" w:rsidRPr="002F7C50" w:rsidRDefault="00AB7317" w:rsidP="00E07FBB">
            <w:pPr>
              <w:spacing w:before="240" w:line="240" w:lineRule="auto"/>
              <w:jc w:val="center"/>
              <w:rPr>
                <w:rFonts w:ascii="Times New Roman" w:eastAsia="Times New Roman" w:hAnsi="Times New Roman" w:cs="Times New Roman"/>
                <w:b/>
                <w:i/>
                <w:sz w:val="24"/>
                <w:szCs w:val="24"/>
                <w:lang w:eastAsia="en-US" w:bidi="en-US"/>
              </w:rPr>
            </w:pPr>
            <w:r w:rsidRPr="002F7C50">
              <w:rPr>
                <w:rFonts w:ascii="Times New Roman" w:eastAsia="Times New Roman" w:hAnsi="Times New Roman" w:cs="Times New Roman"/>
                <w:b/>
                <w:i/>
                <w:sz w:val="24"/>
                <w:szCs w:val="24"/>
                <w:lang w:eastAsia="en-US" w:bidi="en-US"/>
              </w:rPr>
              <w:t>2015/16уч.год</w:t>
            </w:r>
          </w:p>
        </w:tc>
        <w:tc>
          <w:tcPr>
            <w:tcW w:w="1937" w:type="dxa"/>
          </w:tcPr>
          <w:p w:rsidR="00AB7317" w:rsidRPr="002F7C50" w:rsidRDefault="00E07FBB" w:rsidP="00E07FBB">
            <w:pPr>
              <w:spacing w:before="240" w:line="240" w:lineRule="auto"/>
              <w:jc w:val="center"/>
              <w:rPr>
                <w:rFonts w:ascii="Times New Roman" w:eastAsia="Times New Roman" w:hAnsi="Times New Roman" w:cs="Times New Roman"/>
                <w:b/>
                <w:i/>
                <w:sz w:val="24"/>
                <w:szCs w:val="24"/>
                <w:lang w:eastAsia="en-US" w:bidi="en-US"/>
              </w:rPr>
            </w:pPr>
            <w:r>
              <w:rPr>
                <w:rFonts w:ascii="Times New Roman" w:eastAsia="Times New Roman" w:hAnsi="Times New Roman" w:cs="Times New Roman"/>
                <w:b/>
                <w:i/>
                <w:sz w:val="24"/>
                <w:szCs w:val="24"/>
                <w:lang w:eastAsia="en-US" w:bidi="en-US"/>
              </w:rPr>
              <w:t>2016/</w:t>
            </w:r>
            <w:r w:rsidR="00AB7317" w:rsidRPr="002F7C50">
              <w:rPr>
                <w:rFonts w:ascii="Times New Roman" w:eastAsia="Times New Roman" w:hAnsi="Times New Roman" w:cs="Times New Roman"/>
                <w:b/>
                <w:i/>
                <w:sz w:val="24"/>
                <w:szCs w:val="24"/>
                <w:lang w:eastAsia="en-US" w:bidi="en-US"/>
              </w:rPr>
              <w:t>17уч.год</w:t>
            </w:r>
          </w:p>
        </w:tc>
      </w:tr>
      <w:tr w:rsidR="00AB7317" w:rsidRPr="002F7C50" w:rsidTr="00E07FBB">
        <w:trPr>
          <w:trHeight w:val="568"/>
        </w:trPr>
        <w:tc>
          <w:tcPr>
            <w:tcW w:w="5637" w:type="dxa"/>
          </w:tcPr>
          <w:p w:rsidR="00AB7317" w:rsidRPr="002F7C50" w:rsidRDefault="00AB7317" w:rsidP="00234EFF">
            <w:pPr>
              <w:spacing w:before="240" w:line="240" w:lineRule="auto"/>
              <w:ind w:firstLine="360"/>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sz w:val="24"/>
                <w:szCs w:val="24"/>
                <w:lang w:eastAsia="en-US" w:bidi="en-US"/>
              </w:rPr>
              <w:t>Слабоеумственное</w:t>
            </w:r>
            <w:r w:rsidR="002644A4">
              <w:rPr>
                <w:rFonts w:ascii="Times New Roman" w:eastAsia="Times New Roman" w:hAnsi="Times New Roman" w:cs="Times New Roman"/>
                <w:sz w:val="24"/>
                <w:szCs w:val="24"/>
                <w:lang w:eastAsia="en-US" w:bidi="en-US"/>
              </w:rPr>
              <w:t xml:space="preserve"> </w:t>
            </w:r>
            <w:r w:rsidRPr="002F7C50">
              <w:rPr>
                <w:rFonts w:ascii="Times New Roman" w:eastAsia="Times New Roman" w:hAnsi="Times New Roman" w:cs="Times New Roman"/>
                <w:sz w:val="24"/>
                <w:szCs w:val="24"/>
                <w:lang w:eastAsia="en-US" w:bidi="en-US"/>
              </w:rPr>
              <w:t>развитие</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i/>
                <w:sz w:val="24"/>
                <w:szCs w:val="24"/>
                <w:lang w:eastAsia="en-US" w:bidi="en-US"/>
              </w:rPr>
              <w:t>-</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i/>
                <w:sz w:val="24"/>
                <w:szCs w:val="24"/>
                <w:lang w:eastAsia="en-US" w:bidi="en-US"/>
              </w:rPr>
              <w:t>-</w:t>
            </w:r>
          </w:p>
        </w:tc>
        <w:tc>
          <w:tcPr>
            <w:tcW w:w="1937" w:type="dxa"/>
          </w:tcPr>
          <w:p w:rsidR="00AB7317" w:rsidRPr="002F7C50" w:rsidRDefault="00AB7317" w:rsidP="00E07FBB">
            <w:pPr>
              <w:tabs>
                <w:tab w:val="left" w:pos="5137"/>
              </w:tabs>
              <w:spacing w:before="240" w:line="240" w:lineRule="auto"/>
              <w:ind w:firstLine="360"/>
              <w:jc w:val="center"/>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i/>
                <w:sz w:val="24"/>
                <w:szCs w:val="24"/>
                <w:lang w:eastAsia="en-US" w:bidi="en-US"/>
              </w:rPr>
              <w:t>-</w:t>
            </w:r>
          </w:p>
        </w:tc>
      </w:tr>
      <w:tr w:rsidR="00AB7317" w:rsidRPr="002F7C50" w:rsidTr="00E07FBB">
        <w:trPr>
          <w:trHeight w:val="509"/>
        </w:trPr>
        <w:tc>
          <w:tcPr>
            <w:tcW w:w="5637" w:type="dxa"/>
          </w:tcPr>
          <w:p w:rsidR="00AB7317" w:rsidRPr="002F7C50" w:rsidRDefault="00AB7317" w:rsidP="00234EFF">
            <w:pPr>
              <w:spacing w:before="240" w:line="240" w:lineRule="auto"/>
              <w:ind w:firstLine="360"/>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sz w:val="24"/>
                <w:szCs w:val="24"/>
                <w:lang w:eastAsia="en-US" w:bidi="en-US"/>
              </w:rPr>
              <w:t>Косоглазие</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i/>
                <w:sz w:val="24"/>
                <w:szCs w:val="24"/>
                <w:lang w:eastAsia="en-US" w:bidi="en-US"/>
              </w:rPr>
              <w:t>-</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i/>
                <w:sz w:val="24"/>
                <w:szCs w:val="24"/>
                <w:lang w:eastAsia="en-US" w:bidi="en-US"/>
              </w:rPr>
              <w:t>-</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3(0,3%)</w:t>
            </w:r>
          </w:p>
        </w:tc>
      </w:tr>
      <w:tr w:rsidR="00AB7317" w:rsidRPr="002F7C50" w:rsidTr="00E07FBB">
        <w:trPr>
          <w:trHeight w:val="604"/>
        </w:trPr>
        <w:tc>
          <w:tcPr>
            <w:tcW w:w="5637" w:type="dxa"/>
          </w:tcPr>
          <w:p w:rsidR="00AB7317" w:rsidRPr="002F7C50" w:rsidRDefault="00AB7317" w:rsidP="00234EFF">
            <w:pPr>
              <w:spacing w:before="240" w:line="240" w:lineRule="auto"/>
              <w:ind w:firstLine="360"/>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sz w:val="24"/>
                <w:szCs w:val="24"/>
                <w:lang w:eastAsia="en-US" w:bidi="en-US"/>
              </w:rPr>
              <w:t>Врожденное нарушение координации движения</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i/>
                <w:sz w:val="24"/>
                <w:szCs w:val="24"/>
                <w:lang w:eastAsia="en-US" w:bidi="en-US"/>
              </w:rPr>
              <w:t>-</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i/>
                <w:sz w:val="24"/>
                <w:szCs w:val="24"/>
                <w:lang w:eastAsia="en-US" w:bidi="en-US"/>
              </w:rPr>
              <w:t>-</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1(0,1%)</w:t>
            </w:r>
          </w:p>
        </w:tc>
      </w:tr>
      <w:tr w:rsidR="00AB7317" w:rsidRPr="002F7C50" w:rsidTr="00E07FBB">
        <w:tc>
          <w:tcPr>
            <w:tcW w:w="5637" w:type="dxa"/>
          </w:tcPr>
          <w:p w:rsidR="00AB7317" w:rsidRPr="002F7C50" w:rsidRDefault="00AB7317" w:rsidP="00234EFF">
            <w:pPr>
              <w:spacing w:before="240" w:line="240" w:lineRule="auto"/>
              <w:ind w:firstLine="360"/>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sz w:val="24"/>
                <w:szCs w:val="24"/>
                <w:lang w:eastAsia="en-US" w:bidi="en-US"/>
              </w:rPr>
              <w:t>Нарушение зрения(слепые и слабовидящие)</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i/>
                <w:sz w:val="24"/>
                <w:szCs w:val="24"/>
                <w:lang w:val="en-US" w:eastAsia="en-US" w:bidi="en-US"/>
              </w:rPr>
            </w:pPr>
            <w:r w:rsidRPr="002F7C50">
              <w:rPr>
                <w:rFonts w:ascii="Times New Roman" w:eastAsia="Times New Roman" w:hAnsi="Times New Roman" w:cs="Times New Roman"/>
                <w:sz w:val="24"/>
                <w:szCs w:val="24"/>
                <w:lang w:eastAsia="en-US" w:bidi="en-US"/>
              </w:rPr>
              <w:t>18</w:t>
            </w:r>
            <w:r w:rsidRPr="002F7C50">
              <w:rPr>
                <w:rFonts w:ascii="Times New Roman" w:eastAsia="Times New Roman" w:hAnsi="Times New Roman" w:cs="Times New Roman"/>
                <w:sz w:val="24"/>
                <w:szCs w:val="24"/>
                <w:lang w:val="en-US" w:eastAsia="en-US" w:bidi="en-US"/>
              </w:rPr>
              <w:t xml:space="preserve"> (</w:t>
            </w:r>
            <w:r w:rsidRPr="002F7C50">
              <w:rPr>
                <w:rFonts w:ascii="Times New Roman" w:eastAsia="Times New Roman" w:hAnsi="Times New Roman" w:cs="Times New Roman"/>
                <w:sz w:val="24"/>
                <w:szCs w:val="24"/>
                <w:lang w:eastAsia="en-US" w:bidi="en-US"/>
              </w:rPr>
              <w:t>2,1</w:t>
            </w:r>
            <w:r w:rsidRPr="002F7C50">
              <w:rPr>
                <w:rFonts w:ascii="Times New Roman" w:eastAsia="Times New Roman" w:hAnsi="Times New Roman" w:cs="Times New Roman"/>
                <w:sz w:val="24"/>
                <w:szCs w:val="24"/>
                <w:lang w:val="en-US" w:eastAsia="en-US" w:bidi="en-US"/>
              </w:rPr>
              <w:t>%)</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i/>
                <w:sz w:val="24"/>
                <w:szCs w:val="24"/>
                <w:lang w:val="en-US" w:eastAsia="en-US" w:bidi="en-US"/>
              </w:rPr>
            </w:pPr>
            <w:r w:rsidRPr="002F7C50">
              <w:rPr>
                <w:rFonts w:ascii="Times New Roman" w:eastAsia="Times New Roman" w:hAnsi="Times New Roman" w:cs="Times New Roman"/>
                <w:sz w:val="24"/>
                <w:szCs w:val="24"/>
                <w:lang w:eastAsia="en-US" w:bidi="en-US"/>
              </w:rPr>
              <w:t>21</w:t>
            </w:r>
            <w:r w:rsidRPr="002F7C50">
              <w:rPr>
                <w:rFonts w:ascii="Times New Roman" w:eastAsia="Times New Roman" w:hAnsi="Times New Roman" w:cs="Times New Roman"/>
                <w:sz w:val="24"/>
                <w:szCs w:val="24"/>
                <w:lang w:val="en-US" w:eastAsia="en-US" w:bidi="en-US"/>
              </w:rPr>
              <w:t xml:space="preserve"> (</w:t>
            </w:r>
            <w:r w:rsidRPr="002F7C50">
              <w:rPr>
                <w:rFonts w:ascii="Times New Roman" w:eastAsia="Times New Roman" w:hAnsi="Times New Roman" w:cs="Times New Roman"/>
                <w:sz w:val="24"/>
                <w:szCs w:val="24"/>
                <w:lang w:eastAsia="en-US" w:bidi="en-US"/>
              </w:rPr>
              <w:t>2</w:t>
            </w:r>
            <w:r w:rsidRPr="002F7C50">
              <w:rPr>
                <w:rFonts w:ascii="Times New Roman" w:eastAsia="Times New Roman" w:hAnsi="Times New Roman" w:cs="Times New Roman"/>
                <w:sz w:val="24"/>
                <w:szCs w:val="24"/>
                <w:lang w:val="en-US" w:eastAsia="en-US" w:bidi="en-US"/>
              </w:rPr>
              <w:t>.5%)</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i/>
                <w:sz w:val="24"/>
                <w:szCs w:val="24"/>
                <w:lang w:eastAsia="en-US" w:bidi="en-US"/>
              </w:rPr>
            </w:pPr>
            <w:r w:rsidRPr="002F7C50">
              <w:rPr>
                <w:rFonts w:ascii="Times New Roman" w:eastAsia="Times New Roman" w:hAnsi="Times New Roman" w:cs="Times New Roman"/>
                <w:sz w:val="24"/>
                <w:szCs w:val="24"/>
                <w:lang w:eastAsia="en-US" w:bidi="en-US"/>
              </w:rPr>
              <w:t>21(2.%)</w:t>
            </w:r>
          </w:p>
        </w:tc>
      </w:tr>
      <w:tr w:rsidR="00AB7317" w:rsidRPr="002F7C50" w:rsidTr="00E07FBB">
        <w:tc>
          <w:tcPr>
            <w:tcW w:w="5637" w:type="dxa"/>
          </w:tcPr>
          <w:p w:rsidR="00AB7317" w:rsidRPr="002F7C50" w:rsidRDefault="00AB7317" w:rsidP="00234EFF">
            <w:pPr>
              <w:spacing w:before="240" w:line="240" w:lineRule="auto"/>
              <w:ind w:firstLine="360"/>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Глухие и слабослышашие</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1 (0,1%)</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2(0,2%)</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1(0,1%)</w:t>
            </w:r>
          </w:p>
        </w:tc>
      </w:tr>
      <w:tr w:rsidR="00AB7317" w:rsidRPr="002F7C50" w:rsidTr="00E07FBB">
        <w:tc>
          <w:tcPr>
            <w:tcW w:w="5637" w:type="dxa"/>
          </w:tcPr>
          <w:p w:rsidR="00AB7317" w:rsidRPr="002F7C50" w:rsidRDefault="00AB7317" w:rsidP="00234EFF">
            <w:pPr>
              <w:spacing w:before="240" w:line="240" w:lineRule="auto"/>
              <w:ind w:firstLine="360"/>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Речевая  патология</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2(0,5%)</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2(0,5%)</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2(0,2%)</w:t>
            </w:r>
          </w:p>
        </w:tc>
      </w:tr>
      <w:tr w:rsidR="00AB7317" w:rsidRPr="002F7C50" w:rsidTr="00E07FBB">
        <w:tc>
          <w:tcPr>
            <w:tcW w:w="5637" w:type="dxa"/>
          </w:tcPr>
          <w:p w:rsidR="00AB7317" w:rsidRPr="002F7C50" w:rsidRDefault="00AB7317" w:rsidP="00234EFF">
            <w:pPr>
              <w:spacing w:before="240" w:line="240" w:lineRule="auto"/>
              <w:ind w:firstLine="360"/>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Другие болезни</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5(0,6%)</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5(0,6%)</w:t>
            </w:r>
          </w:p>
        </w:tc>
        <w:tc>
          <w:tcPr>
            <w:tcW w:w="1937" w:type="dxa"/>
          </w:tcPr>
          <w:p w:rsidR="00AB7317" w:rsidRPr="002F7C50" w:rsidRDefault="00AB7317" w:rsidP="00E07FBB">
            <w:pPr>
              <w:spacing w:before="240" w:line="240" w:lineRule="auto"/>
              <w:ind w:firstLine="360"/>
              <w:jc w:val="center"/>
              <w:rPr>
                <w:rFonts w:ascii="Times New Roman" w:eastAsia="Times New Roman" w:hAnsi="Times New Roman" w:cs="Times New Roman"/>
                <w:sz w:val="24"/>
                <w:szCs w:val="24"/>
                <w:lang w:eastAsia="en-US" w:bidi="en-US"/>
              </w:rPr>
            </w:pPr>
            <w:r w:rsidRPr="002F7C50">
              <w:rPr>
                <w:rFonts w:ascii="Times New Roman" w:eastAsia="Times New Roman" w:hAnsi="Times New Roman" w:cs="Times New Roman"/>
                <w:sz w:val="24"/>
                <w:szCs w:val="24"/>
                <w:lang w:eastAsia="en-US" w:bidi="en-US"/>
              </w:rPr>
              <w:t>7(0,7%)</w:t>
            </w:r>
          </w:p>
        </w:tc>
      </w:tr>
      <w:tr w:rsidR="00AB7317" w:rsidRPr="002F7C50" w:rsidTr="00E07FBB">
        <w:tc>
          <w:tcPr>
            <w:tcW w:w="5637" w:type="dxa"/>
          </w:tcPr>
          <w:p w:rsidR="00AB7317" w:rsidRPr="00E07FBB" w:rsidRDefault="00AB7317" w:rsidP="00A91B52">
            <w:pPr>
              <w:spacing w:before="240" w:line="240" w:lineRule="auto"/>
              <w:ind w:firstLine="360"/>
              <w:jc w:val="both"/>
              <w:rPr>
                <w:rFonts w:ascii="Times New Roman" w:eastAsia="Times New Roman" w:hAnsi="Times New Roman" w:cs="Times New Roman"/>
                <w:b/>
                <w:i/>
                <w:sz w:val="24"/>
                <w:szCs w:val="24"/>
                <w:lang w:val="en-US" w:eastAsia="en-US" w:bidi="en-US"/>
              </w:rPr>
            </w:pPr>
            <w:r w:rsidRPr="00E07FBB">
              <w:rPr>
                <w:rFonts w:ascii="Times New Roman" w:eastAsia="Times New Roman" w:hAnsi="Times New Roman" w:cs="Times New Roman"/>
                <w:b/>
                <w:sz w:val="24"/>
                <w:szCs w:val="24"/>
                <w:lang w:val="en-US" w:eastAsia="en-US" w:bidi="en-US"/>
              </w:rPr>
              <w:t>ИТОГО:</w:t>
            </w:r>
          </w:p>
        </w:tc>
        <w:tc>
          <w:tcPr>
            <w:tcW w:w="1937" w:type="dxa"/>
          </w:tcPr>
          <w:p w:rsidR="00AB7317" w:rsidRPr="00E07FBB" w:rsidRDefault="00AB7317" w:rsidP="00E07FBB">
            <w:pPr>
              <w:spacing w:before="240" w:line="240" w:lineRule="auto"/>
              <w:ind w:firstLine="360"/>
              <w:jc w:val="center"/>
              <w:rPr>
                <w:rFonts w:ascii="Times New Roman" w:eastAsia="Times New Roman" w:hAnsi="Times New Roman" w:cs="Times New Roman"/>
                <w:b/>
                <w:i/>
                <w:sz w:val="24"/>
                <w:szCs w:val="24"/>
                <w:lang w:val="en-US" w:eastAsia="en-US" w:bidi="en-US"/>
              </w:rPr>
            </w:pPr>
            <w:r w:rsidRPr="00E07FBB">
              <w:rPr>
                <w:rFonts w:ascii="Times New Roman" w:eastAsia="Times New Roman" w:hAnsi="Times New Roman" w:cs="Times New Roman"/>
                <w:b/>
                <w:sz w:val="24"/>
                <w:szCs w:val="24"/>
                <w:lang w:eastAsia="en-US" w:bidi="en-US"/>
              </w:rPr>
              <w:t>39 (4,6</w:t>
            </w:r>
            <w:r w:rsidRPr="00E07FBB">
              <w:rPr>
                <w:rFonts w:ascii="Times New Roman" w:eastAsia="Times New Roman" w:hAnsi="Times New Roman" w:cs="Times New Roman"/>
                <w:b/>
                <w:sz w:val="24"/>
                <w:szCs w:val="24"/>
                <w:lang w:val="en-US" w:eastAsia="en-US" w:bidi="en-US"/>
              </w:rPr>
              <w:t>%)</w:t>
            </w:r>
          </w:p>
        </w:tc>
        <w:tc>
          <w:tcPr>
            <w:tcW w:w="1937" w:type="dxa"/>
          </w:tcPr>
          <w:p w:rsidR="00AB7317" w:rsidRPr="00E07FBB" w:rsidRDefault="00AB7317" w:rsidP="00E07FBB">
            <w:pPr>
              <w:spacing w:before="240" w:line="240" w:lineRule="auto"/>
              <w:ind w:firstLine="360"/>
              <w:jc w:val="center"/>
              <w:rPr>
                <w:rFonts w:ascii="Times New Roman" w:eastAsia="Times New Roman" w:hAnsi="Times New Roman" w:cs="Times New Roman"/>
                <w:b/>
                <w:i/>
                <w:sz w:val="24"/>
                <w:szCs w:val="24"/>
                <w:lang w:val="en-US" w:eastAsia="en-US" w:bidi="en-US"/>
              </w:rPr>
            </w:pPr>
            <w:r w:rsidRPr="00E07FBB">
              <w:rPr>
                <w:rFonts w:ascii="Times New Roman" w:eastAsia="Times New Roman" w:hAnsi="Times New Roman" w:cs="Times New Roman"/>
                <w:b/>
                <w:sz w:val="24"/>
                <w:szCs w:val="24"/>
                <w:lang w:eastAsia="en-US" w:bidi="en-US"/>
              </w:rPr>
              <w:t>47(5,5%</w:t>
            </w:r>
            <w:r w:rsidRPr="00E07FBB">
              <w:rPr>
                <w:rFonts w:ascii="Times New Roman" w:eastAsia="Times New Roman" w:hAnsi="Times New Roman" w:cs="Times New Roman"/>
                <w:b/>
                <w:sz w:val="24"/>
                <w:szCs w:val="24"/>
                <w:lang w:val="en-US" w:eastAsia="en-US" w:bidi="en-US"/>
              </w:rPr>
              <w:t>)</w:t>
            </w:r>
          </w:p>
        </w:tc>
        <w:tc>
          <w:tcPr>
            <w:tcW w:w="1937" w:type="dxa"/>
          </w:tcPr>
          <w:p w:rsidR="00AB7317" w:rsidRPr="00E07FBB" w:rsidRDefault="00AB7317" w:rsidP="00E07FBB">
            <w:pPr>
              <w:spacing w:before="240" w:line="240" w:lineRule="auto"/>
              <w:ind w:firstLine="360"/>
              <w:jc w:val="center"/>
              <w:rPr>
                <w:rFonts w:ascii="Times New Roman" w:eastAsia="Times New Roman" w:hAnsi="Times New Roman" w:cs="Times New Roman"/>
                <w:b/>
                <w:i/>
                <w:sz w:val="24"/>
                <w:szCs w:val="24"/>
                <w:lang w:val="en-US" w:eastAsia="en-US" w:bidi="en-US"/>
              </w:rPr>
            </w:pPr>
            <w:r w:rsidRPr="00E07FBB">
              <w:rPr>
                <w:rFonts w:ascii="Times New Roman" w:eastAsia="Times New Roman" w:hAnsi="Times New Roman" w:cs="Times New Roman"/>
                <w:b/>
                <w:sz w:val="24"/>
                <w:szCs w:val="24"/>
                <w:lang w:eastAsia="en-US" w:bidi="en-US"/>
              </w:rPr>
              <w:t>35</w:t>
            </w:r>
            <w:r w:rsidRPr="00E07FBB">
              <w:rPr>
                <w:rFonts w:ascii="Times New Roman" w:eastAsia="Times New Roman" w:hAnsi="Times New Roman" w:cs="Times New Roman"/>
                <w:b/>
                <w:sz w:val="24"/>
                <w:szCs w:val="24"/>
                <w:lang w:val="en-US" w:eastAsia="en-US" w:bidi="en-US"/>
              </w:rPr>
              <w:t>(</w:t>
            </w:r>
            <w:r w:rsidRPr="00E07FBB">
              <w:rPr>
                <w:rFonts w:ascii="Times New Roman" w:eastAsia="Times New Roman" w:hAnsi="Times New Roman" w:cs="Times New Roman"/>
                <w:b/>
                <w:sz w:val="24"/>
                <w:szCs w:val="24"/>
                <w:lang w:eastAsia="en-US" w:bidi="en-US"/>
              </w:rPr>
              <w:t>3,4%</w:t>
            </w:r>
            <w:r w:rsidRPr="00E07FBB">
              <w:rPr>
                <w:rFonts w:ascii="Times New Roman" w:eastAsia="Times New Roman" w:hAnsi="Times New Roman" w:cs="Times New Roman"/>
                <w:b/>
                <w:sz w:val="24"/>
                <w:szCs w:val="24"/>
                <w:lang w:val="en-US" w:eastAsia="en-US" w:bidi="en-US"/>
              </w:rPr>
              <w:t>)</w:t>
            </w:r>
          </w:p>
        </w:tc>
      </w:tr>
    </w:tbl>
    <w:p w:rsidR="0098499B" w:rsidRPr="002F7C50" w:rsidRDefault="0098499B" w:rsidP="00A91B52">
      <w:pPr>
        <w:spacing w:before="240" w:line="240" w:lineRule="auto"/>
        <w:rPr>
          <w:rFonts w:ascii="Times New Roman" w:hAnsi="Times New Roman" w:cs="Times New Roman"/>
          <w:b/>
          <w:sz w:val="24"/>
          <w:szCs w:val="24"/>
        </w:rPr>
      </w:pPr>
    </w:p>
    <w:p w:rsidR="002F7C50" w:rsidRDefault="002F7C50" w:rsidP="00856246">
      <w:pPr>
        <w:spacing w:before="240" w:line="240" w:lineRule="auto"/>
        <w:jc w:val="center"/>
        <w:rPr>
          <w:rFonts w:ascii="Times New Roman" w:hAnsi="Times New Roman" w:cs="Times New Roman"/>
          <w:b/>
          <w:sz w:val="24"/>
          <w:szCs w:val="24"/>
        </w:rPr>
      </w:pPr>
    </w:p>
    <w:p w:rsidR="00FA3838" w:rsidRDefault="00FA3838" w:rsidP="00856246">
      <w:pPr>
        <w:spacing w:before="240" w:line="240" w:lineRule="auto"/>
        <w:jc w:val="center"/>
        <w:rPr>
          <w:rFonts w:ascii="Times New Roman" w:hAnsi="Times New Roman" w:cs="Times New Roman"/>
          <w:b/>
          <w:sz w:val="24"/>
          <w:szCs w:val="24"/>
        </w:rPr>
      </w:pPr>
    </w:p>
    <w:p w:rsidR="00FA3838" w:rsidRDefault="00FA3838" w:rsidP="00856246">
      <w:pPr>
        <w:spacing w:before="240" w:line="240" w:lineRule="auto"/>
        <w:jc w:val="center"/>
        <w:rPr>
          <w:rFonts w:ascii="Times New Roman" w:hAnsi="Times New Roman" w:cs="Times New Roman"/>
          <w:b/>
          <w:sz w:val="24"/>
          <w:szCs w:val="24"/>
        </w:rPr>
      </w:pPr>
    </w:p>
    <w:p w:rsidR="00FA3838" w:rsidRDefault="00FA3838" w:rsidP="00856246">
      <w:pPr>
        <w:spacing w:before="240" w:line="240" w:lineRule="auto"/>
        <w:jc w:val="center"/>
        <w:rPr>
          <w:rFonts w:ascii="Times New Roman" w:hAnsi="Times New Roman" w:cs="Times New Roman"/>
          <w:b/>
          <w:sz w:val="24"/>
          <w:szCs w:val="24"/>
        </w:rPr>
      </w:pPr>
    </w:p>
    <w:p w:rsidR="00FA3838" w:rsidRDefault="00FA3838" w:rsidP="00856246">
      <w:pPr>
        <w:spacing w:before="240" w:line="240" w:lineRule="auto"/>
        <w:jc w:val="center"/>
        <w:rPr>
          <w:rFonts w:ascii="Times New Roman" w:hAnsi="Times New Roman" w:cs="Times New Roman"/>
          <w:b/>
          <w:sz w:val="24"/>
          <w:szCs w:val="24"/>
        </w:rPr>
      </w:pPr>
    </w:p>
    <w:p w:rsidR="00C74716" w:rsidRPr="002F7C50" w:rsidRDefault="00983106" w:rsidP="00856246">
      <w:pPr>
        <w:spacing w:before="240" w:line="240" w:lineRule="auto"/>
        <w:jc w:val="center"/>
        <w:rPr>
          <w:rFonts w:ascii="Times New Roman" w:hAnsi="Times New Roman" w:cs="Times New Roman"/>
          <w:b/>
          <w:sz w:val="24"/>
          <w:szCs w:val="24"/>
        </w:rPr>
      </w:pPr>
      <w:r w:rsidRPr="002F7C50">
        <w:rPr>
          <w:rFonts w:ascii="Times New Roman" w:hAnsi="Times New Roman" w:cs="Times New Roman"/>
          <w:b/>
          <w:sz w:val="24"/>
          <w:szCs w:val="24"/>
        </w:rPr>
        <w:lastRenderedPageBreak/>
        <w:t>3.</w:t>
      </w:r>
      <w:r w:rsidR="0098499B" w:rsidRPr="002F7C50">
        <w:rPr>
          <w:rFonts w:ascii="Times New Roman" w:hAnsi="Times New Roman" w:cs="Times New Roman"/>
          <w:b/>
          <w:sz w:val="24"/>
          <w:szCs w:val="24"/>
        </w:rPr>
        <w:t>РЕЗУЛЬТАТЫ ОС</w:t>
      </w:r>
      <w:r w:rsidR="00537D5A" w:rsidRPr="002F7C50">
        <w:rPr>
          <w:rFonts w:ascii="Times New Roman" w:hAnsi="Times New Roman" w:cs="Times New Roman"/>
          <w:b/>
          <w:sz w:val="24"/>
          <w:szCs w:val="24"/>
        </w:rPr>
        <w:t>ВОЕНИЯ ОБРАЗОВАТЕЛЬНЫХ ПРОГРАММ</w:t>
      </w:r>
    </w:p>
    <w:p w:rsidR="00D36628" w:rsidRPr="002F7C50" w:rsidRDefault="00D36628" w:rsidP="00234EFF">
      <w:pPr>
        <w:pStyle w:val="a8"/>
        <w:spacing w:before="240" w:beforeAutospacing="0" w:after="200" w:afterAutospacing="0"/>
        <w:ind w:firstLine="708"/>
        <w:jc w:val="both"/>
      </w:pPr>
      <w:r w:rsidRPr="002F7C50">
        <w:t>На основании выписки из приказа по</w:t>
      </w:r>
      <w:r w:rsidR="00234EFF" w:rsidRPr="002F7C50">
        <w:t xml:space="preserve"> гимназии</w:t>
      </w:r>
      <w:r w:rsidR="00350665" w:rsidRPr="002F7C50">
        <w:t xml:space="preserve"> № 143-О от 30.03.2017</w:t>
      </w:r>
      <w:r w:rsidR="008F0203" w:rsidRPr="002F7C50">
        <w:t xml:space="preserve"> г. «</w:t>
      </w:r>
      <w:r w:rsidRPr="002F7C50">
        <w:t>О проведении Всерос</w:t>
      </w:r>
      <w:r w:rsidR="00350665" w:rsidRPr="002F7C50">
        <w:t>сийских проверочных работ в 2017 г.) и выписке из приказа № 141-О</w:t>
      </w:r>
      <w:r w:rsidRPr="002F7C50">
        <w:rPr>
          <w:rStyle w:val="apple-converted-space"/>
        </w:rPr>
        <w:t> </w:t>
      </w:r>
      <w:r w:rsidR="00350665" w:rsidRPr="002F7C50">
        <w:t>от 30</w:t>
      </w:r>
      <w:r w:rsidRPr="002F7C50">
        <w:t>.0</w:t>
      </w:r>
      <w:r w:rsidR="00350665" w:rsidRPr="002F7C50">
        <w:t>3.2017</w:t>
      </w:r>
      <w:r w:rsidR="00272B16" w:rsidRPr="002F7C50">
        <w:t xml:space="preserve">г. «О диагностике учебных </w:t>
      </w:r>
      <w:r w:rsidRPr="002F7C50">
        <w:t>достижений обучающи</w:t>
      </w:r>
      <w:r w:rsidR="00B57076" w:rsidRPr="002F7C50">
        <w:t>хся 1-3 классов» в МБОУ «Гимназия №7</w:t>
      </w:r>
      <w:r w:rsidRPr="002F7C50">
        <w:t>»</w:t>
      </w:r>
      <w:r w:rsidR="00350665" w:rsidRPr="002F7C50">
        <w:t>г. Грозного</w:t>
      </w:r>
      <w:r w:rsidRPr="002F7C50">
        <w:t xml:space="preserve"> проводились мониторинговые исследования по русскому языку</w:t>
      </w:r>
      <w:r w:rsidR="00350665" w:rsidRPr="002F7C50">
        <w:rPr>
          <w:rStyle w:val="apple-converted-space"/>
        </w:rPr>
        <w:t> (2-3 классы – 21.04.2017</w:t>
      </w:r>
      <w:r w:rsidRPr="002F7C50">
        <w:rPr>
          <w:rStyle w:val="apple-converted-space"/>
        </w:rPr>
        <w:t xml:space="preserve"> г.)</w:t>
      </w:r>
      <w:r w:rsidRPr="002F7C50">
        <w:t>, ком</w:t>
      </w:r>
      <w:r w:rsidR="00350665" w:rsidRPr="002F7C50">
        <w:t>плексная работа (1-е классы – 21.04.2017</w:t>
      </w:r>
      <w:r w:rsidRPr="002F7C50">
        <w:t xml:space="preserve"> г.), математике</w:t>
      </w:r>
      <w:r w:rsidR="00350665" w:rsidRPr="002F7C50">
        <w:rPr>
          <w:rStyle w:val="apple-converted-space"/>
        </w:rPr>
        <w:t> (2-3 классы – 28.04.2017</w:t>
      </w:r>
      <w:r w:rsidRPr="002F7C50">
        <w:rPr>
          <w:rStyle w:val="apple-converted-space"/>
        </w:rPr>
        <w:t>г.)</w:t>
      </w:r>
      <w:r w:rsidRPr="002F7C50">
        <w:rPr>
          <w:b/>
          <w:bCs/>
        </w:rPr>
        <w:t xml:space="preserve">; </w:t>
      </w:r>
      <w:r w:rsidRPr="002F7C50">
        <w:rPr>
          <w:bCs/>
        </w:rPr>
        <w:t xml:space="preserve">ВПР по русскому языку </w:t>
      </w:r>
      <w:r w:rsidR="00350665" w:rsidRPr="002F7C50">
        <w:rPr>
          <w:bCs/>
        </w:rPr>
        <w:t xml:space="preserve">(4-е классы – 18 </w:t>
      </w:r>
      <w:r w:rsidRPr="002F7C50">
        <w:rPr>
          <w:bCs/>
        </w:rPr>
        <w:t>и</w:t>
      </w:r>
      <w:r w:rsidR="00350665" w:rsidRPr="002F7C50">
        <w:rPr>
          <w:bCs/>
        </w:rPr>
        <w:t xml:space="preserve"> 20.04.17г.), математике (4-е классы – 25.04.17</w:t>
      </w:r>
      <w:r w:rsidRPr="002F7C50">
        <w:rPr>
          <w:bCs/>
        </w:rPr>
        <w:t xml:space="preserve"> г.),</w:t>
      </w:r>
      <w:r w:rsidR="00350665" w:rsidRPr="002F7C50">
        <w:rPr>
          <w:bCs/>
        </w:rPr>
        <w:t xml:space="preserve"> окружающий мир (4-е классы – 27.04.17</w:t>
      </w:r>
      <w:r w:rsidRPr="002F7C50">
        <w:rPr>
          <w:bCs/>
        </w:rPr>
        <w:t>г.).</w:t>
      </w:r>
    </w:p>
    <w:p w:rsidR="00D36628" w:rsidRPr="002F7C50" w:rsidRDefault="00D36628" w:rsidP="00856246">
      <w:pPr>
        <w:pStyle w:val="a8"/>
        <w:spacing w:before="240" w:beforeAutospacing="0" w:after="200" w:afterAutospacing="0"/>
        <w:jc w:val="both"/>
      </w:pPr>
      <w:r w:rsidRPr="002F7C50">
        <w:t>Назначение диагностических работ по русскому языку, математике и окружающий мир – оценить уровень достижений обучающихся по метапредметным умениям в 1-3 классах в соответствии с тре</w:t>
      </w:r>
      <w:r w:rsidR="00272B16" w:rsidRPr="002F7C50">
        <w:t xml:space="preserve">бованиями ФГОС; назначение ВПР </w:t>
      </w:r>
      <w:r w:rsidRPr="002F7C50">
        <w:t>– оценить уровень общеобразовательной подготовки обучающихся 4 класса в соответствии с требованиями ФГОС.</w:t>
      </w:r>
    </w:p>
    <w:p w:rsidR="00482834" w:rsidRPr="002F7C50" w:rsidRDefault="00482834" w:rsidP="00A91B52">
      <w:pPr>
        <w:spacing w:before="240" w:line="240" w:lineRule="auto"/>
        <w:jc w:val="center"/>
        <w:rPr>
          <w:rFonts w:ascii="Times New Roman" w:eastAsia="Times New Roman CYR" w:hAnsi="Times New Roman" w:cs="Times New Roman"/>
          <w:b/>
          <w:bCs/>
          <w:sz w:val="24"/>
          <w:szCs w:val="24"/>
        </w:rPr>
      </w:pPr>
    </w:p>
    <w:p w:rsidR="00482834" w:rsidRPr="002F7C50" w:rsidRDefault="00482834" w:rsidP="00A91B52">
      <w:pPr>
        <w:spacing w:before="240" w:line="240" w:lineRule="auto"/>
        <w:jc w:val="center"/>
        <w:rPr>
          <w:rFonts w:ascii="Times New Roman" w:eastAsia="Times New Roman CYR" w:hAnsi="Times New Roman" w:cs="Times New Roman"/>
          <w:b/>
          <w:bCs/>
          <w:sz w:val="24"/>
          <w:szCs w:val="24"/>
        </w:rPr>
      </w:pPr>
    </w:p>
    <w:p w:rsidR="00482834" w:rsidRPr="002F7C50" w:rsidRDefault="00482834" w:rsidP="00A91B52">
      <w:pPr>
        <w:spacing w:before="240" w:line="240" w:lineRule="auto"/>
        <w:jc w:val="center"/>
        <w:rPr>
          <w:rFonts w:ascii="Times New Roman" w:eastAsia="Times New Roman CYR" w:hAnsi="Times New Roman" w:cs="Times New Roman"/>
          <w:b/>
          <w:bCs/>
          <w:sz w:val="24"/>
          <w:szCs w:val="24"/>
        </w:rPr>
      </w:pPr>
    </w:p>
    <w:p w:rsidR="00482834" w:rsidRPr="002F7C50" w:rsidRDefault="00482834" w:rsidP="00A91B52">
      <w:pPr>
        <w:spacing w:before="240" w:line="240" w:lineRule="auto"/>
        <w:jc w:val="center"/>
        <w:rPr>
          <w:rFonts w:ascii="Times New Roman" w:eastAsia="Times New Roman CYR" w:hAnsi="Times New Roman" w:cs="Times New Roman"/>
          <w:b/>
          <w:bCs/>
          <w:sz w:val="24"/>
          <w:szCs w:val="24"/>
        </w:rPr>
      </w:pPr>
    </w:p>
    <w:p w:rsidR="00482834" w:rsidRPr="002F7C50" w:rsidRDefault="00482834" w:rsidP="00A91B52">
      <w:pPr>
        <w:spacing w:before="240" w:line="240" w:lineRule="auto"/>
        <w:jc w:val="center"/>
        <w:rPr>
          <w:rFonts w:ascii="Times New Roman" w:eastAsia="Times New Roman CYR" w:hAnsi="Times New Roman" w:cs="Times New Roman"/>
          <w:b/>
          <w:bCs/>
          <w:sz w:val="24"/>
          <w:szCs w:val="24"/>
        </w:rPr>
      </w:pPr>
    </w:p>
    <w:p w:rsidR="00482834" w:rsidRPr="002F7C50" w:rsidRDefault="00482834" w:rsidP="00A91B52">
      <w:pPr>
        <w:spacing w:before="240" w:line="240" w:lineRule="auto"/>
        <w:jc w:val="center"/>
        <w:rPr>
          <w:rFonts w:ascii="Times New Roman" w:eastAsia="Times New Roman CYR" w:hAnsi="Times New Roman" w:cs="Times New Roman"/>
          <w:b/>
          <w:bCs/>
          <w:sz w:val="24"/>
          <w:szCs w:val="24"/>
        </w:rPr>
      </w:pPr>
    </w:p>
    <w:p w:rsidR="00482834" w:rsidRPr="002F7C50" w:rsidRDefault="00482834" w:rsidP="00A91B52">
      <w:pPr>
        <w:spacing w:before="240" w:line="240" w:lineRule="auto"/>
        <w:jc w:val="center"/>
        <w:rPr>
          <w:rFonts w:ascii="Times New Roman" w:eastAsia="Times New Roman CYR" w:hAnsi="Times New Roman" w:cs="Times New Roman"/>
          <w:b/>
          <w:bCs/>
          <w:sz w:val="24"/>
          <w:szCs w:val="24"/>
        </w:rPr>
      </w:pPr>
    </w:p>
    <w:p w:rsidR="00482834" w:rsidRPr="002F7C50" w:rsidRDefault="00482834" w:rsidP="00A91B52">
      <w:pPr>
        <w:spacing w:before="240" w:line="240" w:lineRule="auto"/>
        <w:jc w:val="center"/>
        <w:rPr>
          <w:rFonts w:ascii="Times New Roman" w:eastAsia="Times New Roman CYR" w:hAnsi="Times New Roman" w:cs="Times New Roman"/>
          <w:b/>
          <w:bCs/>
          <w:sz w:val="24"/>
          <w:szCs w:val="24"/>
        </w:rPr>
      </w:pPr>
    </w:p>
    <w:p w:rsidR="00482834" w:rsidRPr="002F7C50" w:rsidRDefault="00482834" w:rsidP="00A91B52">
      <w:pPr>
        <w:spacing w:before="240" w:line="240" w:lineRule="auto"/>
        <w:jc w:val="center"/>
        <w:rPr>
          <w:rFonts w:ascii="Times New Roman" w:eastAsia="Times New Roman CYR" w:hAnsi="Times New Roman" w:cs="Times New Roman"/>
          <w:b/>
          <w:bCs/>
          <w:sz w:val="24"/>
          <w:szCs w:val="24"/>
        </w:rPr>
      </w:pPr>
    </w:p>
    <w:p w:rsidR="002F7C50" w:rsidRDefault="002F7C50" w:rsidP="00A91B52">
      <w:pPr>
        <w:spacing w:before="240" w:line="240" w:lineRule="auto"/>
        <w:jc w:val="center"/>
        <w:rPr>
          <w:rFonts w:ascii="Times New Roman" w:eastAsia="Times New Roman CYR" w:hAnsi="Times New Roman" w:cs="Times New Roman"/>
          <w:b/>
          <w:bCs/>
          <w:sz w:val="24"/>
          <w:szCs w:val="24"/>
        </w:rPr>
      </w:pPr>
    </w:p>
    <w:p w:rsidR="002F7C50" w:rsidRDefault="002F7C50" w:rsidP="00A91B52">
      <w:pPr>
        <w:spacing w:before="240" w:line="240" w:lineRule="auto"/>
        <w:jc w:val="center"/>
        <w:rPr>
          <w:rFonts w:ascii="Times New Roman" w:eastAsia="Times New Roman CYR" w:hAnsi="Times New Roman" w:cs="Times New Roman"/>
          <w:b/>
          <w:bCs/>
          <w:sz w:val="24"/>
          <w:szCs w:val="24"/>
        </w:rPr>
      </w:pPr>
    </w:p>
    <w:p w:rsidR="002F7C50" w:rsidRDefault="002F7C50" w:rsidP="00A91B52">
      <w:pPr>
        <w:spacing w:before="240" w:line="240" w:lineRule="auto"/>
        <w:jc w:val="center"/>
        <w:rPr>
          <w:rFonts w:ascii="Times New Roman" w:eastAsia="Times New Roman CYR" w:hAnsi="Times New Roman" w:cs="Times New Roman"/>
          <w:b/>
          <w:bCs/>
          <w:sz w:val="24"/>
          <w:szCs w:val="24"/>
        </w:rPr>
      </w:pPr>
    </w:p>
    <w:p w:rsidR="002F7C50" w:rsidRDefault="002F7C50" w:rsidP="00A91B52">
      <w:pPr>
        <w:spacing w:before="240" w:line="240" w:lineRule="auto"/>
        <w:jc w:val="center"/>
        <w:rPr>
          <w:rFonts w:ascii="Times New Roman" w:eastAsia="Times New Roman CYR" w:hAnsi="Times New Roman" w:cs="Times New Roman"/>
          <w:b/>
          <w:bCs/>
          <w:sz w:val="24"/>
          <w:szCs w:val="24"/>
        </w:rPr>
      </w:pPr>
    </w:p>
    <w:p w:rsidR="002F7C50" w:rsidRDefault="002F7C50" w:rsidP="00A91B52">
      <w:pPr>
        <w:spacing w:before="240" w:line="240" w:lineRule="auto"/>
        <w:jc w:val="center"/>
        <w:rPr>
          <w:rFonts w:ascii="Times New Roman" w:eastAsia="Times New Roman CYR" w:hAnsi="Times New Roman" w:cs="Times New Roman"/>
          <w:b/>
          <w:bCs/>
          <w:sz w:val="24"/>
          <w:szCs w:val="24"/>
        </w:rPr>
      </w:pPr>
    </w:p>
    <w:p w:rsidR="00FA3838" w:rsidRPr="00FA3838" w:rsidRDefault="00E07FBB" w:rsidP="00E07FBB">
      <w:pPr>
        <w:spacing w:before="240" w:line="240" w:lineRule="auto"/>
        <w:jc w:val="center"/>
        <w:rPr>
          <w:rFonts w:ascii="Times New Roman" w:eastAsia="Times New Roman CYR" w:hAnsi="Times New Roman" w:cs="Times New Roman"/>
          <w:b/>
          <w:bCs/>
          <w:sz w:val="24"/>
          <w:szCs w:val="24"/>
        </w:rPr>
      </w:pPr>
      <w:r>
        <w:rPr>
          <w:rFonts w:ascii="Times New Roman" w:eastAsia="Times New Roman CYR" w:hAnsi="Times New Roman" w:cs="Times New Roman"/>
          <w:b/>
          <w:bCs/>
          <w:sz w:val="24"/>
          <w:szCs w:val="24"/>
        </w:rPr>
        <w:lastRenderedPageBreak/>
        <w:t xml:space="preserve">Анализ                                                                                                                                                                                                                                </w:t>
      </w:r>
      <w:r w:rsidR="00D36628" w:rsidRPr="002F7C50">
        <w:rPr>
          <w:rFonts w:ascii="Times New Roman" w:eastAsia="Times New Roman CYR" w:hAnsi="Times New Roman" w:cs="Times New Roman"/>
          <w:b/>
          <w:bCs/>
          <w:sz w:val="24"/>
          <w:szCs w:val="24"/>
        </w:rPr>
        <w:t>выполнен</w:t>
      </w:r>
      <w:r>
        <w:rPr>
          <w:rFonts w:ascii="Times New Roman" w:eastAsia="Times New Roman CYR" w:hAnsi="Times New Roman" w:cs="Times New Roman"/>
          <w:b/>
          <w:bCs/>
          <w:sz w:val="24"/>
          <w:szCs w:val="24"/>
        </w:rPr>
        <w:t xml:space="preserve">ия итоговой комплексной работы </w:t>
      </w:r>
      <w:r w:rsidR="00D36628" w:rsidRPr="002F7C50">
        <w:rPr>
          <w:rFonts w:ascii="Times New Roman" w:eastAsia="Times New Roman CYR" w:hAnsi="Times New Roman" w:cs="Times New Roman"/>
          <w:b/>
          <w:bCs/>
          <w:sz w:val="24"/>
          <w:szCs w:val="24"/>
        </w:rPr>
        <w:t>в соответствии с требованиями федерального государственн</w:t>
      </w:r>
      <w:r>
        <w:rPr>
          <w:rFonts w:ascii="Times New Roman" w:eastAsia="Times New Roman CYR" w:hAnsi="Times New Roman" w:cs="Times New Roman"/>
          <w:b/>
          <w:bCs/>
          <w:sz w:val="24"/>
          <w:szCs w:val="24"/>
        </w:rPr>
        <w:t xml:space="preserve">ого образовательного стандарта </w:t>
      </w:r>
      <w:r w:rsidR="00482834" w:rsidRPr="002F7C50">
        <w:rPr>
          <w:rFonts w:ascii="Times New Roman" w:eastAsia="Times New Roman CYR" w:hAnsi="Times New Roman" w:cs="Times New Roman"/>
          <w:b/>
          <w:bCs/>
          <w:sz w:val="24"/>
          <w:szCs w:val="24"/>
        </w:rPr>
        <w:t>начального общего образования</w:t>
      </w:r>
    </w:p>
    <w:p w:rsidR="009955EA" w:rsidRPr="002F7C50" w:rsidRDefault="00D36628" w:rsidP="009955EA">
      <w:pPr>
        <w:pStyle w:val="aa"/>
        <w:spacing w:before="240" w:after="200"/>
        <w:rPr>
          <w:sz w:val="24"/>
          <w:szCs w:val="24"/>
          <w:u w:val="single"/>
        </w:rPr>
      </w:pPr>
      <w:r w:rsidRPr="002F7C50">
        <w:rPr>
          <w:sz w:val="24"/>
          <w:szCs w:val="24"/>
        </w:rPr>
        <w:t xml:space="preserve">Класс: 4                          Учитель: </w:t>
      </w:r>
      <w:r w:rsidR="008D211E" w:rsidRPr="002F7C50">
        <w:rPr>
          <w:sz w:val="24"/>
          <w:szCs w:val="24"/>
        </w:rPr>
        <w:t>Навразова З.Ш.,УлыбаеваБ.А.,</w:t>
      </w:r>
      <w:r w:rsidR="009955EA" w:rsidRPr="002F7C50">
        <w:rPr>
          <w:sz w:val="24"/>
          <w:szCs w:val="24"/>
          <w:u w:val="single"/>
        </w:rPr>
        <w:t xml:space="preserve">Тутаева А.Ш., </w:t>
      </w:r>
      <w:r w:rsidR="008D211E" w:rsidRPr="002F7C50">
        <w:rPr>
          <w:sz w:val="24"/>
          <w:szCs w:val="24"/>
          <w:u w:val="single"/>
        </w:rPr>
        <w:t>Никаева А.М.</w:t>
      </w:r>
    </w:p>
    <w:p w:rsidR="00D36628" w:rsidRPr="002F7C50" w:rsidRDefault="00D36628" w:rsidP="00E07FBB">
      <w:pPr>
        <w:pStyle w:val="aa"/>
        <w:spacing w:before="240" w:after="200"/>
        <w:ind w:left="180"/>
        <w:rPr>
          <w:sz w:val="24"/>
          <w:szCs w:val="24"/>
        </w:rPr>
      </w:pPr>
      <w:r w:rsidRPr="002F7C50">
        <w:rPr>
          <w:sz w:val="24"/>
          <w:szCs w:val="24"/>
        </w:rPr>
        <w:t xml:space="preserve">В классе </w:t>
      </w:r>
      <w:r w:rsidR="003119D0" w:rsidRPr="002F7C50">
        <w:rPr>
          <w:sz w:val="24"/>
          <w:szCs w:val="24"/>
          <w:u w:val="single"/>
        </w:rPr>
        <w:t>87</w:t>
      </w:r>
      <w:r w:rsidR="00E07FBB">
        <w:rPr>
          <w:sz w:val="24"/>
          <w:szCs w:val="24"/>
        </w:rPr>
        <w:t xml:space="preserve"> человек.                                                                                                                                                                                                             </w:t>
      </w:r>
      <w:r w:rsidRPr="002F7C50">
        <w:rPr>
          <w:sz w:val="24"/>
          <w:szCs w:val="24"/>
        </w:rPr>
        <w:t xml:space="preserve">Выполняли </w:t>
      </w:r>
      <w:r w:rsidR="003119D0" w:rsidRPr="002F7C50">
        <w:rPr>
          <w:sz w:val="24"/>
          <w:szCs w:val="24"/>
          <w:u w:val="single"/>
        </w:rPr>
        <w:t>85</w:t>
      </w:r>
      <w:r w:rsidRPr="002F7C50">
        <w:rPr>
          <w:sz w:val="24"/>
          <w:szCs w:val="24"/>
        </w:rPr>
        <w:t xml:space="preserve"> человек.</w:t>
      </w:r>
    </w:p>
    <w:tbl>
      <w:tblPr>
        <w:tblW w:w="31463" w:type="dxa"/>
        <w:tblInd w:w="108" w:type="dxa"/>
        <w:tblLayout w:type="fixed"/>
        <w:tblLook w:val="0000"/>
      </w:tblPr>
      <w:tblGrid>
        <w:gridCol w:w="1025"/>
        <w:gridCol w:w="2426"/>
        <w:gridCol w:w="8173"/>
        <w:gridCol w:w="1559"/>
        <w:gridCol w:w="1559"/>
        <w:gridCol w:w="2269"/>
        <w:gridCol w:w="8789"/>
        <w:gridCol w:w="5663"/>
      </w:tblGrid>
      <w:tr w:rsidR="003119D0" w:rsidRPr="003119D0" w:rsidTr="002F7C50">
        <w:trPr>
          <w:gridAfter w:val="3"/>
          <w:wAfter w:w="16721" w:type="dxa"/>
        </w:trPr>
        <w:tc>
          <w:tcPr>
            <w:tcW w:w="1025"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Номер задания</w:t>
            </w:r>
          </w:p>
        </w:tc>
        <w:tc>
          <w:tcPr>
            <w:tcW w:w="2426"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Учебный предмет</w:t>
            </w:r>
          </w:p>
        </w:tc>
        <w:tc>
          <w:tcPr>
            <w:tcW w:w="8173"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Проверяемые умения и учебный материал</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количество человек</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 выполненного задания</w:t>
            </w:r>
          </w:p>
        </w:tc>
      </w:tr>
      <w:tr w:rsidR="003119D0" w:rsidRPr="003119D0" w:rsidTr="002F7C50">
        <w:trPr>
          <w:gridAfter w:val="3"/>
          <w:wAfter w:w="16721" w:type="dxa"/>
        </w:trPr>
        <w:tc>
          <w:tcPr>
            <w:tcW w:w="1025"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1</w:t>
            </w:r>
          </w:p>
        </w:tc>
        <w:tc>
          <w:tcPr>
            <w:tcW w:w="2426"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w:t>
            </w:r>
            <w:r w:rsidRPr="003119D0">
              <w:rPr>
                <w:rFonts w:ascii="Times New Roman" w:eastAsia="Lucida Sans Unicode" w:hAnsi="Times New Roman" w:cs="Times New Roman"/>
                <w:color w:val="000000"/>
                <w:kern w:val="1"/>
                <w:sz w:val="24"/>
                <w:szCs w:val="24"/>
                <w:lang w:eastAsia="hi-IN" w:bidi="hi-IN"/>
              </w:rPr>
              <w:br/>
              <w:t>узнавать изученные объекты и явления живой и неживой природы; использовать знаково­символичес кие средства для решения задач</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83</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98 %</w:t>
            </w:r>
          </w:p>
        </w:tc>
      </w:tr>
      <w:tr w:rsidR="003119D0" w:rsidRPr="003119D0" w:rsidTr="002F7C50">
        <w:trPr>
          <w:gridAfter w:val="3"/>
          <w:wAfter w:w="16721" w:type="dxa"/>
        </w:trPr>
        <w:tc>
          <w:tcPr>
            <w:tcW w:w="1025"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2</w:t>
            </w:r>
          </w:p>
        </w:tc>
        <w:tc>
          <w:tcPr>
            <w:tcW w:w="2426"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w:t>
            </w:r>
            <w:r w:rsidRPr="003119D0">
              <w:rPr>
                <w:rFonts w:ascii="Times New Roman" w:eastAsia="Lucida Sans Unicode" w:hAnsi="Times New Roman" w:cs="Times New Roman"/>
                <w:color w:val="000000"/>
                <w:kern w:val="1"/>
                <w:sz w:val="24"/>
                <w:szCs w:val="24"/>
                <w:lang w:eastAsia="hi-IN" w:bidi="hi-IN"/>
              </w:rPr>
              <w:br/>
              <w:t>использовать знаково­символические средства для решения задач; понимать информацию, представленную разными способами: словесно, в виде таблицы, схемы</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81</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95 %</w:t>
            </w:r>
          </w:p>
        </w:tc>
      </w:tr>
      <w:tr w:rsidR="003119D0" w:rsidRPr="003119D0" w:rsidTr="002F7C50">
        <w:trPr>
          <w:gridAfter w:val="3"/>
          <w:wAfter w:w="16721" w:type="dxa"/>
          <w:trHeight w:val="540"/>
        </w:trPr>
        <w:tc>
          <w:tcPr>
            <w:tcW w:w="1025" w:type="dxa"/>
            <w:tcBorders>
              <w:top w:val="single" w:sz="1" w:space="0" w:color="000000"/>
              <w:left w:val="single" w:sz="1" w:space="0" w:color="000000"/>
              <w:bottom w:val="single" w:sz="4" w:space="0" w:color="auto"/>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3(1)</w:t>
            </w:r>
          </w:p>
        </w:tc>
        <w:tc>
          <w:tcPr>
            <w:tcW w:w="2426" w:type="dxa"/>
            <w:tcBorders>
              <w:top w:val="single" w:sz="1" w:space="0" w:color="000000"/>
              <w:left w:val="single" w:sz="1" w:space="0" w:color="000000"/>
              <w:bottom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vMerge w:val="restart"/>
            <w:tcBorders>
              <w:top w:val="single" w:sz="1" w:space="0" w:color="000000"/>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 xml:space="preserve">Овладение начальными сведениями о сущности и особенностях объектов, процессов и явлений действительности (природных, </w:t>
            </w:r>
          </w:p>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 xml:space="preserve">социальных, культурных, технических и др.);овладение логическими действиями анализа, синтеза, обобщения, классификации по родовидовым признакам. Использовать готовые модели (глобус, карту, </w:t>
            </w:r>
          </w:p>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план) для объяснения явлений или описания свойств объектов; обнару живать простейшие взаимосвязи между живой и неживой природой, взаимосвязи в живой природе</w:t>
            </w:r>
          </w:p>
        </w:tc>
        <w:tc>
          <w:tcPr>
            <w:tcW w:w="1559" w:type="dxa"/>
            <w:tcBorders>
              <w:top w:val="single" w:sz="1" w:space="0" w:color="000000"/>
              <w:left w:val="single" w:sz="1" w:space="0" w:color="000000"/>
              <w:bottom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79</w:t>
            </w:r>
          </w:p>
        </w:tc>
        <w:tc>
          <w:tcPr>
            <w:tcW w:w="1559" w:type="dxa"/>
            <w:tcBorders>
              <w:top w:val="single" w:sz="1" w:space="0" w:color="000000"/>
              <w:left w:val="single" w:sz="1" w:space="0" w:color="000000"/>
              <w:bottom w:val="single" w:sz="4" w:space="0" w:color="auto"/>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92 %</w:t>
            </w:r>
          </w:p>
        </w:tc>
      </w:tr>
      <w:tr w:rsidR="003119D0" w:rsidRPr="003119D0" w:rsidTr="002F7C50">
        <w:trPr>
          <w:gridAfter w:val="3"/>
          <w:wAfter w:w="16721" w:type="dxa"/>
          <w:trHeight w:val="653"/>
        </w:trPr>
        <w:tc>
          <w:tcPr>
            <w:tcW w:w="1025" w:type="dxa"/>
            <w:tcBorders>
              <w:top w:val="single" w:sz="4" w:space="0" w:color="auto"/>
              <w:left w:val="single" w:sz="1" w:space="0" w:color="000000"/>
              <w:bottom w:val="single" w:sz="4" w:space="0" w:color="auto"/>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3(2)</w:t>
            </w:r>
          </w:p>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p>
        </w:tc>
        <w:tc>
          <w:tcPr>
            <w:tcW w:w="2426" w:type="dxa"/>
            <w:tcBorders>
              <w:top w:val="single" w:sz="4" w:space="0" w:color="auto"/>
              <w:left w:val="single" w:sz="1" w:space="0" w:color="000000"/>
              <w:bottom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vMerge/>
            <w:tcBorders>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c>
          <w:tcPr>
            <w:tcW w:w="1559" w:type="dxa"/>
            <w:tcBorders>
              <w:top w:val="single" w:sz="4" w:space="0" w:color="auto"/>
              <w:left w:val="single" w:sz="1" w:space="0" w:color="000000"/>
              <w:bottom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81</w:t>
            </w:r>
          </w:p>
        </w:tc>
        <w:tc>
          <w:tcPr>
            <w:tcW w:w="1559" w:type="dxa"/>
            <w:tcBorders>
              <w:top w:val="single" w:sz="4" w:space="0" w:color="auto"/>
              <w:left w:val="single" w:sz="1" w:space="0" w:color="000000"/>
              <w:bottom w:val="single" w:sz="4" w:space="0" w:color="auto"/>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95 %</w:t>
            </w:r>
          </w:p>
        </w:tc>
      </w:tr>
      <w:tr w:rsidR="003119D0" w:rsidRPr="003119D0" w:rsidTr="002F7C50">
        <w:trPr>
          <w:gridAfter w:val="3"/>
          <w:wAfter w:w="16721" w:type="dxa"/>
          <w:trHeight w:val="620"/>
        </w:trPr>
        <w:tc>
          <w:tcPr>
            <w:tcW w:w="1025" w:type="dxa"/>
            <w:tcBorders>
              <w:top w:val="single" w:sz="4" w:space="0" w:color="auto"/>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3(3)</w:t>
            </w:r>
          </w:p>
        </w:tc>
        <w:tc>
          <w:tcPr>
            <w:tcW w:w="2426" w:type="dxa"/>
            <w:tcBorders>
              <w:top w:val="single" w:sz="4" w:space="0" w:color="auto"/>
              <w:left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vMerge/>
            <w:tcBorders>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c>
          <w:tcPr>
            <w:tcW w:w="1559" w:type="dxa"/>
            <w:tcBorders>
              <w:top w:val="single" w:sz="4" w:space="0" w:color="auto"/>
              <w:left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71</w:t>
            </w:r>
          </w:p>
        </w:tc>
        <w:tc>
          <w:tcPr>
            <w:tcW w:w="1559" w:type="dxa"/>
            <w:tcBorders>
              <w:top w:val="single" w:sz="4" w:space="0" w:color="auto"/>
              <w:left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83 %</w:t>
            </w:r>
          </w:p>
        </w:tc>
      </w:tr>
      <w:tr w:rsidR="003119D0" w:rsidRPr="003119D0" w:rsidTr="002F7C50">
        <w:trPr>
          <w:gridAfter w:val="3"/>
          <w:wAfter w:w="16721" w:type="dxa"/>
        </w:trPr>
        <w:tc>
          <w:tcPr>
            <w:tcW w:w="1025"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4</w:t>
            </w:r>
          </w:p>
        </w:tc>
        <w:tc>
          <w:tcPr>
            <w:tcW w:w="2426"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78</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91 %</w:t>
            </w:r>
          </w:p>
        </w:tc>
      </w:tr>
      <w:tr w:rsidR="003119D0" w:rsidRPr="003119D0" w:rsidTr="002F7C50">
        <w:trPr>
          <w:gridAfter w:val="3"/>
          <w:wAfter w:w="16721" w:type="dxa"/>
        </w:trPr>
        <w:tc>
          <w:tcPr>
            <w:tcW w:w="1025"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lastRenderedPageBreak/>
              <w:t>5</w:t>
            </w:r>
          </w:p>
        </w:tc>
        <w:tc>
          <w:tcPr>
            <w:tcW w:w="2426"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Овладение начальными сведениями о сущности и особенностях объектов,процессов,явленийдействительности;умение анализировать изображения.Узнавать изученные объекты и явления живой и нежи вой природы;использоватьзнаково­символические средства, в том числе модели, для решения задач</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81</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95 %</w:t>
            </w:r>
          </w:p>
        </w:tc>
      </w:tr>
      <w:tr w:rsidR="003119D0" w:rsidRPr="003119D0" w:rsidTr="002F7C50">
        <w:trPr>
          <w:gridAfter w:val="3"/>
          <w:wAfter w:w="16721" w:type="dxa"/>
          <w:trHeight w:val="555"/>
        </w:trPr>
        <w:tc>
          <w:tcPr>
            <w:tcW w:w="1025" w:type="dxa"/>
            <w:tcBorders>
              <w:top w:val="single" w:sz="1" w:space="0" w:color="000000"/>
              <w:left w:val="single" w:sz="1" w:space="0" w:color="000000"/>
              <w:bottom w:val="single" w:sz="4" w:space="0" w:color="auto"/>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6(1)</w:t>
            </w:r>
          </w:p>
        </w:tc>
        <w:tc>
          <w:tcPr>
            <w:tcW w:w="2426" w:type="dxa"/>
            <w:tcBorders>
              <w:top w:val="single" w:sz="1" w:space="0" w:color="000000"/>
              <w:left w:val="single" w:sz="1" w:space="0" w:color="000000"/>
              <w:bottom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vMerge w:val="restart"/>
            <w:tcBorders>
              <w:top w:val="single" w:sz="1" w:space="0" w:color="000000"/>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 ных связей, построения рассуждений;осознанно строить речевое высказывание в соответствии с задачами коммуникации. вычленять содержащиеся в 17тексте основные события;Сравнивать между собой </w:t>
            </w:r>
          </w:p>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объекты, описанные в тексте, вы83деляя 2-3 существенных признака; проводить несложные наблюдения в окружающей среде и ста</w:t>
            </w:r>
          </w:p>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iCs/>
                <w:color w:val="000000"/>
                <w:kern w:val="1"/>
                <w:sz w:val="24"/>
                <w:szCs w:val="24"/>
                <w:lang w:eastAsia="hi-IN" w:bidi="hi-IN"/>
              </w:rPr>
              <w:t>создавать и преобразовывать модели и схемы дл%я решения задач</w:t>
            </w:r>
            <w:r w:rsidRPr="003119D0">
              <w:rPr>
                <w:rFonts w:ascii="Times New Roman" w:eastAsia="Lucida Sans Unicode" w:hAnsi="Times New Roman" w:cs="Times New Roman"/>
                <w:color w:val="000000"/>
                <w:kern w:val="1"/>
                <w:sz w:val="24"/>
                <w:szCs w:val="24"/>
                <w:lang w:eastAsia="hi-IN" w:bidi="hi-IN"/>
              </w:rPr>
              <w:t xml:space="preserve"> вить опыты,используя простейшее лабораторное оборудование/%%</w:t>
            </w:r>
          </w:p>
        </w:tc>
        <w:tc>
          <w:tcPr>
            <w:tcW w:w="1559" w:type="dxa"/>
            <w:tcBorders>
              <w:top w:val="single" w:sz="1" w:space="0" w:color="000000"/>
              <w:left w:val="single" w:sz="1" w:space="0" w:color="000000"/>
              <w:bottom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58</w:t>
            </w:r>
          </w:p>
        </w:tc>
        <w:tc>
          <w:tcPr>
            <w:tcW w:w="1559" w:type="dxa"/>
            <w:tcBorders>
              <w:top w:val="single" w:sz="1" w:space="0" w:color="000000"/>
              <w:left w:val="single" w:sz="1" w:space="0" w:color="000000"/>
              <w:bottom w:val="single" w:sz="4" w:space="0" w:color="auto"/>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68 %</w:t>
            </w:r>
          </w:p>
        </w:tc>
      </w:tr>
      <w:tr w:rsidR="003119D0" w:rsidRPr="003119D0" w:rsidTr="002F7C50">
        <w:trPr>
          <w:gridAfter w:val="3"/>
          <w:wAfter w:w="16721" w:type="dxa"/>
          <w:trHeight w:val="751"/>
        </w:trPr>
        <w:tc>
          <w:tcPr>
            <w:tcW w:w="1025" w:type="dxa"/>
            <w:tcBorders>
              <w:top w:val="single" w:sz="4" w:space="0" w:color="auto"/>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6(2)</w:t>
            </w:r>
          </w:p>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p>
        </w:tc>
        <w:tc>
          <w:tcPr>
            <w:tcW w:w="2426" w:type="dxa"/>
            <w:tcBorders>
              <w:top w:val="single" w:sz="4" w:space="0" w:color="auto"/>
              <w:left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vMerge/>
            <w:tcBorders>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c>
          <w:tcPr>
            <w:tcW w:w="1559" w:type="dxa"/>
            <w:tcBorders>
              <w:top w:val="single" w:sz="4" w:space="0" w:color="auto"/>
              <w:left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44</w:t>
            </w:r>
          </w:p>
        </w:tc>
        <w:tc>
          <w:tcPr>
            <w:tcW w:w="1559" w:type="dxa"/>
            <w:tcBorders>
              <w:top w:val="single" w:sz="4" w:space="0" w:color="auto"/>
              <w:left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52 %</w:t>
            </w:r>
          </w:p>
        </w:tc>
      </w:tr>
      <w:tr w:rsidR="003119D0" w:rsidRPr="003119D0" w:rsidTr="002F7C50">
        <w:trPr>
          <w:gridAfter w:val="3"/>
          <w:wAfter w:w="16721" w:type="dxa"/>
          <w:trHeight w:val="1114"/>
        </w:trPr>
        <w:tc>
          <w:tcPr>
            <w:tcW w:w="1025" w:type="dxa"/>
            <w:tcBorders>
              <w:top w:val="single" w:sz="4" w:space="0" w:color="auto"/>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6(3)</w:t>
            </w:r>
          </w:p>
        </w:tc>
        <w:tc>
          <w:tcPr>
            <w:tcW w:w="2426" w:type="dxa"/>
            <w:tcBorders>
              <w:top w:val="single" w:sz="4" w:space="0" w:color="auto"/>
              <w:left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p>
        </w:tc>
        <w:tc>
          <w:tcPr>
            <w:tcW w:w="8173" w:type="dxa"/>
            <w:vMerge/>
            <w:tcBorders>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c>
          <w:tcPr>
            <w:tcW w:w="1559" w:type="dxa"/>
            <w:tcBorders>
              <w:top w:val="single" w:sz="4" w:space="0" w:color="auto"/>
              <w:left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38</w:t>
            </w:r>
          </w:p>
        </w:tc>
        <w:tc>
          <w:tcPr>
            <w:tcW w:w="1559" w:type="dxa"/>
            <w:tcBorders>
              <w:top w:val="single" w:sz="4" w:space="0" w:color="auto"/>
              <w:left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45 %</w:t>
            </w:r>
          </w:p>
        </w:tc>
      </w:tr>
      <w:tr w:rsidR="003119D0" w:rsidRPr="003119D0" w:rsidTr="002F7C50">
        <w:trPr>
          <w:gridAfter w:val="3"/>
          <w:wAfter w:w="16721" w:type="dxa"/>
          <w:trHeight w:val="840"/>
        </w:trPr>
        <w:tc>
          <w:tcPr>
            <w:tcW w:w="1025" w:type="dxa"/>
            <w:tcBorders>
              <w:top w:val="single" w:sz="1" w:space="0" w:color="000000"/>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7(1)</w:t>
            </w:r>
          </w:p>
        </w:tc>
        <w:tc>
          <w:tcPr>
            <w:tcW w:w="2426" w:type="dxa"/>
            <w:tcBorders>
              <w:top w:val="single" w:sz="1" w:space="0" w:color="000000"/>
              <w:left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vMerge w:val="restart"/>
            <w:tcBorders>
              <w:top w:val="single" w:sz="1" w:space="0" w:color="000000"/>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iCs/>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Освоение элементарных правил нравствен-ного поведения в мире природы и людей; использование знаково-символических средств представления инф-ции для создания моделей изучаемых объектов и процессов; осознанно строить речевое высказывание в соответствии с задачами коммуникации.использовать знаково­символические средства, в том числе модели, для решения задач</w:t>
            </w:r>
            <w:r w:rsidRPr="003119D0">
              <w:rPr>
                <w:rFonts w:ascii="Times New Roman" w:eastAsia="Lucida Sans Unicode" w:hAnsi="Times New Roman" w:cs="Times New Roman"/>
                <w:iCs/>
                <w:color w:val="000000"/>
                <w:kern w:val="1"/>
                <w:sz w:val="24"/>
                <w:szCs w:val="24"/>
                <w:lang w:eastAsia="hi-IN" w:bidi="hi-IN"/>
              </w:rPr>
              <w:t>/ выполнять правила безопасного поведения в доме, на улице, природной среде</w:t>
            </w:r>
          </w:p>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c>
          <w:tcPr>
            <w:tcW w:w="1559" w:type="dxa"/>
            <w:tcBorders>
              <w:top w:val="single" w:sz="1" w:space="0" w:color="000000"/>
              <w:left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78</w:t>
            </w:r>
          </w:p>
        </w:tc>
        <w:tc>
          <w:tcPr>
            <w:tcW w:w="1559" w:type="dxa"/>
            <w:tcBorders>
              <w:top w:val="single" w:sz="1" w:space="0" w:color="000000"/>
              <w:left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91 %</w:t>
            </w:r>
          </w:p>
        </w:tc>
      </w:tr>
      <w:tr w:rsidR="003119D0" w:rsidRPr="003119D0" w:rsidTr="002F7C50">
        <w:trPr>
          <w:gridAfter w:val="3"/>
          <w:wAfter w:w="16721" w:type="dxa"/>
          <w:trHeight w:val="765"/>
        </w:trPr>
        <w:tc>
          <w:tcPr>
            <w:tcW w:w="1025" w:type="dxa"/>
            <w:tcBorders>
              <w:top w:val="single" w:sz="4" w:space="0" w:color="auto"/>
              <w:left w:val="single" w:sz="1" w:space="0" w:color="000000"/>
              <w:bottom w:val="single" w:sz="4" w:space="0" w:color="auto"/>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7(2)</w:t>
            </w:r>
          </w:p>
        </w:tc>
        <w:tc>
          <w:tcPr>
            <w:tcW w:w="2426" w:type="dxa"/>
            <w:tcBorders>
              <w:top w:val="single" w:sz="4" w:space="0" w:color="auto"/>
              <w:left w:val="single" w:sz="1" w:space="0" w:color="000000"/>
              <w:bottom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vMerge/>
            <w:tcBorders>
              <w:left w:val="single" w:sz="1" w:space="0" w:color="000000"/>
              <w:bottom w:val="single" w:sz="4" w:space="0" w:color="auto"/>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c>
          <w:tcPr>
            <w:tcW w:w="1559" w:type="dxa"/>
            <w:tcBorders>
              <w:top w:val="single" w:sz="4" w:space="0" w:color="auto"/>
              <w:left w:val="single" w:sz="1" w:space="0" w:color="000000"/>
              <w:bottom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85</w:t>
            </w:r>
          </w:p>
        </w:tc>
        <w:tc>
          <w:tcPr>
            <w:tcW w:w="1559" w:type="dxa"/>
            <w:tcBorders>
              <w:top w:val="single" w:sz="4" w:space="0" w:color="auto"/>
              <w:left w:val="single" w:sz="1" w:space="0" w:color="000000"/>
              <w:bottom w:val="single" w:sz="4" w:space="0" w:color="auto"/>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100 %</w:t>
            </w:r>
          </w:p>
        </w:tc>
      </w:tr>
      <w:tr w:rsidR="003119D0" w:rsidRPr="003119D0" w:rsidTr="002F7C50">
        <w:trPr>
          <w:gridAfter w:val="3"/>
          <w:wAfter w:w="16721" w:type="dxa"/>
          <w:trHeight w:val="1171"/>
        </w:trPr>
        <w:tc>
          <w:tcPr>
            <w:tcW w:w="1025" w:type="dxa"/>
            <w:tcBorders>
              <w:top w:val="single" w:sz="4" w:space="0" w:color="auto"/>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8</w:t>
            </w:r>
          </w:p>
        </w:tc>
        <w:tc>
          <w:tcPr>
            <w:tcW w:w="2426" w:type="dxa"/>
            <w:tcBorders>
              <w:top w:val="single" w:sz="4" w:space="0" w:color="auto"/>
              <w:left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tcBorders>
              <w:top w:val="single" w:sz="4" w:space="0" w:color="auto"/>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Овладение начальными сведениями о сущности и особенностях объектов, процессов и явлений действительности (социальных);осознанно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1559" w:type="dxa"/>
            <w:tcBorders>
              <w:top w:val="single" w:sz="4" w:space="0" w:color="auto"/>
              <w:left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74</w:t>
            </w:r>
          </w:p>
        </w:tc>
        <w:tc>
          <w:tcPr>
            <w:tcW w:w="1559" w:type="dxa"/>
            <w:tcBorders>
              <w:top w:val="single" w:sz="4" w:space="0" w:color="auto"/>
              <w:left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87 %</w:t>
            </w:r>
          </w:p>
        </w:tc>
      </w:tr>
      <w:tr w:rsidR="003119D0" w:rsidRPr="003119D0" w:rsidTr="002F7C50">
        <w:trPr>
          <w:gridAfter w:val="3"/>
          <w:wAfter w:w="16721" w:type="dxa"/>
        </w:trPr>
        <w:tc>
          <w:tcPr>
            <w:tcW w:w="1025"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9</w:t>
            </w:r>
          </w:p>
        </w:tc>
        <w:tc>
          <w:tcPr>
            <w:tcW w:w="2426"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 xml:space="preserve">Сформированность уважительного отношения к России, своей семье,культуре нашей страны,еёсовременнойжизни;готовность излагать свое мнение и аргументировать свою точку зрения;осознанностроить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w:t>
            </w:r>
            <w:r w:rsidRPr="003119D0">
              <w:rPr>
                <w:rFonts w:ascii="Times New Roman" w:eastAsia="Lucida Sans Unicode" w:hAnsi="Times New Roman" w:cs="Times New Roman"/>
                <w:iCs/>
                <w:color w:val="000000"/>
                <w:kern w:val="1"/>
                <w:sz w:val="24"/>
                <w:szCs w:val="24"/>
                <w:lang w:eastAsia="hi-IN" w:bidi="hi-IN"/>
              </w:rPr>
              <w:t>осознавать свою неразрывную связь с разнообразными окружающими социальными группами</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49</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58 %</w:t>
            </w:r>
          </w:p>
        </w:tc>
      </w:tr>
      <w:tr w:rsidR="003119D0" w:rsidRPr="003119D0" w:rsidTr="002F7C50">
        <w:trPr>
          <w:gridAfter w:val="3"/>
          <w:wAfter w:w="16721" w:type="dxa"/>
          <w:trHeight w:val="735"/>
        </w:trPr>
        <w:tc>
          <w:tcPr>
            <w:tcW w:w="1025" w:type="dxa"/>
            <w:tcBorders>
              <w:top w:val="single" w:sz="1" w:space="0" w:color="000000"/>
              <w:left w:val="single" w:sz="1" w:space="0" w:color="000000"/>
              <w:bottom w:val="single" w:sz="4" w:space="0" w:color="auto"/>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lastRenderedPageBreak/>
              <w:t>10(1-2)</w:t>
            </w:r>
          </w:p>
        </w:tc>
        <w:tc>
          <w:tcPr>
            <w:tcW w:w="2426" w:type="dxa"/>
            <w:tcBorders>
              <w:top w:val="single" w:sz="1" w:space="0" w:color="000000"/>
              <w:left w:val="single" w:sz="1" w:space="0" w:color="000000"/>
              <w:bottom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vMerge w:val="restart"/>
            <w:tcBorders>
              <w:top w:val="single" w:sz="1" w:space="0" w:color="000000"/>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 xml:space="preserve">Сформированность уважительного отношения к родному краю;осознанно строить речевое высказывание в соответствии с задачами коммуникации. Будут сформированы основы гражданской </w:t>
            </w:r>
          </w:p>
          <w:p w:rsidR="003119D0" w:rsidRPr="003119D0" w:rsidRDefault="003119D0" w:rsidP="003119D0">
            <w:pPr>
              <w:widowControl w:val="0"/>
              <w:suppressAutoHyphens/>
              <w:autoSpaceDE w:val="0"/>
              <w:autoSpaceDN w:val="0"/>
              <w:adjustRightInd w:val="0"/>
              <w:spacing w:before="13" w:after="0" w:line="104" w:lineRule="atLeast"/>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c>
          <w:tcPr>
            <w:tcW w:w="1559" w:type="dxa"/>
            <w:tcBorders>
              <w:top w:val="single" w:sz="1" w:space="0" w:color="000000"/>
              <w:left w:val="single" w:sz="1" w:space="0" w:color="000000"/>
              <w:bottom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84</w:t>
            </w:r>
          </w:p>
        </w:tc>
        <w:tc>
          <w:tcPr>
            <w:tcW w:w="1559" w:type="dxa"/>
            <w:tcBorders>
              <w:top w:val="single" w:sz="1" w:space="0" w:color="000000"/>
              <w:left w:val="single" w:sz="1" w:space="0" w:color="000000"/>
              <w:bottom w:val="single" w:sz="4" w:space="0" w:color="auto"/>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98 %</w:t>
            </w:r>
          </w:p>
        </w:tc>
      </w:tr>
      <w:tr w:rsidR="003119D0" w:rsidRPr="003119D0" w:rsidTr="002F7C50">
        <w:trPr>
          <w:gridAfter w:val="3"/>
          <w:wAfter w:w="16721" w:type="dxa"/>
          <w:trHeight w:val="660"/>
        </w:trPr>
        <w:tc>
          <w:tcPr>
            <w:tcW w:w="1025" w:type="dxa"/>
            <w:tcBorders>
              <w:top w:val="single" w:sz="4" w:space="0" w:color="auto"/>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10(3)</w:t>
            </w:r>
          </w:p>
        </w:tc>
        <w:tc>
          <w:tcPr>
            <w:tcW w:w="2426" w:type="dxa"/>
            <w:tcBorders>
              <w:top w:val="single" w:sz="4" w:space="0" w:color="auto"/>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8173" w:type="dxa"/>
            <w:vMerge/>
            <w:tcBorders>
              <w:left w:val="single" w:sz="1" w:space="0" w:color="000000"/>
              <w:bottom w:val="single" w:sz="4" w:space="0" w:color="auto"/>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c>
          <w:tcPr>
            <w:tcW w:w="1559" w:type="dxa"/>
            <w:tcBorders>
              <w:top w:val="single" w:sz="4" w:space="0" w:color="auto"/>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60</w:t>
            </w:r>
          </w:p>
        </w:tc>
        <w:tc>
          <w:tcPr>
            <w:tcW w:w="1559" w:type="dxa"/>
            <w:tcBorders>
              <w:top w:val="single" w:sz="4" w:space="0" w:color="auto"/>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70 %</w:t>
            </w:r>
          </w:p>
        </w:tc>
      </w:tr>
      <w:tr w:rsidR="003119D0" w:rsidRPr="003119D0" w:rsidTr="00261E01">
        <w:trPr>
          <w:gridBefore w:val="6"/>
          <w:wBefore w:w="17011" w:type="dxa"/>
          <w:trHeight w:val="119"/>
        </w:trPr>
        <w:tc>
          <w:tcPr>
            <w:tcW w:w="8789" w:type="dxa"/>
            <w:tcBorders>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c>
          <w:tcPr>
            <w:tcW w:w="5663" w:type="dxa"/>
            <w:tcBorders>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r>
      <w:tr w:rsidR="003119D0" w:rsidRPr="003119D0" w:rsidTr="00261E01">
        <w:trPr>
          <w:gridBefore w:val="6"/>
          <w:wBefore w:w="17011" w:type="dxa"/>
          <w:trHeight w:val="197"/>
        </w:trPr>
        <w:tc>
          <w:tcPr>
            <w:tcW w:w="8789" w:type="dxa"/>
            <w:tcBorders>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c>
          <w:tcPr>
            <w:tcW w:w="5663" w:type="dxa"/>
            <w:tcBorders>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r>
      <w:tr w:rsidR="003119D0" w:rsidRPr="003119D0" w:rsidTr="00261E01">
        <w:trPr>
          <w:gridBefore w:val="6"/>
          <w:wBefore w:w="17011" w:type="dxa"/>
          <w:trHeight w:val="197"/>
        </w:trPr>
        <w:tc>
          <w:tcPr>
            <w:tcW w:w="8789" w:type="dxa"/>
            <w:tcBorders>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c>
          <w:tcPr>
            <w:tcW w:w="5663" w:type="dxa"/>
            <w:tcBorders>
              <w:left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r>
      <w:tr w:rsidR="003119D0" w:rsidRPr="003119D0" w:rsidTr="00261E01">
        <w:trPr>
          <w:gridBefore w:val="6"/>
          <w:wBefore w:w="17011" w:type="dxa"/>
          <w:trHeight w:val="210"/>
        </w:trPr>
        <w:tc>
          <w:tcPr>
            <w:tcW w:w="8789" w:type="dxa"/>
            <w:tcBorders>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c>
          <w:tcPr>
            <w:tcW w:w="5663" w:type="dxa"/>
            <w:tcBorders>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p>
        </w:tc>
      </w:tr>
    </w:tbl>
    <w:p w:rsidR="003119D0" w:rsidRPr="003119D0" w:rsidRDefault="003119D0" w:rsidP="00E07FBB">
      <w:pPr>
        <w:widowControl w:val="0"/>
        <w:suppressAutoHyphens/>
        <w:autoSpaceDE w:val="0"/>
        <w:spacing w:after="0" w:line="240" w:lineRule="auto"/>
        <w:rPr>
          <w:rFonts w:ascii="Times New Roman" w:eastAsia="Times New Roman CYR" w:hAnsi="Times New Roman" w:cs="Times New Roman"/>
          <w:b/>
          <w:bCs/>
          <w:kern w:val="1"/>
          <w:sz w:val="24"/>
          <w:szCs w:val="24"/>
          <w:lang w:eastAsia="hi-IN" w:bidi="hi-IN"/>
        </w:rPr>
      </w:pP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r w:rsidRPr="003119D0">
        <w:rPr>
          <w:rFonts w:ascii="Times New Roman" w:eastAsia="Times New Roman CYR" w:hAnsi="Times New Roman" w:cs="Times New Roman"/>
          <w:b/>
          <w:bCs/>
          <w:kern w:val="1"/>
          <w:sz w:val="24"/>
          <w:szCs w:val="24"/>
          <w:lang w:eastAsia="hi-IN" w:bidi="hi-IN"/>
        </w:rPr>
        <w:t>Итог по предметам:</w:t>
      </w: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tbl>
      <w:tblPr>
        <w:tblW w:w="13183" w:type="dxa"/>
        <w:tblInd w:w="108" w:type="dxa"/>
        <w:tblLayout w:type="fixed"/>
        <w:tblLook w:val="0000"/>
      </w:tblPr>
      <w:tblGrid>
        <w:gridCol w:w="3686"/>
        <w:gridCol w:w="2126"/>
        <w:gridCol w:w="2552"/>
        <w:gridCol w:w="2551"/>
        <w:gridCol w:w="2268"/>
      </w:tblGrid>
      <w:tr w:rsidR="003119D0" w:rsidRPr="003119D0" w:rsidTr="00261E01">
        <w:tc>
          <w:tcPr>
            <w:tcW w:w="368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Результат</w:t>
            </w:r>
          </w:p>
        </w:tc>
        <w:tc>
          <w:tcPr>
            <w:tcW w:w="212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3119D0">
              <w:rPr>
                <w:rFonts w:ascii="Times New Roman" w:eastAsia="Lucida Sans Unicode" w:hAnsi="Times New Roman" w:cs="Times New Roman"/>
                <w:b/>
                <w:bCs/>
                <w:kern w:val="1"/>
                <w:sz w:val="24"/>
                <w:szCs w:val="24"/>
                <w:lang w:eastAsia="hi-IN" w:bidi="hi-IN"/>
              </w:rPr>
              <w:t>«2»</w:t>
            </w:r>
          </w:p>
        </w:tc>
        <w:tc>
          <w:tcPr>
            <w:tcW w:w="2552"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3119D0">
              <w:rPr>
                <w:rFonts w:ascii="Times New Roman" w:eastAsia="Lucida Sans Unicode" w:hAnsi="Times New Roman" w:cs="Times New Roman"/>
                <w:b/>
                <w:bCs/>
                <w:kern w:val="1"/>
                <w:sz w:val="24"/>
                <w:szCs w:val="24"/>
                <w:lang w:eastAsia="hi-IN" w:bidi="hi-IN"/>
              </w:rPr>
              <w:t>«3»</w:t>
            </w:r>
          </w:p>
        </w:tc>
        <w:tc>
          <w:tcPr>
            <w:tcW w:w="255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3119D0">
              <w:rPr>
                <w:rFonts w:ascii="Times New Roman" w:eastAsia="Lucida Sans Unicode" w:hAnsi="Times New Roman" w:cs="Times New Roman"/>
                <w:b/>
                <w:bCs/>
                <w:kern w:val="1"/>
                <w:sz w:val="24"/>
                <w:szCs w:val="24"/>
                <w:lang w:eastAsia="hi-IN" w:bidi="hi-IN"/>
              </w:rPr>
              <w:t>«4»</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3119D0">
              <w:rPr>
                <w:rFonts w:ascii="Times New Roman" w:eastAsia="Lucida Sans Unicode" w:hAnsi="Times New Roman" w:cs="Times New Roman"/>
                <w:b/>
                <w:bCs/>
                <w:kern w:val="1"/>
                <w:sz w:val="24"/>
                <w:szCs w:val="24"/>
                <w:lang w:eastAsia="hi-IN" w:bidi="hi-IN"/>
              </w:rPr>
              <w:t>«5»</w:t>
            </w:r>
          </w:p>
        </w:tc>
      </w:tr>
      <w:tr w:rsidR="003119D0" w:rsidRPr="003119D0" w:rsidTr="00261E01">
        <w:tc>
          <w:tcPr>
            <w:tcW w:w="368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Окружающий мир</w:t>
            </w:r>
          </w:p>
        </w:tc>
        <w:tc>
          <w:tcPr>
            <w:tcW w:w="212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p>
        </w:tc>
        <w:tc>
          <w:tcPr>
            <w:tcW w:w="2552"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p>
        </w:tc>
        <w:tc>
          <w:tcPr>
            <w:tcW w:w="255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p>
        </w:tc>
      </w:tr>
      <w:tr w:rsidR="003119D0" w:rsidRPr="003119D0" w:rsidTr="00261E01">
        <w:tc>
          <w:tcPr>
            <w:tcW w:w="368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количество человек</w:t>
            </w:r>
          </w:p>
        </w:tc>
        <w:tc>
          <w:tcPr>
            <w:tcW w:w="212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w:t>
            </w:r>
          </w:p>
        </w:tc>
        <w:tc>
          <w:tcPr>
            <w:tcW w:w="2552"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22</w:t>
            </w:r>
          </w:p>
        </w:tc>
        <w:tc>
          <w:tcPr>
            <w:tcW w:w="255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48</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15</w:t>
            </w:r>
          </w:p>
        </w:tc>
      </w:tr>
      <w:tr w:rsidR="003119D0" w:rsidRPr="003119D0" w:rsidTr="00261E01">
        <w:tc>
          <w:tcPr>
            <w:tcW w:w="368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 xml:space="preserve">соотношение в  % </w:t>
            </w:r>
          </w:p>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(от общего числа писавших)</w:t>
            </w:r>
          </w:p>
        </w:tc>
        <w:tc>
          <w:tcPr>
            <w:tcW w:w="212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w:t>
            </w:r>
          </w:p>
        </w:tc>
        <w:tc>
          <w:tcPr>
            <w:tcW w:w="2552"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p>
        </w:tc>
        <w:tc>
          <w:tcPr>
            <w:tcW w:w="255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p>
        </w:tc>
      </w:tr>
    </w:tbl>
    <w:p w:rsidR="003119D0" w:rsidRPr="003119D0" w:rsidRDefault="003119D0" w:rsidP="003119D0">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Общая успеваемость:</w:t>
      </w:r>
      <w:r w:rsidRPr="003119D0">
        <w:rPr>
          <w:rFonts w:ascii="Times New Roman" w:eastAsia="Times New Roman CYR" w:hAnsi="Times New Roman" w:cs="Times New Roman"/>
          <w:kern w:val="1"/>
          <w:sz w:val="24"/>
          <w:szCs w:val="24"/>
          <w:lang w:eastAsia="hi-IN" w:bidi="hi-IN"/>
        </w:rPr>
        <w:t xml:space="preserve"> - 100% </w:t>
      </w: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b/>
          <w:kern w:val="1"/>
          <w:sz w:val="24"/>
          <w:szCs w:val="24"/>
          <w:lang w:eastAsia="hi-IN" w:bidi="hi-IN"/>
        </w:rPr>
        <w:t>Качество:</w:t>
      </w:r>
      <w:r w:rsidRPr="003119D0">
        <w:rPr>
          <w:rFonts w:ascii="Times New Roman" w:eastAsia="Times New Roman CYR" w:hAnsi="Times New Roman" w:cs="Times New Roman"/>
          <w:kern w:val="1"/>
          <w:sz w:val="24"/>
          <w:szCs w:val="24"/>
          <w:lang w:eastAsia="hi-IN" w:bidi="hi-IN"/>
        </w:rPr>
        <w:t xml:space="preserve"> - 74 %</w:t>
      </w: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b/>
          <w:bCs/>
          <w:kern w:val="1"/>
          <w:sz w:val="24"/>
          <w:szCs w:val="24"/>
          <w:lang w:eastAsia="hi-IN" w:bidi="hi-IN"/>
        </w:rPr>
      </w:pPr>
      <w:r w:rsidRPr="003119D0">
        <w:rPr>
          <w:rFonts w:ascii="Times New Roman" w:eastAsia="Times New Roman CYR" w:hAnsi="Times New Roman" w:cs="Times New Roman"/>
          <w:b/>
          <w:bCs/>
          <w:kern w:val="1"/>
          <w:sz w:val="24"/>
          <w:szCs w:val="24"/>
          <w:lang w:eastAsia="hi-IN" w:bidi="hi-IN"/>
        </w:rPr>
        <w:t>Выводы:</w:t>
      </w: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b/>
          <w:bCs/>
          <w:kern w:val="1"/>
          <w:sz w:val="24"/>
          <w:szCs w:val="24"/>
          <w:lang w:eastAsia="hi-IN" w:bidi="hi-IN"/>
        </w:rPr>
      </w:pPr>
    </w:p>
    <w:p w:rsidR="003119D0" w:rsidRPr="003119D0" w:rsidRDefault="003119D0" w:rsidP="003119D0">
      <w:pPr>
        <w:widowControl w:val="0"/>
        <w:suppressAutoHyphens/>
        <w:spacing w:after="0" w:line="360" w:lineRule="auto"/>
        <w:rPr>
          <w:rFonts w:ascii="Times New Roman" w:eastAsia="Times New Roman" w:hAnsi="Times New Roman" w:cs="Times New Roman"/>
          <w:kern w:val="1"/>
          <w:sz w:val="24"/>
          <w:szCs w:val="24"/>
          <w:lang w:eastAsia="hi-IN" w:bidi="hi-IN"/>
        </w:rPr>
      </w:pPr>
      <w:r w:rsidRPr="003119D0">
        <w:rPr>
          <w:rFonts w:ascii="Times New Roman" w:eastAsia="Times New Roman" w:hAnsi="Times New Roman" w:cs="Times New Roman"/>
          <w:kern w:val="1"/>
          <w:sz w:val="24"/>
          <w:szCs w:val="24"/>
          <w:lang w:eastAsia="hi-IN" w:bidi="hi-IN"/>
        </w:rPr>
        <w:t xml:space="preserve">      Наибольшее  затруднение  вызвали  у учащихся  задания:</w:t>
      </w:r>
    </w:p>
    <w:p w:rsidR="003119D0" w:rsidRPr="003119D0" w:rsidRDefault="003119D0" w:rsidP="00570D3D">
      <w:pPr>
        <w:widowControl w:val="0"/>
        <w:numPr>
          <w:ilvl w:val="0"/>
          <w:numId w:val="17"/>
        </w:numPr>
        <w:shd w:val="clear" w:color="auto" w:fill="FFFFFF"/>
        <w:suppressAutoHyphens/>
        <w:spacing w:after="0" w:line="360" w:lineRule="auto"/>
        <w:jc w:val="both"/>
        <w:outlineLvl w:val="1"/>
        <w:rPr>
          <w:rFonts w:ascii="Times New Roman" w:eastAsia="Times New Roman" w:hAnsi="Times New Roman" w:cs="Times New Roman"/>
          <w:sz w:val="24"/>
          <w:szCs w:val="24"/>
        </w:rPr>
      </w:pPr>
      <w:r w:rsidRPr="003119D0">
        <w:rPr>
          <w:rFonts w:ascii="Times New Roman" w:eastAsia="Times New Roman" w:hAnsi="Times New Roman" w:cs="Times New Roman"/>
          <w:bCs/>
          <w:sz w:val="24"/>
          <w:szCs w:val="24"/>
        </w:rPr>
        <w:t xml:space="preserve">Готовность излагать свое мнение и аргументировать свою точку зрения </w:t>
      </w:r>
    </w:p>
    <w:p w:rsidR="003119D0" w:rsidRPr="003119D0" w:rsidRDefault="003119D0" w:rsidP="00570D3D">
      <w:pPr>
        <w:widowControl w:val="0"/>
        <w:numPr>
          <w:ilvl w:val="0"/>
          <w:numId w:val="17"/>
        </w:numPr>
        <w:shd w:val="clear" w:color="auto" w:fill="FFFFFF"/>
        <w:suppressAutoHyphens/>
        <w:spacing w:after="0" w:line="360" w:lineRule="auto"/>
        <w:jc w:val="both"/>
        <w:outlineLvl w:val="1"/>
        <w:rPr>
          <w:rFonts w:ascii="Times New Roman" w:eastAsia="Times New Roman" w:hAnsi="Times New Roman" w:cs="Times New Roman"/>
          <w:sz w:val="24"/>
          <w:szCs w:val="24"/>
        </w:rPr>
      </w:pPr>
      <w:r w:rsidRPr="003119D0">
        <w:rPr>
          <w:rFonts w:ascii="Times New Roman" w:eastAsia="Times New Roman" w:hAnsi="Times New Roman" w:cs="Times New Roman"/>
          <w:bCs/>
          <w:sz w:val="24"/>
          <w:szCs w:val="24"/>
        </w:rPr>
        <w:t xml:space="preserve">Использование различных способов анализа, организации, передачи и интерпретации информации в соответствии с познавательными задачами; </w:t>
      </w:r>
    </w:p>
    <w:p w:rsidR="003119D0" w:rsidRPr="00FA3838" w:rsidRDefault="003119D0" w:rsidP="00570D3D">
      <w:pPr>
        <w:widowControl w:val="0"/>
        <w:numPr>
          <w:ilvl w:val="0"/>
          <w:numId w:val="17"/>
        </w:numPr>
        <w:shd w:val="clear" w:color="auto" w:fill="FFFFFF"/>
        <w:suppressAutoHyphens/>
        <w:spacing w:after="0" w:line="360" w:lineRule="auto"/>
        <w:jc w:val="both"/>
        <w:outlineLvl w:val="1"/>
        <w:rPr>
          <w:rFonts w:ascii="Times New Roman" w:eastAsia="Times New Roman" w:hAnsi="Times New Roman" w:cs="Times New Roman"/>
          <w:sz w:val="24"/>
          <w:szCs w:val="24"/>
        </w:rPr>
      </w:pPr>
      <w:r w:rsidRPr="003119D0">
        <w:rPr>
          <w:rFonts w:ascii="Times New Roman" w:eastAsia="Times New Roman" w:hAnsi="Times New Roman" w:cs="Times New Roman"/>
          <w:bCs/>
          <w:sz w:val="24"/>
          <w:szCs w:val="24"/>
        </w:rPr>
        <w:t xml:space="preserve">Овладение логическими действиями анализа, синтеза, обобщения, классификации по родовидовым признакам. </w:t>
      </w:r>
    </w:p>
    <w:p w:rsidR="003119D0" w:rsidRPr="002F7C50" w:rsidRDefault="003119D0"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p>
    <w:p w:rsidR="00E07FBB" w:rsidRDefault="00E07FBB"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p>
    <w:p w:rsidR="00E07FBB" w:rsidRDefault="00E07FBB"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p>
    <w:p w:rsidR="00E07FBB" w:rsidRDefault="00E07FBB"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p>
    <w:p w:rsidR="00E07FBB" w:rsidRDefault="00E07FBB"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p>
    <w:p w:rsidR="00E07FBB" w:rsidRDefault="00E07FBB"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p>
    <w:p w:rsidR="003119D0" w:rsidRPr="000A5009" w:rsidRDefault="000A5009" w:rsidP="003119D0">
      <w:pPr>
        <w:widowControl w:val="0"/>
        <w:suppressAutoHyphens/>
        <w:autoSpaceDE w:val="0"/>
        <w:spacing w:after="0" w:line="240" w:lineRule="auto"/>
        <w:rPr>
          <w:rFonts w:ascii="Times New Roman" w:eastAsia="Times New Roman CYR" w:hAnsi="Times New Roman" w:cs="Times New Roman"/>
          <w:b/>
          <w:kern w:val="1"/>
          <w:sz w:val="24"/>
          <w:szCs w:val="24"/>
          <w:lang w:eastAsia="hi-IN" w:bidi="hi-IN"/>
        </w:rPr>
      </w:pPr>
      <w:r w:rsidRPr="000A5009">
        <w:rPr>
          <w:rFonts w:ascii="Times New Roman" w:eastAsia="Times New Roman CYR" w:hAnsi="Times New Roman" w:cs="Times New Roman"/>
          <w:b/>
          <w:kern w:val="1"/>
          <w:sz w:val="24"/>
          <w:szCs w:val="24"/>
          <w:lang w:eastAsia="hi-IN" w:bidi="hi-IN"/>
        </w:rPr>
        <w:lastRenderedPageBreak/>
        <w:t xml:space="preserve">Класс:  4     </w:t>
      </w:r>
    </w:p>
    <w:p w:rsidR="000A5009" w:rsidRDefault="000A5009" w:rsidP="003119D0">
      <w:pPr>
        <w:widowControl w:val="0"/>
        <w:suppressAutoHyphens/>
        <w:autoSpaceDE w:val="0"/>
        <w:spacing w:after="0" w:line="240" w:lineRule="auto"/>
        <w:rPr>
          <w:rFonts w:ascii="Times New Roman" w:eastAsia="Times New Roman CYR" w:hAnsi="Times New Roman" w:cs="Times New Roman"/>
          <w:b/>
          <w:kern w:val="1"/>
          <w:sz w:val="24"/>
          <w:szCs w:val="24"/>
          <w:lang w:eastAsia="hi-IN" w:bidi="hi-IN"/>
        </w:rPr>
      </w:pPr>
    </w:p>
    <w:p w:rsidR="003119D0" w:rsidRPr="000A5009" w:rsidRDefault="003119D0" w:rsidP="003119D0">
      <w:pPr>
        <w:widowControl w:val="0"/>
        <w:suppressAutoHyphens/>
        <w:autoSpaceDE w:val="0"/>
        <w:spacing w:after="0" w:line="240" w:lineRule="auto"/>
        <w:rPr>
          <w:rFonts w:ascii="Times New Roman" w:eastAsia="Times New Roman CYR" w:hAnsi="Times New Roman" w:cs="Times New Roman"/>
          <w:b/>
          <w:kern w:val="1"/>
          <w:sz w:val="24"/>
          <w:szCs w:val="24"/>
          <w:lang w:eastAsia="hi-IN" w:bidi="hi-IN"/>
        </w:rPr>
      </w:pPr>
      <w:r w:rsidRPr="000A5009">
        <w:rPr>
          <w:rFonts w:ascii="Times New Roman" w:eastAsia="Times New Roman CYR" w:hAnsi="Times New Roman" w:cs="Times New Roman"/>
          <w:b/>
          <w:kern w:val="1"/>
          <w:sz w:val="24"/>
          <w:szCs w:val="24"/>
          <w:lang w:eastAsia="hi-IN" w:bidi="hi-IN"/>
        </w:rPr>
        <w:t xml:space="preserve">Всего учащихся в  4-х классах – 87  чел.      </w:t>
      </w:r>
    </w:p>
    <w:p w:rsidR="003119D0" w:rsidRPr="000A5009" w:rsidRDefault="00E07FBB" w:rsidP="003119D0">
      <w:pPr>
        <w:widowControl w:val="0"/>
        <w:suppressAutoHyphens/>
        <w:autoSpaceDE w:val="0"/>
        <w:spacing w:after="0" w:line="240" w:lineRule="auto"/>
        <w:rPr>
          <w:rFonts w:ascii="Times New Roman" w:eastAsia="Times New Roman CYR" w:hAnsi="Times New Roman" w:cs="Times New Roman"/>
          <w:b/>
          <w:kern w:val="1"/>
          <w:sz w:val="24"/>
          <w:szCs w:val="24"/>
          <w:lang w:eastAsia="hi-IN" w:bidi="hi-IN"/>
        </w:rPr>
      </w:pPr>
      <w:r w:rsidRPr="000A5009">
        <w:rPr>
          <w:rFonts w:ascii="Times New Roman" w:eastAsia="Times New Roman CYR" w:hAnsi="Times New Roman" w:cs="Times New Roman"/>
          <w:b/>
          <w:kern w:val="1"/>
          <w:sz w:val="24"/>
          <w:szCs w:val="24"/>
          <w:lang w:eastAsia="hi-IN" w:bidi="hi-IN"/>
        </w:rPr>
        <w:t>Выполняли  работу – 83 чел.</w:t>
      </w:r>
    </w:p>
    <w:tbl>
      <w:tblPr>
        <w:tblW w:w="14742" w:type="dxa"/>
        <w:tblInd w:w="108" w:type="dxa"/>
        <w:tblLayout w:type="fixed"/>
        <w:tblLook w:val="0000"/>
      </w:tblPr>
      <w:tblGrid>
        <w:gridCol w:w="1041"/>
        <w:gridCol w:w="2410"/>
        <w:gridCol w:w="8173"/>
        <w:gridCol w:w="1417"/>
        <w:gridCol w:w="1701"/>
      </w:tblGrid>
      <w:tr w:rsidR="003119D0" w:rsidRPr="003119D0" w:rsidTr="002F7C50">
        <w:tc>
          <w:tcPr>
            <w:tcW w:w="1041"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Номер задания</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Учебный предмет</w:t>
            </w:r>
          </w:p>
        </w:tc>
        <w:tc>
          <w:tcPr>
            <w:tcW w:w="8173"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Проверяемые умения и учебный материал</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количество человек</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 выполненного задания</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1</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81</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97%</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2</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 xml:space="preserve">       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Умение выполнять арифметические действия с числами и числовыми выражениями. Вычислять значение числового выражения (содержащего 2–3</w:t>
            </w:r>
            <w:r w:rsidRPr="003119D0">
              <w:rPr>
                <w:rFonts w:ascii="Times New Roman" w:eastAsia="Lucida Sans Unicode" w:hAnsi="Times New Roman" w:cs="Times New Roman"/>
                <w:color w:val="000000"/>
                <w:kern w:val="1"/>
                <w:sz w:val="24"/>
                <w:szCs w:val="24"/>
                <w:lang w:eastAsia="hi-IN" w:bidi="hi-IN"/>
              </w:rPr>
              <w:t> </w:t>
            </w:r>
            <w:r w:rsidRPr="003119D0">
              <w:rPr>
                <w:rFonts w:ascii="Times New Roman" w:eastAsia="Lucida Sans Unicode" w:hAnsi="Times New Roman" w:cs="Times New Roman"/>
                <w:color w:val="000000"/>
                <w:kern w:val="1"/>
                <w:sz w:val="24"/>
                <w:szCs w:val="24"/>
                <w:lang w:eastAsia="hi-IN" w:bidi="hi-IN"/>
              </w:rPr>
              <w:t>арифметических действия, со скобками и без скобок).</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74</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89 %</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3</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71</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85 %</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4</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Использование начальных математических знаний для описания и объяснения окру жающих предметов, процессов, явлений, для оценки количественных и пространственных отношений предметов, процессов, явлений. Читать, записывать и сравни вать величины (массу, время, длину, площадь, скорость), используя основные едини 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 метр – миллиметр); выделять неизвестный компонент арифметического действия и находить его значение; решать арифметическим способом (в 1–2 действия) учебные задачи и задачи, связанные с повседневной жизнью.</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67</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81 %</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5(1)</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77</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93 %</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5(2)</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63</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76 %</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6(1)</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 xml:space="preserve">Умение работать с таблицами, схемами, графиками диаграммами. Читать </w:t>
            </w:r>
            <w:r w:rsidRPr="003119D0">
              <w:rPr>
                <w:rFonts w:ascii="Times New Roman" w:eastAsia="Lucida Sans Unicode" w:hAnsi="Times New Roman" w:cs="Times New Roman"/>
                <w:color w:val="000000"/>
                <w:kern w:val="1"/>
                <w:sz w:val="24"/>
                <w:szCs w:val="24"/>
                <w:lang w:eastAsia="hi-IN" w:bidi="hi-IN"/>
              </w:rPr>
              <w:lastRenderedPageBreak/>
              <w:t>несложные готовые таблицы /</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lastRenderedPageBreak/>
              <w:t>80</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96 %</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lastRenderedPageBreak/>
              <w:t>6(2)</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iCs/>
                <w:color w:val="000000"/>
                <w:kern w:val="1"/>
                <w:sz w:val="24"/>
                <w:szCs w:val="24"/>
                <w:lang w:eastAsia="hi-IN" w:bidi="hi-IN"/>
              </w:rPr>
            </w:pPr>
            <w:r w:rsidRPr="003119D0">
              <w:rPr>
                <w:rFonts w:ascii="Times New Roman" w:eastAsia="Lucida Sans Unicode" w:hAnsi="Times New Roman" w:cs="Times New Roman"/>
                <w:iCs/>
                <w:color w:val="000000"/>
                <w:kern w:val="1"/>
                <w:sz w:val="24"/>
                <w:szCs w:val="24"/>
                <w:lang w:eastAsia="hi-IN" w:bidi="hi-IN"/>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83</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100 %</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7</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64</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77 %</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8</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Решать задачи в 3-4 действия.</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54</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65 %</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9(1)</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Овладение основами логического и алгоритмического мышления.</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9,6 %</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9(2)</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iCs/>
                <w:color w:val="000000"/>
                <w:kern w:val="1"/>
                <w:sz w:val="24"/>
                <w:szCs w:val="24"/>
                <w:lang w:eastAsia="hi-IN" w:bidi="hi-IN"/>
              </w:rPr>
            </w:pPr>
            <w:r w:rsidRPr="003119D0">
              <w:rPr>
                <w:rFonts w:ascii="Times New Roman" w:eastAsia="Lucida Sans Unicode" w:hAnsi="Times New Roman" w:cs="Times New Roman"/>
                <w:iCs/>
                <w:color w:val="000000"/>
                <w:kern w:val="1"/>
                <w:sz w:val="24"/>
                <w:szCs w:val="24"/>
                <w:lang w:eastAsia="hi-IN" w:bidi="hi-IN"/>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13</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15,7 %</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10</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Овладение основами пространственного воображения. Описывать взаимное расположение предметов в пространстве и на плоскости</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 xml:space="preserve">69 </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83 %</w:t>
            </w:r>
          </w:p>
        </w:tc>
      </w:tr>
      <w:tr w:rsidR="003119D0" w:rsidRPr="003119D0" w:rsidTr="002F7C50">
        <w:tc>
          <w:tcPr>
            <w:tcW w:w="104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1"/>
                <w:sz w:val="24"/>
                <w:szCs w:val="24"/>
                <w:lang w:eastAsia="hi-IN" w:bidi="hi-IN"/>
              </w:rPr>
            </w:pPr>
            <w:r w:rsidRPr="003119D0">
              <w:rPr>
                <w:rFonts w:ascii="Times New Roman" w:eastAsia="Lucida Sans Unicode" w:hAnsi="Times New Roman" w:cs="Times New Roman"/>
                <w:b/>
                <w:bCs/>
                <w:color w:val="000000"/>
                <w:kern w:val="1"/>
                <w:sz w:val="24"/>
                <w:szCs w:val="24"/>
                <w:lang w:eastAsia="hi-IN" w:bidi="hi-IN"/>
              </w:rPr>
              <w:t>11</w:t>
            </w:r>
          </w:p>
        </w:tc>
        <w:tc>
          <w:tcPr>
            <w:tcW w:w="241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8173"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04" w:lineRule="atLeast"/>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color w:val="000000"/>
                <w:kern w:val="1"/>
                <w:sz w:val="24"/>
                <w:szCs w:val="24"/>
                <w:lang w:eastAsia="hi-IN" w:bidi="hi-IN"/>
              </w:rPr>
              <w:t xml:space="preserve"> Овладение основами логического и алгоритмического мышления.</w:t>
            </w:r>
          </w:p>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color w:val="000000"/>
                <w:kern w:val="1"/>
                <w:sz w:val="24"/>
                <w:szCs w:val="24"/>
                <w:lang w:eastAsia="hi-IN" w:bidi="hi-IN"/>
              </w:rPr>
            </w:pPr>
            <w:r w:rsidRPr="003119D0">
              <w:rPr>
                <w:rFonts w:ascii="Times New Roman" w:eastAsia="Lucida Sans Unicode" w:hAnsi="Times New Roman" w:cs="Times New Roman"/>
                <w:iCs/>
                <w:color w:val="000000"/>
                <w:kern w:val="1"/>
                <w:sz w:val="24"/>
                <w:szCs w:val="24"/>
                <w:lang w:eastAsia="hi-IN" w:bidi="hi-IN"/>
              </w:rPr>
              <w:t>Решать задачи в 3–4 действия.</w:t>
            </w:r>
          </w:p>
        </w:tc>
        <w:tc>
          <w:tcPr>
            <w:tcW w:w="1417"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36</w:t>
            </w:r>
          </w:p>
        </w:tc>
        <w:tc>
          <w:tcPr>
            <w:tcW w:w="1701"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43 %</w:t>
            </w:r>
          </w:p>
        </w:tc>
      </w:tr>
    </w:tbl>
    <w:p w:rsidR="00FA3838" w:rsidRDefault="00FA3838" w:rsidP="00E07FBB">
      <w:pPr>
        <w:widowControl w:val="0"/>
        <w:suppressAutoHyphens/>
        <w:autoSpaceDE w:val="0"/>
        <w:spacing w:after="0" w:line="240" w:lineRule="auto"/>
        <w:rPr>
          <w:rFonts w:ascii="Times New Roman" w:eastAsia="Times New Roman CYR" w:hAnsi="Times New Roman" w:cs="Times New Roman"/>
          <w:b/>
          <w:bCs/>
          <w:kern w:val="1"/>
          <w:sz w:val="24"/>
          <w:szCs w:val="24"/>
          <w:lang w:eastAsia="hi-IN" w:bidi="hi-IN"/>
        </w:rPr>
      </w:pPr>
    </w:p>
    <w:p w:rsidR="000A5009" w:rsidRDefault="000A5009"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p w:rsidR="000A5009" w:rsidRDefault="000A5009"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p w:rsidR="000A5009" w:rsidRDefault="000A5009"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p w:rsidR="000A5009" w:rsidRDefault="000A5009"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p w:rsidR="000A5009" w:rsidRDefault="000A5009"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p w:rsidR="000A5009" w:rsidRDefault="000A5009"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p w:rsidR="000A5009" w:rsidRDefault="000A5009"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p w:rsidR="000A5009" w:rsidRDefault="000A5009"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p w:rsidR="000A5009" w:rsidRDefault="000A5009"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p w:rsidR="000A5009" w:rsidRDefault="000A5009"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p w:rsidR="000A5009" w:rsidRDefault="000A5009"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r w:rsidRPr="003119D0">
        <w:rPr>
          <w:rFonts w:ascii="Times New Roman" w:eastAsia="Times New Roman CYR" w:hAnsi="Times New Roman" w:cs="Times New Roman"/>
          <w:b/>
          <w:bCs/>
          <w:kern w:val="1"/>
          <w:sz w:val="24"/>
          <w:szCs w:val="24"/>
          <w:lang w:eastAsia="hi-IN" w:bidi="hi-IN"/>
        </w:rPr>
        <w:lastRenderedPageBreak/>
        <w:t>Итог по предметам:</w:t>
      </w: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1"/>
          <w:sz w:val="24"/>
          <w:szCs w:val="24"/>
          <w:lang w:eastAsia="hi-IN" w:bidi="hi-IN"/>
        </w:rPr>
      </w:pPr>
    </w:p>
    <w:tbl>
      <w:tblPr>
        <w:tblW w:w="13183" w:type="dxa"/>
        <w:tblInd w:w="108" w:type="dxa"/>
        <w:tblLayout w:type="fixed"/>
        <w:tblLook w:val="0000"/>
      </w:tblPr>
      <w:tblGrid>
        <w:gridCol w:w="3686"/>
        <w:gridCol w:w="2126"/>
        <w:gridCol w:w="2552"/>
        <w:gridCol w:w="2551"/>
        <w:gridCol w:w="2268"/>
      </w:tblGrid>
      <w:tr w:rsidR="003119D0" w:rsidRPr="003119D0" w:rsidTr="00261E01">
        <w:tc>
          <w:tcPr>
            <w:tcW w:w="368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Результат</w:t>
            </w:r>
          </w:p>
        </w:tc>
        <w:tc>
          <w:tcPr>
            <w:tcW w:w="212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3119D0">
              <w:rPr>
                <w:rFonts w:ascii="Times New Roman" w:eastAsia="Lucida Sans Unicode" w:hAnsi="Times New Roman" w:cs="Times New Roman"/>
                <w:b/>
                <w:bCs/>
                <w:kern w:val="1"/>
                <w:sz w:val="24"/>
                <w:szCs w:val="24"/>
                <w:lang w:eastAsia="hi-IN" w:bidi="hi-IN"/>
              </w:rPr>
              <w:t>«2»</w:t>
            </w:r>
          </w:p>
        </w:tc>
        <w:tc>
          <w:tcPr>
            <w:tcW w:w="2552"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3119D0">
              <w:rPr>
                <w:rFonts w:ascii="Times New Roman" w:eastAsia="Lucida Sans Unicode" w:hAnsi="Times New Roman" w:cs="Times New Roman"/>
                <w:b/>
                <w:bCs/>
                <w:kern w:val="1"/>
                <w:sz w:val="24"/>
                <w:szCs w:val="24"/>
                <w:lang w:eastAsia="hi-IN" w:bidi="hi-IN"/>
              </w:rPr>
              <w:t>«3»</w:t>
            </w:r>
          </w:p>
        </w:tc>
        <w:tc>
          <w:tcPr>
            <w:tcW w:w="255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3119D0">
              <w:rPr>
                <w:rFonts w:ascii="Times New Roman" w:eastAsia="Lucida Sans Unicode" w:hAnsi="Times New Roman" w:cs="Times New Roman"/>
                <w:b/>
                <w:bCs/>
                <w:kern w:val="1"/>
                <w:sz w:val="24"/>
                <w:szCs w:val="24"/>
                <w:lang w:eastAsia="hi-IN" w:bidi="hi-IN"/>
              </w:rPr>
              <w:t>«4»</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3119D0">
              <w:rPr>
                <w:rFonts w:ascii="Times New Roman" w:eastAsia="Lucida Sans Unicode" w:hAnsi="Times New Roman" w:cs="Times New Roman"/>
                <w:b/>
                <w:bCs/>
                <w:kern w:val="1"/>
                <w:sz w:val="24"/>
                <w:szCs w:val="24"/>
                <w:lang w:eastAsia="hi-IN" w:bidi="hi-IN"/>
              </w:rPr>
              <w:t>«5»</w:t>
            </w:r>
          </w:p>
        </w:tc>
      </w:tr>
      <w:tr w:rsidR="003119D0" w:rsidRPr="003119D0" w:rsidTr="00261E01">
        <w:tc>
          <w:tcPr>
            <w:tcW w:w="368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Математика</w:t>
            </w:r>
          </w:p>
        </w:tc>
        <w:tc>
          <w:tcPr>
            <w:tcW w:w="212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p>
        </w:tc>
        <w:tc>
          <w:tcPr>
            <w:tcW w:w="2552"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p>
        </w:tc>
        <w:tc>
          <w:tcPr>
            <w:tcW w:w="255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p>
        </w:tc>
      </w:tr>
      <w:tr w:rsidR="003119D0" w:rsidRPr="003119D0" w:rsidTr="00261E01">
        <w:tc>
          <w:tcPr>
            <w:tcW w:w="368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количество человек</w:t>
            </w:r>
          </w:p>
        </w:tc>
        <w:tc>
          <w:tcPr>
            <w:tcW w:w="212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1</w:t>
            </w:r>
          </w:p>
        </w:tc>
        <w:tc>
          <w:tcPr>
            <w:tcW w:w="2552"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12</w:t>
            </w:r>
          </w:p>
        </w:tc>
        <w:tc>
          <w:tcPr>
            <w:tcW w:w="255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33</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1"/>
                <w:sz w:val="24"/>
                <w:szCs w:val="24"/>
                <w:lang w:eastAsia="hi-IN" w:bidi="hi-IN"/>
              </w:rPr>
            </w:pPr>
            <w:r w:rsidRPr="003119D0">
              <w:rPr>
                <w:rFonts w:ascii="Times New Roman" w:eastAsia="Times New Roman CYR" w:hAnsi="Times New Roman" w:cs="Times New Roman"/>
                <w:b/>
                <w:kern w:val="1"/>
                <w:sz w:val="24"/>
                <w:szCs w:val="24"/>
                <w:lang w:eastAsia="hi-IN" w:bidi="hi-IN"/>
              </w:rPr>
              <w:t>37</w:t>
            </w:r>
          </w:p>
        </w:tc>
      </w:tr>
      <w:tr w:rsidR="003119D0" w:rsidRPr="003119D0" w:rsidTr="00261E01">
        <w:tc>
          <w:tcPr>
            <w:tcW w:w="368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 xml:space="preserve">соотношение в % </w:t>
            </w:r>
          </w:p>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(от общего числа писавших)</w:t>
            </w:r>
          </w:p>
        </w:tc>
        <w:tc>
          <w:tcPr>
            <w:tcW w:w="212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1,2 %</w:t>
            </w:r>
          </w:p>
        </w:tc>
        <w:tc>
          <w:tcPr>
            <w:tcW w:w="2552"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14,5 %</w:t>
            </w:r>
          </w:p>
        </w:tc>
        <w:tc>
          <w:tcPr>
            <w:tcW w:w="255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39,7 %</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kern w:val="1"/>
                <w:sz w:val="24"/>
                <w:szCs w:val="24"/>
                <w:lang w:eastAsia="hi-IN" w:bidi="hi-IN"/>
              </w:rPr>
              <w:t>44,6 %</w:t>
            </w:r>
          </w:p>
        </w:tc>
      </w:tr>
    </w:tbl>
    <w:p w:rsidR="003119D0" w:rsidRPr="003119D0" w:rsidRDefault="003119D0" w:rsidP="003119D0">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b/>
          <w:kern w:val="1"/>
          <w:sz w:val="24"/>
          <w:szCs w:val="24"/>
          <w:lang w:eastAsia="hi-IN" w:bidi="hi-IN"/>
        </w:rPr>
        <w:t>Общая успеваемость</w:t>
      </w:r>
      <w:r w:rsidRPr="003119D0">
        <w:rPr>
          <w:rFonts w:ascii="Times New Roman" w:eastAsia="Times New Roman CYR" w:hAnsi="Times New Roman" w:cs="Times New Roman"/>
          <w:kern w:val="1"/>
          <w:sz w:val="24"/>
          <w:szCs w:val="24"/>
          <w:lang w:eastAsia="hi-IN" w:bidi="hi-IN"/>
        </w:rPr>
        <w:t>: - 98,8%</w:t>
      </w: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r w:rsidRPr="003119D0">
        <w:rPr>
          <w:rFonts w:ascii="Times New Roman" w:eastAsia="Times New Roman CYR" w:hAnsi="Times New Roman" w:cs="Times New Roman"/>
          <w:b/>
          <w:kern w:val="1"/>
          <w:sz w:val="24"/>
          <w:szCs w:val="24"/>
          <w:lang w:eastAsia="hi-IN" w:bidi="hi-IN"/>
        </w:rPr>
        <w:t>Качество</w:t>
      </w:r>
      <w:r w:rsidRPr="003119D0">
        <w:rPr>
          <w:rFonts w:ascii="Times New Roman" w:eastAsia="Times New Roman CYR" w:hAnsi="Times New Roman" w:cs="Times New Roman"/>
          <w:kern w:val="1"/>
          <w:sz w:val="24"/>
          <w:szCs w:val="24"/>
          <w:lang w:eastAsia="hi-IN" w:bidi="hi-IN"/>
        </w:rPr>
        <w:t>: - 84,3%</w:t>
      </w: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p>
    <w:p w:rsidR="003119D0" w:rsidRPr="003119D0" w:rsidRDefault="003119D0" w:rsidP="003119D0">
      <w:pPr>
        <w:widowControl w:val="0"/>
        <w:suppressAutoHyphens/>
        <w:autoSpaceDE w:val="0"/>
        <w:spacing w:after="0" w:line="240" w:lineRule="auto"/>
        <w:rPr>
          <w:rFonts w:ascii="Times New Roman" w:eastAsia="Lucida Sans Unicode" w:hAnsi="Times New Roman" w:cs="Times New Roman"/>
          <w:kern w:val="1"/>
          <w:sz w:val="24"/>
          <w:szCs w:val="24"/>
          <w:lang w:eastAsia="hi-IN" w:bidi="hi-IN"/>
        </w:rPr>
      </w:pP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b/>
          <w:bCs/>
          <w:kern w:val="1"/>
          <w:sz w:val="24"/>
          <w:szCs w:val="24"/>
          <w:lang w:eastAsia="hi-IN" w:bidi="hi-IN"/>
        </w:rPr>
      </w:pPr>
      <w:r w:rsidRPr="003119D0">
        <w:rPr>
          <w:rFonts w:ascii="Times New Roman" w:eastAsia="Times New Roman CYR" w:hAnsi="Times New Roman" w:cs="Times New Roman"/>
          <w:b/>
          <w:bCs/>
          <w:kern w:val="1"/>
          <w:sz w:val="24"/>
          <w:szCs w:val="24"/>
          <w:lang w:eastAsia="hi-IN" w:bidi="hi-IN"/>
        </w:rPr>
        <w:t>Выводы:</w:t>
      </w:r>
    </w:p>
    <w:p w:rsidR="003119D0" w:rsidRPr="003119D0" w:rsidRDefault="003119D0" w:rsidP="003119D0">
      <w:pPr>
        <w:widowControl w:val="0"/>
        <w:suppressAutoHyphens/>
        <w:spacing w:before="240" w:after="0"/>
        <w:rPr>
          <w:rFonts w:ascii="Times New Roman" w:eastAsia="Times New Roman" w:hAnsi="Times New Roman" w:cs="Times New Roman"/>
          <w:kern w:val="1"/>
          <w:sz w:val="24"/>
          <w:szCs w:val="24"/>
          <w:lang w:eastAsia="hi-IN" w:bidi="hi-IN"/>
        </w:rPr>
      </w:pPr>
      <w:r w:rsidRPr="003119D0">
        <w:rPr>
          <w:rFonts w:ascii="Times New Roman" w:eastAsia="Times New Roman" w:hAnsi="Times New Roman" w:cs="Times New Roman"/>
          <w:kern w:val="1"/>
          <w:sz w:val="24"/>
          <w:szCs w:val="24"/>
          <w:lang w:eastAsia="hi-IN" w:bidi="hi-IN"/>
        </w:rPr>
        <w:t xml:space="preserve">     Наибольшее  затруднение  вызвали  у учащихся  задания:</w:t>
      </w:r>
    </w:p>
    <w:p w:rsidR="003119D0" w:rsidRPr="000A5009" w:rsidRDefault="003119D0" w:rsidP="000A5009">
      <w:pPr>
        <w:widowControl w:val="0"/>
        <w:numPr>
          <w:ilvl w:val="0"/>
          <w:numId w:val="18"/>
        </w:numPr>
        <w:suppressAutoHyphens/>
        <w:spacing w:after="0" w:line="240" w:lineRule="auto"/>
        <w:contextualSpacing/>
        <w:jc w:val="both"/>
        <w:rPr>
          <w:rFonts w:ascii="Times New Roman" w:eastAsia="Times New Roman" w:hAnsi="Times New Roman" w:cs="Times New Roman"/>
          <w:b/>
          <w:sz w:val="24"/>
          <w:szCs w:val="24"/>
          <w:lang w:eastAsia="en-US"/>
        </w:rPr>
      </w:pPr>
      <w:r w:rsidRPr="003119D0">
        <w:rPr>
          <w:rFonts w:ascii="Times New Roman" w:eastAsia="Calibri" w:hAnsi="Times New Roman" w:cs="Times New Roman"/>
          <w:sz w:val="24"/>
          <w:szCs w:val="24"/>
          <w:lang w:eastAsia="en-US"/>
        </w:rPr>
        <w:t>Овладение основами логического и алгоритмического мышления.</w:t>
      </w:r>
    </w:p>
    <w:p w:rsidR="003119D0" w:rsidRPr="000A5009" w:rsidRDefault="003119D0" w:rsidP="003119D0">
      <w:pPr>
        <w:widowControl w:val="0"/>
        <w:numPr>
          <w:ilvl w:val="0"/>
          <w:numId w:val="18"/>
        </w:numPr>
        <w:suppressAutoHyphens/>
        <w:spacing w:after="0" w:line="240" w:lineRule="auto"/>
        <w:contextualSpacing/>
        <w:jc w:val="both"/>
        <w:rPr>
          <w:rFonts w:ascii="Times New Roman" w:eastAsia="Times New Roman" w:hAnsi="Times New Roman" w:cs="Times New Roman"/>
          <w:b/>
          <w:sz w:val="24"/>
          <w:szCs w:val="24"/>
          <w:lang w:eastAsia="en-US"/>
        </w:rPr>
      </w:pPr>
      <w:r w:rsidRPr="003119D0">
        <w:rPr>
          <w:rFonts w:ascii="Times New Roman" w:eastAsia="Calibri" w:hAnsi="Times New Roman" w:cs="Times New Roman"/>
          <w:iCs/>
          <w:sz w:val="24"/>
          <w:szCs w:val="24"/>
          <w:lang w:eastAsia="en-US"/>
        </w:rPr>
        <w:t>Решать задачи в 2–3 действия.</w:t>
      </w:r>
    </w:p>
    <w:p w:rsidR="003119D0" w:rsidRPr="003119D0" w:rsidRDefault="003119D0" w:rsidP="00570D3D">
      <w:pPr>
        <w:widowControl w:val="0"/>
        <w:numPr>
          <w:ilvl w:val="0"/>
          <w:numId w:val="18"/>
        </w:numPr>
        <w:suppressAutoHyphens/>
        <w:spacing w:after="0" w:line="240" w:lineRule="auto"/>
        <w:contextualSpacing/>
        <w:jc w:val="both"/>
        <w:rPr>
          <w:rFonts w:ascii="Times New Roman" w:eastAsia="Times New Roman" w:hAnsi="Times New Roman" w:cs="Times New Roman"/>
          <w:b/>
          <w:sz w:val="24"/>
          <w:szCs w:val="24"/>
          <w:lang w:eastAsia="en-US"/>
        </w:rPr>
      </w:pPr>
      <w:r w:rsidRPr="003119D0">
        <w:rPr>
          <w:rFonts w:ascii="Times New Roman" w:eastAsia="Calibri" w:hAnsi="Times New Roman" w:cs="Times New Roman"/>
          <w:iCs/>
          <w:sz w:val="24"/>
          <w:szCs w:val="24"/>
          <w:lang w:eastAsia="en-US"/>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119D0" w:rsidRPr="003119D0" w:rsidRDefault="003119D0" w:rsidP="003119D0">
      <w:pPr>
        <w:widowControl w:val="0"/>
        <w:suppressAutoHyphens/>
        <w:autoSpaceDE w:val="0"/>
        <w:spacing w:before="240" w:after="0"/>
        <w:rPr>
          <w:rFonts w:ascii="Times New Roman" w:eastAsia="Times New Roman CYR" w:hAnsi="Times New Roman" w:cs="Times New Roman"/>
          <w:kern w:val="1"/>
          <w:sz w:val="24"/>
          <w:szCs w:val="24"/>
          <w:lang w:eastAsia="hi-IN" w:bidi="hi-IN"/>
        </w:rPr>
      </w:pPr>
    </w:p>
    <w:p w:rsidR="003119D0" w:rsidRPr="003119D0" w:rsidRDefault="003119D0" w:rsidP="003119D0">
      <w:pPr>
        <w:widowControl w:val="0"/>
        <w:suppressAutoHyphens/>
        <w:spacing w:before="240" w:after="0"/>
        <w:rPr>
          <w:rFonts w:ascii="Times New Roman" w:eastAsia="Lucida Sans Unicode" w:hAnsi="Times New Roman" w:cs="Times New Roman"/>
          <w:b/>
          <w:kern w:val="1"/>
          <w:sz w:val="24"/>
          <w:szCs w:val="24"/>
          <w:lang w:eastAsia="hi-IN" w:bidi="hi-IN"/>
        </w:rPr>
      </w:pP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1"/>
          <w:sz w:val="24"/>
          <w:szCs w:val="24"/>
          <w:lang w:eastAsia="hi-IN" w:bidi="hi-IN"/>
        </w:rPr>
      </w:pPr>
    </w:p>
    <w:p w:rsidR="003119D0" w:rsidRPr="003119D0" w:rsidRDefault="003119D0" w:rsidP="003119D0">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3119D0" w:rsidRPr="002F7C50" w:rsidRDefault="003119D0" w:rsidP="003119D0">
      <w:pPr>
        <w:widowControl w:val="0"/>
        <w:suppressAutoHyphens/>
        <w:autoSpaceDE w:val="0"/>
        <w:spacing w:after="0" w:line="240" w:lineRule="auto"/>
        <w:rPr>
          <w:rFonts w:ascii="Times New Roman" w:eastAsia="Times New Roman CYR" w:hAnsi="Times New Roman" w:cs="Times New Roman"/>
          <w:bCs/>
          <w:kern w:val="2"/>
          <w:sz w:val="24"/>
          <w:szCs w:val="24"/>
          <w:lang w:eastAsia="hi-IN" w:bidi="hi-IN"/>
        </w:rPr>
      </w:pPr>
    </w:p>
    <w:p w:rsidR="003119D0" w:rsidRPr="002F7C50" w:rsidRDefault="003119D0" w:rsidP="003119D0">
      <w:pPr>
        <w:widowControl w:val="0"/>
        <w:suppressAutoHyphens/>
        <w:autoSpaceDE w:val="0"/>
        <w:spacing w:after="0" w:line="240" w:lineRule="auto"/>
        <w:rPr>
          <w:rFonts w:ascii="Times New Roman" w:eastAsia="Times New Roman CYR" w:hAnsi="Times New Roman" w:cs="Times New Roman"/>
          <w:bCs/>
          <w:kern w:val="2"/>
          <w:sz w:val="24"/>
          <w:szCs w:val="24"/>
          <w:lang w:eastAsia="hi-IN" w:bidi="hi-IN"/>
        </w:rPr>
      </w:pPr>
    </w:p>
    <w:p w:rsidR="003119D0" w:rsidRPr="002F7C50" w:rsidRDefault="003119D0" w:rsidP="003119D0">
      <w:pPr>
        <w:widowControl w:val="0"/>
        <w:suppressAutoHyphens/>
        <w:autoSpaceDE w:val="0"/>
        <w:spacing w:after="0" w:line="240" w:lineRule="auto"/>
        <w:rPr>
          <w:rFonts w:ascii="Times New Roman" w:eastAsia="Times New Roman CYR" w:hAnsi="Times New Roman" w:cs="Times New Roman"/>
          <w:bCs/>
          <w:kern w:val="2"/>
          <w:sz w:val="24"/>
          <w:szCs w:val="24"/>
          <w:lang w:eastAsia="hi-IN" w:bidi="hi-IN"/>
        </w:rPr>
      </w:pPr>
    </w:p>
    <w:p w:rsidR="002F7C50" w:rsidRDefault="002F7C50" w:rsidP="003119D0">
      <w:pPr>
        <w:widowControl w:val="0"/>
        <w:suppressAutoHyphens/>
        <w:autoSpaceDE w:val="0"/>
        <w:spacing w:after="0" w:line="240" w:lineRule="auto"/>
        <w:rPr>
          <w:rFonts w:ascii="Times New Roman" w:eastAsia="Times New Roman CYR" w:hAnsi="Times New Roman" w:cs="Times New Roman"/>
          <w:bCs/>
          <w:kern w:val="2"/>
          <w:sz w:val="24"/>
          <w:szCs w:val="24"/>
          <w:lang w:eastAsia="hi-IN" w:bidi="hi-IN"/>
        </w:rPr>
      </w:pPr>
    </w:p>
    <w:p w:rsidR="002F7C50" w:rsidRDefault="002F7C50" w:rsidP="003119D0">
      <w:pPr>
        <w:widowControl w:val="0"/>
        <w:suppressAutoHyphens/>
        <w:autoSpaceDE w:val="0"/>
        <w:spacing w:after="0" w:line="240" w:lineRule="auto"/>
        <w:rPr>
          <w:rFonts w:ascii="Times New Roman" w:eastAsia="Times New Roman CYR" w:hAnsi="Times New Roman" w:cs="Times New Roman"/>
          <w:bCs/>
          <w:kern w:val="2"/>
          <w:sz w:val="24"/>
          <w:szCs w:val="24"/>
          <w:lang w:eastAsia="hi-IN" w:bidi="hi-IN"/>
        </w:rPr>
      </w:pPr>
    </w:p>
    <w:p w:rsidR="002F7C50" w:rsidRDefault="002F7C50" w:rsidP="003119D0">
      <w:pPr>
        <w:widowControl w:val="0"/>
        <w:suppressAutoHyphens/>
        <w:autoSpaceDE w:val="0"/>
        <w:spacing w:after="0" w:line="240" w:lineRule="auto"/>
        <w:rPr>
          <w:rFonts w:ascii="Times New Roman" w:eastAsia="Times New Roman CYR" w:hAnsi="Times New Roman" w:cs="Times New Roman"/>
          <w:bCs/>
          <w:kern w:val="2"/>
          <w:sz w:val="24"/>
          <w:szCs w:val="24"/>
          <w:lang w:eastAsia="hi-IN" w:bidi="hi-IN"/>
        </w:rPr>
      </w:pPr>
    </w:p>
    <w:p w:rsidR="002F7C50" w:rsidRDefault="002F7C50" w:rsidP="003119D0">
      <w:pPr>
        <w:widowControl w:val="0"/>
        <w:suppressAutoHyphens/>
        <w:autoSpaceDE w:val="0"/>
        <w:spacing w:after="0" w:line="240" w:lineRule="auto"/>
        <w:rPr>
          <w:rFonts w:ascii="Times New Roman" w:eastAsia="Times New Roman CYR" w:hAnsi="Times New Roman" w:cs="Times New Roman"/>
          <w:bCs/>
          <w:kern w:val="2"/>
          <w:sz w:val="24"/>
          <w:szCs w:val="24"/>
          <w:lang w:eastAsia="hi-IN" w:bidi="hi-IN"/>
        </w:rPr>
      </w:pPr>
    </w:p>
    <w:p w:rsidR="00FA3838" w:rsidRDefault="00FA3838" w:rsidP="003119D0">
      <w:pPr>
        <w:widowControl w:val="0"/>
        <w:suppressAutoHyphens/>
        <w:autoSpaceDE w:val="0"/>
        <w:spacing w:after="0" w:line="240" w:lineRule="auto"/>
        <w:rPr>
          <w:rFonts w:ascii="Times New Roman" w:eastAsia="Times New Roman CYR" w:hAnsi="Times New Roman" w:cs="Times New Roman"/>
          <w:bCs/>
          <w:kern w:val="2"/>
          <w:sz w:val="24"/>
          <w:szCs w:val="24"/>
          <w:lang w:eastAsia="hi-IN" w:bidi="hi-IN"/>
        </w:rPr>
      </w:pPr>
    </w:p>
    <w:p w:rsidR="000A5009" w:rsidRDefault="000A5009" w:rsidP="003119D0">
      <w:pPr>
        <w:widowControl w:val="0"/>
        <w:suppressAutoHyphens/>
        <w:autoSpaceDE w:val="0"/>
        <w:spacing w:after="0" w:line="240" w:lineRule="auto"/>
        <w:rPr>
          <w:rFonts w:ascii="Times New Roman" w:eastAsia="Times New Roman CYR" w:hAnsi="Times New Roman" w:cs="Times New Roman"/>
          <w:bCs/>
          <w:kern w:val="2"/>
          <w:sz w:val="24"/>
          <w:szCs w:val="24"/>
          <w:lang w:eastAsia="hi-IN" w:bidi="hi-IN"/>
        </w:rPr>
      </w:pPr>
    </w:p>
    <w:p w:rsidR="000A5009" w:rsidRDefault="000A5009" w:rsidP="003119D0">
      <w:pPr>
        <w:widowControl w:val="0"/>
        <w:suppressAutoHyphens/>
        <w:autoSpaceDE w:val="0"/>
        <w:spacing w:after="0" w:line="240" w:lineRule="auto"/>
        <w:rPr>
          <w:rFonts w:ascii="Times New Roman" w:eastAsia="Times New Roman CYR" w:hAnsi="Times New Roman" w:cs="Times New Roman"/>
          <w:bCs/>
          <w:kern w:val="2"/>
          <w:sz w:val="24"/>
          <w:szCs w:val="24"/>
          <w:lang w:eastAsia="hi-IN" w:bidi="hi-IN"/>
        </w:rPr>
      </w:pPr>
    </w:p>
    <w:p w:rsidR="000A5009" w:rsidRDefault="000A5009" w:rsidP="003119D0">
      <w:pPr>
        <w:widowControl w:val="0"/>
        <w:suppressAutoHyphens/>
        <w:autoSpaceDE w:val="0"/>
        <w:spacing w:after="0" w:line="240" w:lineRule="auto"/>
        <w:rPr>
          <w:rFonts w:ascii="Times New Roman" w:eastAsia="Times New Roman CYR" w:hAnsi="Times New Roman" w:cs="Times New Roman"/>
          <w:bCs/>
          <w:kern w:val="2"/>
          <w:sz w:val="24"/>
          <w:szCs w:val="24"/>
          <w:lang w:eastAsia="hi-IN" w:bidi="hi-IN"/>
        </w:rPr>
      </w:pPr>
    </w:p>
    <w:p w:rsidR="003119D0" w:rsidRPr="000A5009" w:rsidRDefault="003119D0" w:rsidP="003119D0">
      <w:pPr>
        <w:widowControl w:val="0"/>
        <w:suppressAutoHyphens/>
        <w:autoSpaceDE w:val="0"/>
        <w:spacing w:after="0" w:line="240" w:lineRule="auto"/>
        <w:rPr>
          <w:rFonts w:ascii="Times New Roman" w:eastAsia="Times New Roman CYR" w:hAnsi="Times New Roman" w:cs="Times New Roman"/>
          <w:b/>
          <w:kern w:val="2"/>
          <w:sz w:val="24"/>
          <w:szCs w:val="24"/>
          <w:u w:val="single"/>
          <w:lang w:eastAsia="hi-IN" w:bidi="hi-IN"/>
        </w:rPr>
      </w:pPr>
      <w:r w:rsidRPr="000A5009">
        <w:rPr>
          <w:rFonts w:ascii="Times New Roman" w:eastAsia="Times New Roman CYR" w:hAnsi="Times New Roman" w:cs="Times New Roman"/>
          <w:b/>
          <w:bCs/>
          <w:kern w:val="2"/>
          <w:sz w:val="24"/>
          <w:szCs w:val="24"/>
          <w:lang w:eastAsia="hi-IN" w:bidi="hi-IN"/>
        </w:rPr>
        <w:lastRenderedPageBreak/>
        <w:t>Класс</w:t>
      </w:r>
      <w:r w:rsidRPr="000A5009">
        <w:rPr>
          <w:rFonts w:ascii="Times New Roman" w:eastAsia="Times New Roman CYR" w:hAnsi="Times New Roman" w:cs="Times New Roman"/>
          <w:b/>
          <w:kern w:val="2"/>
          <w:sz w:val="24"/>
          <w:szCs w:val="24"/>
          <w:lang w:eastAsia="hi-IN" w:bidi="hi-IN"/>
        </w:rPr>
        <w:t xml:space="preserve">: - 4 </w:t>
      </w:r>
    </w:p>
    <w:p w:rsidR="003119D0" w:rsidRPr="000A5009" w:rsidRDefault="003119D0" w:rsidP="003119D0">
      <w:pPr>
        <w:widowControl w:val="0"/>
        <w:suppressAutoHyphens/>
        <w:autoSpaceDE w:val="0"/>
        <w:spacing w:after="0" w:line="240" w:lineRule="auto"/>
        <w:rPr>
          <w:rFonts w:ascii="Times New Roman" w:eastAsia="Times New Roman CYR" w:hAnsi="Times New Roman" w:cs="Times New Roman"/>
          <w:b/>
          <w:kern w:val="2"/>
          <w:sz w:val="24"/>
          <w:szCs w:val="24"/>
          <w:lang w:eastAsia="hi-IN" w:bidi="hi-IN"/>
        </w:rPr>
      </w:pPr>
      <w:r w:rsidRPr="000A5009">
        <w:rPr>
          <w:rFonts w:ascii="Times New Roman" w:eastAsia="Times New Roman CYR" w:hAnsi="Times New Roman" w:cs="Times New Roman"/>
          <w:b/>
          <w:kern w:val="2"/>
          <w:sz w:val="24"/>
          <w:szCs w:val="24"/>
          <w:lang w:eastAsia="hi-IN" w:bidi="hi-IN"/>
        </w:rPr>
        <w:t>Всего уч</w:t>
      </w:r>
      <w:r w:rsidR="000A5009" w:rsidRPr="000A5009">
        <w:rPr>
          <w:rFonts w:ascii="Times New Roman" w:eastAsia="Times New Roman CYR" w:hAnsi="Times New Roman" w:cs="Times New Roman"/>
          <w:b/>
          <w:kern w:val="2"/>
          <w:sz w:val="24"/>
          <w:szCs w:val="24"/>
          <w:lang w:eastAsia="hi-IN" w:bidi="hi-IN"/>
        </w:rPr>
        <w:t xml:space="preserve">ащихся в 4-х классах - 87 чел. </w:t>
      </w:r>
    </w:p>
    <w:p w:rsidR="003119D0" w:rsidRPr="000A5009" w:rsidRDefault="000A5009" w:rsidP="003119D0">
      <w:pPr>
        <w:widowControl w:val="0"/>
        <w:suppressAutoHyphens/>
        <w:autoSpaceDE w:val="0"/>
        <w:spacing w:after="0" w:line="240" w:lineRule="auto"/>
        <w:rPr>
          <w:rFonts w:ascii="Times New Roman" w:eastAsia="Times New Roman CYR" w:hAnsi="Times New Roman" w:cs="Times New Roman"/>
          <w:b/>
          <w:kern w:val="2"/>
          <w:sz w:val="24"/>
          <w:szCs w:val="24"/>
          <w:lang w:eastAsia="hi-IN" w:bidi="hi-IN"/>
        </w:rPr>
      </w:pPr>
      <w:r>
        <w:rPr>
          <w:rFonts w:ascii="Times New Roman" w:eastAsia="Times New Roman CYR" w:hAnsi="Times New Roman" w:cs="Times New Roman"/>
          <w:b/>
          <w:kern w:val="2"/>
          <w:sz w:val="24"/>
          <w:szCs w:val="24"/>
          <w:lang w:eastAsia="hi-IN" w:bidi="hi-IN"/>
        </w:rPr>
        <w:t>Выполняли работу - 86 чел.</w:t>
      </w:r>
    </w:p>
    <w:tbl>
      <w:tblPr>
        <w:tblW w:w="14742" w:type="dxa"/>
        <w:tblInd w:w="108" w:type="dxa"/>
        <w:tblLayout w:type="fixed"/>
        <w:tblLook w:val="0000"/>
      </w:tblPr>
      <w:tblGrid>
        <w:gridCol w:w="1030"/>
        <w:gridCol w:w="2385"/>
        <w:gridCol w:w="8209"/>
        <w:gridCol w:w="1559"/>
        <w:gridCol w:w="1559"/>
      </w:tblGrid>
      <w:tr w:rsidR="003119D0" w:rsidRPr="003119D0" w:rsidTr="002F7C50">
        <w:trPr>
          <w:trHeight w:val="746"/>
        </w:trPr>
        <w:tc>
          <w:tcPr>
            <w:tcW w:w="1030"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Номер задания</w:t>
            </w:r>
          </w:p>
        </w:tc>
        <w:tc>
          <w:tcPr>
            <w:tcW w:w="2385"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Учебный предмет</w:t>
            </w:r>
          </w:p>
        </w:tc>
        <w:tc>
          <w:tcPr>
            <w:tcW w:w="820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 xml:space="preserve">Проверяемые умения и учебный материал </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количество человек</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 выполненного задания</w:t>
            </w:r>
          </w:p>
        </w:tc>
      </w:tr>
      <w:tr w:rsidR="003119D0" w:rsidRPr="003119D0" w:rsidTr="002F7C50">
        <w:trPr>
          <w:trHeight w:val="274"/>
        </w:trPr>
        <w:tc>
          <w:tcPr>
            <w:tcW w:w="1030"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1К1</w:t>
            </w:r>
          </w:p>
        </w:tc>
        <w:tc>
          <w:tcPr>
            <w:tcW w:w="2385"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b/>
                <w:kern w:val="2"/>
                <w:sz w:val="24"/>
                <w:szCs w:val="24"/>
                <w:lang w:eastAsia="hi-IN" w:bidi="hi-IN"/>
              </w:rPr>
            </w:pPr>
            <w:r w:rsidRPr="003119D0">
              <w:rPr>
                <w:rFonts w:ascii="Times New Roman" w:eastAsia="Times New Roman CYR" w:hAnsi="Times New Roman" w:cs="Times New Roman"/>
                <w:b/>
                <w:kern w:val="2"/>
                <w:sz w:val="24"/>
                <w:szCs w:val="24"/>
                <w:lang w:eastAsia="hi-IN" w:bidi="hi-IN"/>
              </w:rPr>
              <w:t>Русский язык</w:t>
            </w:r>
          </w:p>
        </w:tc>
        <w:tc>
          <w:tcPr>
            <w:tcW w:w="8209"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Писать под диктовку тексты в соответствии с изученными правилами правописания; проверять предложенный текст, находить и исправлять орфографические ошибки</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80</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93%</w:t>
            </w:r>
          </w:p>
        </w:tc>
      </w:tr>
      <w:tr w:rsidR="003119D0" w:rsidRPr="003119D0" w:rsidTr="002F7C50">
        <w:trPr>
          <w:trHeight w:val="274"/>
        </w:trPr>
        <w:tc>
          <w:tcPr>
            <w:tcW w:w="1030"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1К2</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Писать под диктовку тексты в соответствии с изученными правилами правописания; проверять предложенный текст, находить и исправлять пунктуационные ошибки</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85</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99 %</w:t>
            </w:r>
          </w:p>
        </w:tc>
      </w:tr>
      <w:tr w:rsidR="003119D0" w:rsidRPr="003119D0" w:rsidTr="002F7C50">
        <w:trPr>
          <w:trHeight w:val="274"/>
        </w:trPr>
        <w:tc>
          <w:tcPr>
            <w:tcW w:w="1030"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2</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Выделять предложения с однородными членами</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75</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87 %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3(1)</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Находить главные и второстепенные (без деления на виды) члены предложения</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80</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93 %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3(2)</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83</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96 %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4</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iCs/>
                <w:color w:val="000000"/>
                <w:kern w:val="2"/>
                <w:sz w:val="24"/>
                <w:szCs w:val="24"/>
                <w:lang w:eastAsia="hi-IN" w:bidi="hi-IN"/>
              </w:rPr>
            </w:pPr>
            <w:r w:rsidRPr="003119D0">
              <w:rPr>
                <w:rFonts w:ascii="Times New Roman" w:eastAsia="Lucida Sans Unicode" w:hAnsi="Times New Roman" w:cs="Times New Roman"/>
                <w:iCs/>
                <w:color w:val="000000"/>
                <w:kern w:val="2"/>
                <w:sz w:val="24"/>
                <w:szCs w:val="24"/>
                <w:lang w:eastAsia="hi-IN" w:bidi="hi-IN"/>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83</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96 %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5</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Характеризовать звуки русского языка: согласные звонкие/глухие</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86</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100 %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6</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Определять тему и главную мысль текста</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79</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92 %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7</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Делить тексты на смысловые части, составлять план текста</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82</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95 %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8</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Задавать вопросы по содержанию текста и отвечать на них, подтверждая ответ примерами из текста</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72</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84 %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9</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 xml:space="preserve">Определять значение слова по тексту </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74</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86 %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10</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Подбирать синонимы для устранения повторов в тексте</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61</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71 %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11</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Находить в словах с однозначно выделяемыми морфемами окончание, корень, приставку, суффикс</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58</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67 %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12K1</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60</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70 %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12K2</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iCs/>
                <w:color w:val="000000"/>
                <w:kern w:val="2"/>
                <w:sz w:val="24"/>
                <w:szCs w:val="24"/>
                <w:lang w:eastAsia="hi-IN" w:bidi="hi-IN"/>
              </w:rPr>
            </w:pPr>
            <w:r w:rsidRPr="003119D0">
              <w:rPr>
                <w:rFonts w:ascii="Times New Roman" w:eastAsia="Lucida Sans Unicode" w:hAnsi="Times New Roman" w:cs="Times New Roman"/>
                <w:iCs/>
                <w:color w:val="000000"/>
                <w:kern w:val="2"/>
                <w:sz w:val="24"/>
                <w:szCs w:val="24"/>
                <w:lang w:eastAsia="hi-IN" w:bidi="hi-IN"/>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вместе с именами существительными, к которым они относятся</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73</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85 %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lastRenderedPageBreak/>
              <w:t>13K1</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 xml:space="preserve">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67</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80 %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13K2</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04" w:lineRule="atLeast"/>
              <w:ind w:left="15"/>
              <w:rPr>
                <w:rFonts w:ascii="Times New Roman" w:eastAsia="Lucida Sans Unicode" w:hAnsi="Times New Roman" w:cs="Times New Roman"/>
                <w:iCs/>
                <w:color w:val="000000"/>
                <w:kern w:val="2"/>
                <w:sz w:val="24"/>
                <w:szCs w:val="24"/>
                <w:lang w:eastAsia="hi-IN" w:bidi="hi-IN"/>
              </w:rPr>
            </w:pPr>
            <w:r w:rsidRPr="003119D0">
              <w:rPr>
                <w:rFonts w:ascii="Times New Roman" w:eastAsia="Lucida Sans Unicode" w:hAnsi="Times New Roman" w:cs="Times New Roman"/>
                <w:iCs/>
                <w:color w:val="000000"/>
                <w:kern w:val="2"/>
                <w:sz w:val="24"/>
                <w:szCs w:val="24"/>
                <w:lang w:eastAsia="hi-IN" w:bidi="hi-IN"/>
              </w:rPr>
              <w:t xml:space="preserve">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 </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68</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79 %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14</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70</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81 %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15К1</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Соблюдать в повседневной жизни нормы речевого этикета и правила устного общения; оценивать правильность (уместность) выбора языковых средств устного общения на уроке, в школе, в быту, со знакомыми и незнакомыми, с людьми разного возраста</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71</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82 %</w:t>
            </w:r>
          </w:p>
        </w:tc>
      </w:tr>
      <w:tr w:rsidR="003119D0" w:rsidRPr="003119D0" w:rsidTr="002F7C50">
        <w:trPr>
          <w:trHeight w:val="274"/>
        </w:trPr>
        <w:tc>
          <w:tcPr>
            <w:tcW w:w="1030"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autoSpaceDE w:val="0"/>
              <w:autoSpaceDN w:val="0"/>
              <w:adjustRightInd w:val="0"/>
              <w:spacing w:before="13" w:after="0" w:line="78" w:lineRule="atLeast"/>
              <w:jc w:val="center"/>
              <w:rPr>
                <w:rFonts w:ascii="Times New Roman" w:eastAsia="Lucida Sans Unicode" w:hAnsi="Times New Roman" w:cs="Times New Roman"/>
                <w:b/>
                <w:bCs/>
                <w:color w:val="000000"/>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15К2</w:t>
            </w:r>
          </w:p>
        </w:tc>
        <w:tc>
          <w:tcPr>
            <w:tcW w:w="2385" w:type="dxa"/>
            <w:tcBorders>
              <w:top w:val="single" w:sz="2" w:space="0" w:color="000000"/>
              <w:left w:val="single" w:sz="2" w:space="0" w:color="000000"/>
              <w:bottom w:val="single" w:sz="2" w:space="0" w:color="000000"/>
              <w:right w:val="nil"/>
            </w:tcBorders>
          </w:tcPr>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color w:val="000000"/>
                <w:kern w:val="2"/>
                <w:sz w:val="24"/>
                <w:szCs w:val="24"/>
                <w:lang w:eastAsia="hi-IN" w:bidi="hi-IN"/>
              </w:rPr>
              <w:t>Русский язык</w:t>
            </w:r>
          </w:p>
        </w:tc>
        <w:tc>
          <w:tcPr>
            <w:tcW w:w="8209"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autoSpaceDN w:val="0"/>
              <w:adjustRightInd w:val="0"/>
              <w:spacing w:before="13" w:after="0" w:line="117" w:lineRule="atLeast"/>
              <w:ind w:left="15"/>
              <w:rPr>
                <w:rFonts w:ascii="Times New Roman" w:eastAsia="Lucida Sans Unicode" w:hAnsi="Times New Roman" w:cs="Times New Roman"/>
                <w:color w:val="000000"/>
                <w:kern w:val="2"/>
                <w:sz w:val="24"/>
                <w:szCs w:val="24"/>
                <w:lang w:eastAsia="hi-IN" w:bidi="hi-IN"/>
              </w:rPr>
            </w:pPr>
            <w:r w:rsidRPr="003119D0">
              <w:rPr>
                <w:rFonts w:ascii="Times New Roman" w:eastAsia="Lucida Sans Unicode" w:hAnsi="Times New Roman" w:cs="Times New Roman"/>
                <w:color w:val="000000"/>
                <w:kern w:val="2"/>
                <w:sz w:val="24"/>
                <w:szCs w:val="24"/>
                <w:lang w:eastAsia="hi-IN" w:bidi="hi-IN"/>
              </w:rPr>
              <w:t>Умение соблюдать при письме изученные орфографические и пунктуационные нормы</w:t>
            </w:r>
          </w:p>
        </w:tc>
        <w:tc>
          <w:tcPr>
            <w:tcW w:w="1559" w:type="dxa"/>
            <w:tcBorders>
              <w:top w:val="single" w:sz="1" w:space="0" w:color="000000"/>
              <w:left w:val="single" w:sz="1" w:space="0" w:color="000000"/>
              <w:bottom w:val="single" w:sz="1" w:space="0" w:color="000000"/>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47</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55 %</w:t>
            </w:r>
          </w:p>
        </w:tc>
      </w:tr>
    </w:tbl>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2"/>
          <w:sz w:val="24"/>
          <w:szCs w:val="24"/>
          <w:lang w:eastAsia="hi-IN" w:bidi="hi-IN"/>
        </w:rPr>
      </w:pP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2F7C5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2F7C5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2F7C5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2F7C5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2F7C5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2F7C5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2F7C5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2F7C5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2F7C5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2F7C5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2F7C5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0A5009" w:rsidRDefault="000A5009"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r w:rsidRPr="003119D0">
        <w:rPr>
          <w:rFonts w:ascii="Times New Roman" w:eastAsia="Times New Roman CYR" w:hAnsi="Times New Roman" w:cs="Times New Roman"/>
          <w:b/>
          <w:bCs/>
          <w:kern w:val="2"/>
          <w:sz w:val="24"/>
          <w:szCs w:val="24"/>
          <w:lang w:eastAsia="hi-IN" w:bidi="hi-IN"/>
        </w:rPr>
        <w:lastRenderedPageBreak/>
        <w:t>Итог по предметам:</w:t>
      </w:r>
    </w:p>
    <w:p w:rsidR="003119D0" w:rsidRPr="003119D0" w:rsidRDefault="003119D0" w:rsidP="003119D0">
      <w:pPr>
        <w:widowControl w:val="0"/>
        <w:suppressAutoHyphens/>
        <w:autoSpaceDE w:val="0"/>
        <w:spacing w:after="0" w:line="240" w:lineRule="auto"/>
        <w:jc w:val="center"/>
        <w:rPr>
          <w:rFonts w:ascii="Times New Roman" w:eastAsia="Times New Roman CYR" w:hAnsi="Times New Roman" w:cs="Times New Roman"/>
          <w:b/>
          <w:bCs/>
          <w:kern w:val="2"/>
          <w:sz w:val="24"/>
          <w:szCs w:val="24"/>
          <w:lang w:eastAsia="hi-IN" w:bidi="hi-IN"/>
        </w:rPr>
      </w:pPr>
    </w:p>
    <w:tbl>
      <w:tblPr>
        <w:tblW w:w="13783" w:type="dxa"/>
        <w:tblInd w:w="108" w:type="dxa"/>
        <w:tblLayout w:type="fixed"/>
        <w:tblLook w:val="0000"/>
      </w:tblPr>
      <w:tblGrid>
        <w:gridCol w:w="3686"/>
        <w:gridCol w:w="2126"/>
        <w:gridCol w:w="2552"/>
        <w:gridCol w:w="2551"/>
        <w:gridCol w:w="2868"/>
      </w:tblGrid>
      <w:tr w:rsidR="003119D0" w:rsidRPr="003119D0" w:rsidTr="00261E01">
        <w:tc>
          <w:tcPr>
            <w:tcW w:w="368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Результат</w:t>
            </w:r>
          </w:p>
        </w:tc>
        <w:tc>
          <w:tcPr>
            <w:tcW w:w="212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kern w:val="2"/>
                <w:sz w:val="24"/>
                <w:szCs w:val="24"/>
                <w:lang w:eastAsia="hi-IN" w:bidi="hi-IN"/>
              </w:rPr>
              <w:t>«2»</w:t>
            </w:r>
          </w:p>
        </w:tc>
        <w:tc>
          <w:tcPr>
            <w:tcW w:w="2552"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kern w:val="2"/>
                <w:sz w:val="24"/>
                <w:szCs w:val="24"/>
                <w:lang w:eastAsia="hi-IN" w:bidi="hi-IN"/>
              </w:rPr>
              <w:t>«3»</w:t>
            </w:r>
          </w:p>
        </w:tc>
        <w:tc>
          <w:tcPr>
            <w:tcW w:w="255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kern w:val="2"/>
                <w:sz w:val="24"/>
                <w:szCs w:val="24"/>
                <w:lang w:eastAsia="hi-IN" w:bidi="hi-IN"/>
              </w:rPr>
              <w:t>«4»</w:t>
            </w:r>
          </w:p>
        </w:tc>
        <w:tc>
          <w:tcPr>
            <w:tcW w:w="2868" w:type="dxa"/>
            <w:tcBorders>
              <w:top w:val="single" w:sz="1" w:space="0" w:color="000000"/>
              <w:left w:val="single" w:sz="1" w:space="0" w:color="000000"/>
              <w:bottom w:val="single" w:sz="1" w:space="0" w:color="000000"/>
              <w:right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kern w:val="2"/>
                <w:sz w:val="24"/>
                <w:szCs w:val="24"/>
                <w:lang w:eastAsia="hi-IN" w:bidi="hi-IN"/>
              </w:rPr>
            </w:pPr>
            <w:r w:rsidRPr="003119D0">
              <w:rPr>
                <w:rFonts w:ascii="Times New Roman" w:eastAsia="Lucida Sans Unicode" w:hAnsi="Times New Roman" w:cs="Times New Roman"/>
                <w:b/>
                <w:bCs/>
                <w:kern w:val="2"/>
                <w:sz w:val="24"/>
                <w:szCs w:val="24"/>
                <w:lang w:eastAsia="hi-IN" w:bidi="hi-IN"/>
              </w:rPr>
              <w:t>«5»</w:t>
            </w:r>
          </w:p>
        </w:tc>
      </w:tr>
      <w:tr w:rsidR="003119D0" w:rsidRPr="003119D0" w:rsidTr="00261E01">
        <w:tc>
          <w:tcPr>
            <w:tcW w:w="368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b/>
                <w:kern w:val="2"/>
                <w:sz w:val="24"/>
                <w:szCs w:val="24"/>
                <w:lang w:eastAsia="hi-IN" w:bidi="hi-IN"/>
              </w:rPr>
            </w:pPr>
            <w:r w:rsidRPr="003119D0">
              <w:rPr>
                <w:rFonts w:ascii="Times New Roman" w:eastAsia="Times New Roman CYR" w:hAnsi="Times New Roman" w:cs="Times New Roman"/>
                <w:b/>
                <w:kern w:val="2"/>
                <w:sz w:val="24"/>
                <w:szCs w:val="24"/>
                <w:lang w:eastAsia="hi-IN" w:bidi="hi-IN"/>
              </w:rPr>
              <w:t>Русский язык</w:t>
            </w:r>
          </w:p>
        </w:tc>
        <w:tc>
          <w:tcPr>
            <w:tcW w:w="212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b/>
                <w:bCs/>
                <w:kern w:val="2"/>
                <w:sz w:val="24"/>
                <w:szCs w:val="24"/>
                <w:lang w:eastAsia="hi-IN" w:bidi="hi-IN"/>
              </w:rPr>
            </w:pPr>
          </w:p>
        </w:tc>
        <w:tc>
          <w:tcPr>
            <w:tcW w:w="2552"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b/>
                <w:bCs/>
                <w:kern w:val="2"/>
                <w:sz w:val="24"/>
                <w:szCs w:val="24"/>
                <w:lang w:eastAsia="hi-IN" w:bidi="hi-IN"/>
              </w:rPr>
            </w:pPr>
          </w:p>
        </w:tc>
        <w:tc>
          <w:tcPr>
            <w:tcW w:w="255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b/>
                <w:bCs/>
                <w:kern w:val="2"/>
                <w:sz w:val="24"/>
                <w:szCs w:val="24"/>
                <w:lang w:eastAsia="hi-IN" w:bidi="hi-IN"/>
              </w:rPr>
            </w:pPr>
          </w:p>
        </w:tc>
        <w:tc>
          <w:tcPr>
            <w:tcW w:w="2868" w:type="dxa"/>
            <w:tcBorders>
              <w:top w:val="single" w:sz="1" w:space="0" w:color="000000"/>
              <w:left w:val="single" w:sz="1" w:space="0" w:color="000000"/>
              <w:bottom w:val="single" w:sz="1" w:space="0" w:color="000000"/>
              <w:right w:val="single" w:sz="1" w:space="0" w:color="000000"/>
            </w:tcBorders>
            <w:shd w:val="clear" w:color="auto" w:fill="auto"/>
          </w:tcPr>
          <w:p w:rsidR="003119D0" w:rsidRPr="003119D0" w:rsidRDefault="003119D0" w:rsidP="003119D0">
            <w:pPr>
              <w:widowControl w:val="0"/>
              <w:suppressAutoHyphens/>
              <w:spacing w:after="0" w:line="240" w:lineRule="auto"/>
              <w:jc w:val="center"/>
              <w:rPr>
                <w:rFonts w:ascii="Times New Roman" w:eastAsia="Lucida Sans Unicode" w:hAnsi="Times New Roman" w:cs="Times New Roman"/>
                <w:b/>
                <w:bCs/>
                <w:kern w:val="2"/>
                <w:sz w:val="24"/>
                <w:szCs w:val="24"/>
                <w:lang w:eastAsia="hi-IN" w:bidi="hi-IN"/>
              </w:rPr>
            </w:pPr>
          </w:p>
        </w:tc>
      </w:tr>
      <w:tr w:rsidR="003119D0" w:rsidRPr="003119D0" w:rsidTr="00261E01">
        <w:tc>
          <w:tcPr>
            <w:tcW w:w="368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количество человек</w:t>
            </w:r>
          </w:p>
        </w:tc>
        <w:tc>
          <w:tcPr>
            <w:tcW w:w="212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2"/>
                <w:sz w:val="24"/>
                <w:szCs w:val="24"/>
                <w:lang w:eastAsia="hi-IN" w:bidi="hi-IN"/>
              </w:rPr>
            </w:pPr>
            <w:r w:rsidRPr="003119D0">
              <w:rPr>
                <w:rFonts w:ascii="Times New Roman" w:eastAsia="Times New Roman CYR" w:hAnsi="Times New Roman" w:cs="Times New Roman"/>
                <w:b/>
                <w:kern w:val="2"/>
                <w:sz w:val="24"/>
                <w:szCs w:val="24"/>
                <w:lang w:eastAsia="hi-IN" w:bidi="hi-IN"/>
              </w:rPr>
              <w:t>1</w:t>
            </w:r>
          </w:p>
        </w:tc>
        <w:tc>
          <w:tcPr>
            <w:tcW w:w="2552"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2"/>
                <w:sz w:val="24"/>
                <w:szCs w:val="24"/>
                <w:lang w:eastAsia="hi-IN" w:bidi="hi-IN"/>
              </w:rPr>
            </w:pPr>
            <w:r w:rsidRPr="003119D0">
              <w:rPr>
                <w:rFonts w:ascii="Times New Roman" w:eastAsia="Times New Roman CYR" w:hAnsi="Times New Roman" w:cs="Times New Roman"/>
                <w:b/>
                <w:kern w:val="2"/>
                <w:sz w:val="24"/>
                <w:szCs w:val="24"/>
                <w:lang w:eastAsia="hi-IN" w:bidi="hi-IN"/>
              </w:rPr>
              <w:t>22</w:t>
            </w:r>
          </w:p>
        </w:tc>
        <w:tc>
          <w:tcPr>
            <w:tcW w:w="255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2"/>
                <w:sz w:val="24"/>
                <w:szCs w:val="24"/>
                <w:lang w:eastAsia="hi-IN" w:bidi="hi-IN"/>
              </w:rPr>
            </w:pPr>
            <w:r w:rsidRPr="003119D0">
              <w:rPr>
                <w:rFonts w:ascii="Times New Roman" w:eastAsia="Times New Roman CYR" w:hAnsi="Times New Roman" w:cs="Times New Roman"/>
                <w:b/>
                <w:kern w:val="2"/>
                <w:sz w:val="24"/>
                <w:szCs w:val="24"/>
                <w:lang w:eastAsia="hi-IN" w:bidi="hi-IN"/>
              </w:rPr>
              <w:t>39</w:t>
            </w:r>
          </w:p>
        </w:tc>
        <w:tc>
          <w:tcPr>
            <w:tcW w:w="2868" w:type="dxa"/>
            <w:tcBorders>
              <w:top w:val="single" w:sz="1" w:space="0" w:color="000000"/>
              <w:left w:val="single" w:sz="1" w:space="0" w:color="000000"/>
              <w:bottom w:val="single" w:sz="1" w:space="0" w:color="000000"/>
              <w:right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b/>
                <w:kern w:val="2"/>
                <w:sz w:val="24"/>
                <w:szCs w:val="24"/>
                <w:lang w:eastAsia="hi-IN" w:bidi="hi-IN"/>
              </w:rPr>
            </w:pPr>
            <w:r w:rsidRPr="003119D0">
              <w:rPr>
                <w:rFonts w:ascii="Times New Roman" w:eastAsia="Times New Roman CYR" w:hAnsi="Times New Roman" w:cs="Times New Roman"/>
                <w:b/>
                <w:kern w:val="2"/>
                <w:sz w:val="24"/>
                <w:szCs w:val="24"/>
                <w:lang w:eastAsia="hi-IN" w:bidi="hi-IN"/>
              </w:rPr>
              <w:t>24</w:t>
            </w:r>
          </w:p>
        </w:tc>
      </w:tr>
      <w:tr w:rsidR="003119D0" w:rsidRPr="003119D0" w:rsidTr="00261E01">
        <w:tc>
          <w:tcPr>
            <w:tcW w:w="368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 xml:space="preserve">соотношение в % </w:t>
            </w: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(от общего числа писавших)</w:t>
            </w:r>
          </w:p>
        </w:tc>
        <w:tc>
          <w:tcPr>
            <w:tcW w:w="2126"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1,2 %</w:t>
            </w:r>
          </w:p>
        </w:tc>
        <w:tc>
          <w:tcPr>
            <w:tcW w:w="2552"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25,6 %</w:t>
            </w:r>
          </w:p>
        </w:tc>
        <w:tc>
          <w:tcPr>
            <w:tcW w:w="2551" w:type="dxa"/>
            <w:tcBorders>
              <w:top w:val="single" w:sz="1" w:space="0" w:color="000000"/>
              <w:left w:val="single" w:sz="1" w:space="0" w:color="000000"/>
              <w:bottom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45,3 %</w:t>
            </w:r>
          </w:p>
        </w:tc>
        <w:tc>
          <w:tcPr>
            <w:tcW w:w="2868" w:type="dxa"/>
            <w:tcBorders>
              <w:top w:val="single" w:sz="1" w:space="0" w:color="000000"/>
              <w:left w:val="single" w:sz="1" w:space="0" w:color="000000"/>
              <w:bottom w:val="single" w:sz="1" w:space="0" w:color="000000"/>
              <w:right w:val="single" w:sz="1" w:space="0" w:color="000000"/>
            </w:tcBorders>
            <w:shd w:val="clear" w:color="auto" w:fill="auto"/>
          </w:tcPr>
          <w:p w:rsidR="003119D0" w:rsidRPr="003119D0" w:rsidRDefault="003119D0" w:rsidP="003119D0">
            <w:pPr>
              <w:widowControl w:val="0"/>
              <w:suppressAutoHyphens/>
              <w:autoSpaceDE w:val="0"/>
              <w:snapToGrid w:val="0"/>
              <w:spacing w:after="0" w:line="240" w:lineRule="auto"/>
              <w:jc w:val="center"/>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kern w:val="2"/>
                <w:sz w:val="24"/>
                <w:szCs w:val="24"/>
                <w:lang w:eastAsia="hi-IN" w:bidi="hi-IN"/>
              </w:rPr>
              <w:t>27,9 %</w:t>
            </w:r>
          </w:p>
        </w:tc>
      </w:tr>
    </w:tbl>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2"/>
          <w:sz w:val="24"/>
          <w:szCs w:val="24"/>
          <w:lang w:eastAsia="hi-IN" w:bidi="hi-IN"/>
        </w:rPr>
      </w:pPr>
    </w:p>
    <w:p w:rsidR="003119D0" w:rsidRPr="000A5009" w:rsidRDefault="003119D0" w:rsidP="003119D0">
      <w:pPr>
        <w:widowControl w:val="0"/>
        <w:suppressAutoHyphens/>
        <w:autoSpaceDE w:val="0"/>
        <w:spacing w:after="0" w:line="240" w:lineRule="auto"/>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b/>
          <w:kern w:val="2"/>
          <w:sz w:val="24"/>
          <w:szCs w:val="24"/>
          <w:lang w:eastAsia="hi-IN" w:bidi="hi-IN"/>
        </w:rPr>
        <w:t>Общая успеваемость</w:t>
      </w:r>
      <w:r w:rsidR="000A5009">
        <w:rPr>
          <w:rFonts w:ascii="Times New Roman" w:eastAsia="Times New Roman CYR" w:hAnsi="Times New Roman" w:cs="Times New Roman"/>
          <w:kern w:val="2"/>
          <w:sz w:val="24"/>
          <w:szCs w:val="24"/>
          <w:lang w:eastAsia="hi-IN" w:bidi="hi-IN"/>
        </w:rPr>
        <w:t>:  - 98,8 %</w:t>
      </w:r>
    </w:p>
    <w:p w:rsidR="003119D0" w:rsidRPr="000A5009" w:rsidRDefault="003119D0" w:rsidP="003119D0">
      <w:pPr>
        <w:widowControl w:val="0"/>
        <w:suppressAutoHyphens/>
        <w:autoSpaceDE w:val="0"/>
        <w:spacing w:after="0" w:line="240" w:lineRule="auto"/>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b/>
          <w:kern w:val="2"/>
          <w:sz w:val="24"/>
          <w:szCs w:val="24"/>
          <w:lang w:eastAsia="hi-IN" w:bidi="hi-IN"/>
        </w:rPr>
        <w:t>Качество:</w:t>
      </w:r>
      <w:r w:rsidR="000A5009">
        <w:rPr>
          <w:rFonts w:ascii="Times New Roman" w:eastAsia="Times New Roman CYR" w:hAnsi="Times New Roman" w:cs="Times New Roman"/>
          <w:kern w:val="2"/>
          <w:sz w:val="24"/>
          <w:szCs w:val="24"/>
          <w:lang w:eastAsia="hi-IN" w:bidi="hi-IN"/>
        </w:rPr>
        <w:t xml:space="preserve"> -  73,2 %</w:t>
      </w: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2"/>
          <w:sz w:val="24"/>
          <w:szCs w:val="24"/>
          <w:lang w:eastAsia="hi-IN" w:bidi="hi-IN"/>
        </w:rPr>
      </w:pPr>
      <w:r w:rsidRPr="003119D0">
        <w:rPr>
          <w:rFonts w:ascii="Times New Roman" w:eastAsia="Times New Roman CYR" w:hAnsi="Times New Roman" w:cs="Times New Roman"/>
          <w:b/>
          <w:bCs/>
          <w:kern w:val="2"/>
          <w:sz w:val="24"/>
          <w:szCs w:val="24"/>
          <w:lang w:eastAsia="hi-IN" w:bidi="hi-IN"/>
        </w:rPr>
        <w:t>Выводы :</w:t>
      </w:r>
    </w:p>
    <w:p w:rsidR="003119D0" w:rsidRPr="003119D0" w:rsidRDefault="003119D0" w:rsidP="003119D0">
      <w:pPr>
        <w:widowControl w:val="0"/>
        <w:suppressAutoHyphens/>
        <w:spacing w:after="0" w:line="240" w:lineRule="auto"/>
        <w:rPr>
          <w:rFonts w:ascii="Times New Roman" w:eastAsia="Times New Roman CYR" w:hAnsi="Times New Roman" w:cs="Times New Roman"/>
          <w:kern w:val="2"/>
          <w:sz w:val="24"/>
          <w:szCs w:val="24"/>
          <w:lang w:eastAsia="hi-IN" w:bidi="hi-IN"/>
        </w:rPr>
      </w:pPr>
    </w:p>
    <w:p w:rsidR="003119D0" w:rsidRPr="003119D0" w:rsidRDefault="003119D0" w:rsidP="003119D0">
      <w:pPr>
        <w:spacing w:after="0" w:line="259" w:lineRule="auto"/>
        <w:rPr>
          <w:rFonts w:ascii="Times New Roman" w:eastAsia="Calibri" w:hAnsi="Times New Roman" w:cs="Times New Roman"/>
          <w:sz w:val="24"/>
          <w:szCs w:val="24"/>
          <w:lang w:eastAsia="en-US"/>
        </w:rPr>
      </w:pPr>
      <w:r w:rsidRPr="003119D0">
        <w:rPr>
          <w:rFonts w:ascii="Times New Roman" w:eastAsia="Calibri" w:hAnsi="Times New Roman" w:cs="Times New Roman"/>
          <w:sz w:val="24"/>
          <w:szCs w:val="24"/>
          <w:lang w:eastAsia="en-US"/>
        </w:rPr>
        <w:t>Некоторые учащиеся испытывают трудности при работе с текстом: определении темы,</w:t>
      </w:r>
    </w:p>
    <w:p w:rsidR="003119D0" w:rsidRPr="003119D0" w:rsidRDefault="003119D0" w:rsidP="003119D0">
      <w:pPr>
        <w:spacing w:after="0" w:line="259" w:lineRule="auto"/>
        <w:rPr>
          <w:rFonts w:ascii="Times New Roman" w:eastAsia="Calibri" w:hAnsi="Times New Roman" w:cs="Times New Roman"/>
          <w:sz w:val="24"/>
          <w:szCs w:val="24"/>
          <w:lang w:eastAsia="en-US"/>
        </w:rPr>
      </w:pPr>
      <w:r w:rsidRPr="003119D0">
        <w:rPr>
          <w:rFonts w:ascii="Times New Roman" w:eastAsia="Calibri" w:hAnsi="Times New Roman" w:cs="Times New Roman"/>
          <w:sz w:val="24"/>
          <w:szCs w:val="24"/>
          <w:lang w:eastAsia="en-US"/>
        </w:rPr>
        <w:t>главной мысли текста, деление текста на смысловые части, составление плана текста,</w:t>
      </w:r>
    </w:p>
    <w:p w:rsidR="003119D0" w:rsidRPr="003119D0" w:rsidRDefault="003119D0" w:rsidP="003119D0">
      <w:pPr>
        <w:spacing w:after="0" w:line="259" w:lineRule="auto"/>
        <w:rPr>
          <w:rFonts w:ascii="Times New Roman" w:eastAsia="Calibri" w:hAnsi="Times New Roman" w:cs="Times New Roman"/>
          <w:sz w:val="24"/>
          <w:szCs w:val="24"/>
          <w:lang w:eastAsia="en-US"/>
        </w:rPr>
      </w:pPr>
      <w:r w:rsidRPr="003119D0">
        <w:rPr>
          <w:rFonts w:ascii="Times New Roman" w:eastAsia="Calibri" w:hAnsi="Times New Roman" w:cs="Times New Roman"/>
          <w:sz w:val="24"/>
          <w:szCs w:val="24"/>
          <w:lang w:eastAsia="en-US"/>
        </w:rPr>
        <w:t>формулирование вопросов по содержанию текста и ответов на них, подтверждая примерами из</w:t>
      </w:r>
    </w:p>
    <w:p w:rsidR="003119D0" w:rsidRPr="003119D0" w:rsidRDefault="003119D0" w:rsidP="003119D0">
      <w:pPr>
        <w:spacing w:after="0" w:line="259" w:lineRule="auto"/>
        <w:rPr>
          <w:rFonts w:ascii="Times New Roman" w:eastAsia="Calibri" w:hAnsi="Times New Roman" w:cs="Times New Roman"/>
          <w:sz w:val="24"/>
          <w:szCs w:val="24"/>
          <w:lang w:eastAsia="en-US"/>
        </w:rPr>
      </w:pPr>
      <w:r w:rsidRPr="003119D0">
        <w:rPr>
          <w:rFonts w:ascii="Times New Roman" w:eastAsia="Calibri" w:hAnsi="Times New Roman" w:cs="Times New Roman"/>
          <w:sz w:val="24"/>
          <w:szCs w:val="24"/>
          <w:lang w:eastAsia="en-US"/>
        </w:rPr>
        <w:t>текста.</w:t>
      </w:r>
    </w:p>
    <w:p w:rsidR="003119D0" w:rsidRPr="003119D0" w:rsidRDefault="003119D0" w:rsidP="003119D0">
      <w:pPr>
        <w:spacing w:after="0" w:line="259" w:lineRule="auto"/>
        <w:rPr>
          <w:rFonts w:ascii="Times New Roman" w:eastAsia="Calibri" w:hAnsi="Times New Roman" w:cs="Times New Roman"/>
          <w:sz w:val="24"/>
          <w:szCs w:val="24"/>
          <w:lang w:eastAsia="en-US"/>
        </w:rPr>
      </w:pPr>
      <w:r w:rsidRPr="003119D0">
        <w:rPr>
          <w:rFonts w:ascii="Times New Roman" w:eastAsia="Calibri" w:hAnsi="Times New Roman" w:cs="Times New Roman"/>
          <w:sz w:val="24"/>
          <w:szCs w:val="24"/>
          <w:lang w:eastAsia="en-US"/>
        </w:rPr>
        <w:t>Задания на выявление уровня владения логическими универсальными действиями:</w:t>
      </w:r>
    </w:p>
    <w:p w:rsidR="003119D0" w:rsidRPr="003119D0" w:rsidRDefault="003119D0" w:rsidP="003119D0">
      <w:pPr>
        <w:spacing w:after="0" w:line="259" w:lineRule="auto"/>
        <w:rPr>
          <w:rFonts w:ascii="Times New Roman" w:eastAsia="Calibri" w:hAnsi="Times New Roman" w:cs="Times New Roman"/>
          <w:sz w:val="24"/>
          <w:szCs w:val="24"/>
          <w:lang w:eastAsia="en-US"/>
        </w:rPr>
      </w:pPr>
      <w:r w:rsidRPr="003119D0">
        <w:rPr>
          <w:rFonts w:ascii="Times New Roman" w:eastAsia="Calibri" w:hAnsi="Times New Roman" w:cs="Times New Roman"/>
          <w:sz w:val="24"/>
          <w:szCs w:val="24"/>
          <w:lang w:eastAsia="en-US"/>
        </w:rPr>
        <w:t>анализ грамматических признаков имен прилагательных, существительных, глаголов; установление причинно-</w:t>
      </w:r>
    </w:p>
    <w:p w:rsidR="003119D0" w:rsidRPr="003119D0" w:rsidRDefault="003119D0" w:rsidP="003119D0">
      <w:pPr>
        <w:spacing w:after="0" w:line="259" w:lineRule="auto"/>
        <w:rPr>
          <w:rFonts w:ascii="Times New Roman" w:eastAsia="Calibri" w:hAnsi="Times New Roman" w:cs="Times New Roman"/>
          <w:sz w:val="24"/>
          <w:szCs w:val="24"/>
          <w:lang w:eastAsia="en-US"/>
        </w:rPr>
      </w:pPr>
      <w:r w:rsidRPr="003119D0">
        <w:rPr>
          <w:rFonts w:ascii="Times New Roman" w:eastAsia="Calibri" w:hAnsi="Times New Roman" w:cs="Times New Roman"/>
          <w:sz w:val="24"/>
          <w:szCs w:val="24"/>
          <w:lang w:eastAsia="en-US"/>
        </w:rPr>
        <w:t>следственных связей при выявлении этих признаков; построение логической цепи рассуждений,</w:t>
      </w:r>
    </w:p>
    <w:p w:rsidR="003119D0" w:rsidRPr="003119D0" w:rsidRDefault="003119D0" w:rsidP="003119D0">
      <w:pPr>
        <w:spacing w:after="0" w:line="259" w:lineRule="auto"/>
        <w:rPr>
          <w:rFonts w:ascii="Times New Roman" w:eastAsia="Calibri" w:hAnsi="Times New Roman" w:cs="Times New Roman"/>
          <w:sz w:val="24"/>
          <w:szCs w:val="24"/>
          <w:lang w:eastAsia="en-US"/>
        </w:rPr>
      </w:pPr>
      <w:r w:rsidRPr="003119D0">
        <w:rPr>
          <w:rFonts w:ascii="Times New Roman" w:eastAsia="Calibri" w:hAnsi="Times New Roman" w:cs="Times New Roman"/>
          <w:sz w:val="24"/>
          <w:szCs w:val="24"/>
          <w:lang w:eastAsia="en-US"/>
        </w:rPr>
        <w:t>показали недостаточный уровень учебно-языкового умения классифицировать части речи и</w:t>
      </w:r>
    </w:p>
    <w:p w:rsidR="003119D0" w:rsidRPr="003119D0" w:rsidRDefault="003119D0" w:rsidP="003119D0">
      <w:pPr>
        <w:spacing w:after="0" w:line="259" w:lineRule="auto"/>
        <w:rPr>
          <w:rFonts w:ascii="Times New Roman" w:eastAsia="Calibri" w:hAnsi="Times New Roman" w:cs="Times New Roman"/>
          <w:sz w:val="24"/>
          <w:szCs w:val="24"/>
          <w:lang w:eastAsia="en-US"/>
        </w:rPr>
      </w:pPr>
      <w:r w:rsidRPr="003119D0">
        <w:rPr>
          <w:rFonts w:ascii="Times New Roman" w:eastAsia="Calibri" w:hAnsi="Times New Roman" w:cs="Times New Roman"/>
          <w:sz w:val="24"/>
          <w:szCs w:val="24"/>
          <w:lang w:eastAsia="en-US"/>
        </w:rPr>
        <w:t>распознавать их грамматические признаки.</w:t>
      </w:r>
    </w:p>
    <w:p w:rsidR="003119D0" w:rsidRPr="003119D0" w:rsidRDefault="003119D0" w:rsidP="003119D0">
      <w:pPr>
        <w:widowControl w:val="0"/>
        <w:suppressAutoHyphens/>
        <w:spacing w:after="0" w:line="240" w:lineRule="auto"/>
        <w:rPr>
          <w:rFonts w:ascii="Times New Roman" w:eastAsia="Lucida Sans Unicode" w:hAnsi="Times New Roman" w:cs="Times New Roman"/>
          <w:kern w:val="2"/>
          <w:sz w:val="24"/>
          <w:szCs w:val="24"/>
          <w:lang w:eastAsia="hi-IN" w:bidi="hi-IN"/>
        </w:rPr>
      </w:pP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2"/>
          <w:sz w:val="24"/>
          <w:szCs w:val="24"/>
          <w:lang w:eastAsia="hi-IN" w:bidi="hi-IN"/>
        </w:rPr>
      </w:pPr>
    </w:p>
    <w:p w:rsidR="003119D0" w:rsidRPr="003119D0" w:rsidRDefault="003119D0" w:rsidP="003119D0">
      <w:pPr>
        <w:widowControl w:val="0"/>
        <w:suppressAutoHyphens/>
        <w:autoSpaceDE w:val="0"/>
        <w:spacing w:after="0" w:line="240" w:lineRule="auto"/>
        <w:rPr>
          <w:rFonts w:ascii="Times New Roman" w:eastAsia="Times New Roman CYR" w:hAnsi="Times New Roman" w:cs="Times New Roman"/>
          <w:kern w:val="2"/>
          <w:sz w:val="24"/>
          <w:szCs w:val="24"/>
          <w:lang w:eastAsia="hi-IN" w:bidi="hi-IN"/>
        </w:rPr>
      </w:pPr>
    </w:p>
    <w:p w:rsidR="00D36628" w:rsidRPr="002F7C50" w:rsidRDefault="00D36628" w:rsidP="00A91B52">
      <w:pPr>
        <w:pStyle w:val="aa"/>
        <w:spacing w:before="240" w:after="200"/>
        <w:rPr>
          <w:sz w:val="24"/>
          <w:szCs w:val="24"/>
        </w:rPr>
      </w:pPr>
    </w:p>
    <w:p w:rsidR="003119D0" w:rsidRPr="002F7C50" w:rsidRDefault="003119D0" w:rsidP="00A91B52">
      <w:pPr>
        <w:spacing w:before="240" w:line="240" w:lineRule="auto"/>
        <w:jc w:val="center"/>
        <w:rPr>
          <w:rFonts w:ascii="Times New Roman" w:eastAsia="Times New Roman" w:hAnsi="Times New Roman" w:cs="Times New Roman"/>
          <w:b/>
          <w:sz w:val="24"/>
          <w:szCs w:val="24"/>
        </w:rPr>
      </w:pPr>
    </w:p>
    <w:p w:rsidR="003119D0" w:rsidRDefault="003119D0" w:rsidP="00A91B52">
      <w:pPr>
        <w:spacing w:before="240" w:line="240" w:lineRule="auto"/>
        <w:jc w:val="center"/>
        <w:rPr>
          <w:rFonts w:ascii="Times New Roman" w:eastAsia="Times New Roman" w:hAnsi="Times New Roman" w:cs="Times New Roman"/>
          <w:b/>
          <w:sz w:val="24"/>
          <w:szCs w:val="24"/>
        </w:rPr>
      </w:pPr>
    </w:p>
    <w:p w:rsidR="002F7C50" w:rsidRPr="002F7C50" w:rsidRDefault="002F7C50" w:rsidP="00A91B52">
      <w:pPr>
        <w:spacing w:before="240" w:line="240" w:lineRule="auto"/>
        <w:jc w:val="center"/>
        <w:rPr>
          <w:rFonts w:ascii="Times New Roman" w:eastAsia="Times New Roman" w:hAnsi="Times New Roman" w:cs="Times New Roman"/>
          <w:b/>
          <w:sz w:val="24"/>
          <w:szCs w:val="24"/>
        </w:rPr>
      </w:pPr>
    </w:p>
    <w:p w:rsidR="000A5009" w:rsidRDefault="000A5009" w:rsidP="00A91B52">
      <w:pPr>
        <w:spacing w:before="240" w:line="240" w:lineRule="auto"/>
        <w:jc w:val="center"/>
        <w:rPr>
          <w:rFonts w:ascii="Times New Roman" w:eastAsia="Times New Roman" w:hAnsi="Times New Roman" w:cs="Times New Roman"/>
          <w:b/>
          <w:sz w:val="24"/>
          <w:szCs w:val="24"/>
        </w:rPr>
      </w:pPr>
    </w:p>
    <w:p w:rsidR="000A5009" w:rsidRDefault="000A5009" w:rsidP="00A91B52">
      <w:pPr>
        <w:spacing w:before="240" w:line="240" w:lineRule="auto"/>
        <w:jc w:val="center"/>
        <w:rPr>
          <w:rFonts w:ascii="Times New Roman" w:eastAsia="Times New Roman" w:hAnsi="Times New Roman" w:cs="Times New Roman"/>
          <w:b/>
          <w:sz w:val="24"/>
          <w:szCs w:val="24"/>
        </w:rPr>
      </w:pPr>
    </w:p>
    <w:p w:rsidR="000A5009" w:rsidRDefault="000A5009" w:rsidP="00A91B52">
      <w:pPr>
        <w:spacing w:before="240" w:line="240" w:lineRule="auto"/>
        <w:jc w:val="center"/>
        <w:rPr>
          <w:rFonts w:ascii="Times New Roman" w:eastAsia="Times New Roman" w:hAnsi="Times New Roman" w:cs="Times New Roman"/>
          <w:b/>
          <w:sz w:val="24"/>
          <w:szCs w:val="24"/>
        </w:rPr>
      </w:pPr>
    </w:p>
    <w:p w:rsidR="00983106" w:rsidRPr="002F7C50" w:rsidRDefault="00983106" w:rsidP="00A91B52">
      <w:pPr>
        <w:spacing w:before="240" w:line="240" w:lineRule="auto"/>
        <w:jc w:val="center"/>
        <w:rPr>
          <w:rFonts w:ascii="Times New Roman" w:eastAsia="Times New Roman" w:hAnsi="Times New Roman" w:cs="Times New Roman"/>
          <w:b/>
          <w:sz w:val="24"/>
          <w:szCs w:val="24"/>
        </w:rPr>
      </w:pPr>
      <w:r w:rsidRPr="002F7C50">
        <w:rPr>
          <w:rFonts w:ascii="Times New Roman" w:eastAsia="Times New Roman" w:hAnsi="Times New Roman" w:cs="Times New Roman"/>
          <w:b/>
          <w:sz w:val="24"/>
          <w:szCs w:val="24"/>
        </w:rPr>
        <w:lastRenderedPageBreak/>
        <w:t>Учебные результаты по предметам (5-</w:t>
      </w:r>
      <w:r w:rsidR="009A1A11" w:rsidRPr="002F7C50">
        <w:rPr>
          <w:rFonts w:ascii="Times New Roman" w:eastAsia="Times New Roman" w:hAnsi="Times New Roman" w:cs="Times New Roman"/>
          <w:b/>
          <w:sz w:val="24"/>
          <w:szCs w:val="24"/>
        </w:rPr>
        <w:t xml:space="preserve"> 11</w:t>
      </w:r>
      <w:r w:rsidRPr="002F7C50">
        <w:rPr>
          <w:rFonts w:ascii="Times New Roman" w:eastAsia="Times New Roman" w:hAnsi="Times New Roman" w:cs="Times New Roman"/>
          <w:b/>
          <w:sz w:val="24"/>
          <w:szCs w:val="24"/>
        </w:rPr>
        <w:t>классы)</w:t>
      </w:r>
    </w:p>
    <w:p w:rsidR="00983106" w:rsidRPr="002F7C50" w:rsidRDefault="00DD12FB" w:rsidP="00A91B52">
      <w:pPr>
        <w:spacing w:before="240" w:line="240" w:lineRule="auto"/>
        <w:jc w:val="center"/>
        <w:rPr>
          <w:rFonts w:ascii="Times New Roman" w:eastAsia="Times New Roman" w:hAnsi="Times New Roman" w:cs="Times New Roman"/>
          <w:b/>
          <w:sz w:val="24"/>
          <w:szCs w:val="24"/>
        </w:rPr>
      </w:pPr>
      <w:r w:rsidRPr="002F7C50">
        <w:rPr>
          <w:rFonts w:ascii="Times New Roman" w:eastAsia="Calibri" w:hAnsi="Times New Roman" w:cs="Times New Roman"/>
          <w:b/>
          <w:sz w:val="24"/>
          <w:szCs w:val="24"/>
          <w:lang w:eastAsia="ar-SA"/>
        </w:rPr>
        <w:t>2015/2016</w:t>
      </w:r>
      <w:r w:rsidR="009A1A11" w:rsidRPr="002F7C50">
        <w:rPr>
          <w:rFonts w:ascii="Times New Roman" w:eastAsia="Times New Roman" w:hAnsi="Times New Roman" w:cs="Times New Roman"/>
          <w:b/>
          <w:sz w:val="24"/>
          <w:szCs w:val="24"/>
        </w:rPr>
        <w:t>уч. год</w:t>
      </w:r>
    </w:p>
    <w:tbl>
      <w:tblPr>
        <w:tblpPr w:leftFromText="180" w:rightFromText="180" w:vertAnchor="text" w:horzAnchor="margin" w:tblpXSpec="center" w:tblpY="143"/>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5"/>
        <w:gridCol w:w="1656"/>
        <w:gridCol w:w="2250"/>
        <w:gridCol w:w="2375"/>
        <w:gridCol w:w="2096"/>
        <w:gridCol w:w="1536"/>
        <w:gridCol w:w="2138"/>
        <w:gridCol w:w="10"/>
      </w:tblGrid>
      <w:tr w:rsidR="00D70CB1" w:rsidRPr="002F7C50" w:rsidTr="000136EE">
        <w:trPr>
          <w:trHeight w:val="272"/>
        </w:trPr>
        <w:tc>
          <w:tcPr>
            <w:tcW w:w="2516" w:type="dxa"/>
            <w:vMerge w:val="restart"/>
          </w:tcPr>
          <w:p w:rsidR="00D70CB1" w:rsidRPr="002F7C50" w:rsidRDefault="00D70CB1" w:rsidP="00045354">
            <w:pPr>
              <w:pStyle w:val="aa"/>
              <w:rPr>
                <w:sz w:val="24"/>
                <w:szCs w:val="24"/>
                <w:lang w:eastAsia="ru-RU"/>
              </w:rPr>
            </w:pPr>
            <w:r w:rsidRPr="002F7C50">
              <w:rPr>
                <w:sz w:val="24"/>
                <w:szCs w:val="24"/>
                <w:lang w:eastAsia="ru-RU"/>
              </w:rPr>
              <w:t>учебные предметы</w:t>
            </w:r>
          </w:p>
          <w:p w:rsidR="00D70CB1" w:rsidRPr="002F7C50" w:rsidRDefault="00D70CB1" w:rsidP="00045354">
            <w:pPr>
              <w:pStyle w:val="aa"/>
              <w:rPr>
                <w:sz w:val="24"/>
                <w:szCs w:val="24"/>
                <w:lang w:eastAsia="ru-RU"/>
              </w:rPr>
            </w:pPr>
          </w:p>
        </w:tc>
        <w:tc>
          <w:tcPr>
            <w:tcW w:w="3906" w:type="dxa"/>
            <w:gridSpan w:val="2"/>
          </w:tcPr>
          <w:p w:rsidR="00D70CB1" w:rsidRPr="002F7C50" w:rsidRDefault="00851938" w:rsidP="00045354">
            <w:pPr>
              <w:pStyle w:val="aa"/>
              <w:jc w:val="center"/>
              <w:rPr>
                <w:b/>
                <w:sz w:val="24"/>
                <w:szCs w:val="24"/>
                <w:lang w:eastAsia="ru-RU"/>
              </w:rPr>
            </w:pPr>
            <w:r w:rsidRPr="002F7C50">
              <w:rPr>
                <w:b/>
                <w:sz w:val="24"/>
                <w:szCs w:val="24"/>
                <w:lang w:eastAsia="ru-RU"/>
              </w:rPr>
              <w:t>5 классы</w:t>
            </w:r>
          </w:p>
        </w:tc>
        <w:tc>
          <w:tcPr>
            <w:tcW w:w="4471" w:type="dxa"/>
            <w:gridSpan w:val="2"/>
          </w:tcPr>
          <w:p w:rsidR="00D70CB1" w:rsidRPr="002F7C50" w:rsidRDefault="00851938" w:rsidP="00045354">
            <w:pPr>
              <w:pStyle w:val="aa"/>
              <w:jc w:val="center"/>
              <w:rPr>
                <w:b/>
                <w:sz w:val="24"/>
                <w:szCs w:val="24"/>
                <w:lang w:eastAsia="ru-RU"/>
              </w:rPr>
            </w:pPr>
            <w:r w:rsidRPr="002F7C50">
              <w:rPr>
                <w:b/>
                <w:sz w:val="24"/>
                <w:szCs w:val="24"/>
                <w:lang w:eastAsia="ru-RU"/>
              </w:rPr>
              <w:t>6 классы</w:t>
            </w:r>
          </w:p>
        </w:tc>
        <w:tc>
          <w:tcPr>
            <w:tcW w:w="3683" w:type="dxa"/>
            <w:gridSpan w:val="3"/>
          </w:tcPr>
          <w:p w:rsidR="00D70CB1" w:rsidRPr="002F7C50" w:rsidRDefault="00851938" w:rsidP="00045354">
            <w:pPr>
              <w:pStyle w:val="aa"/>
              <w:jc w:val="center"/>
              <w:rPr>
                <w:b/>
                <w:sz w:val="24"/>
                <w:szCs w:val="24"/>
                <w:lang w:eastAsia="ru-RU"/>
              </w:rPr>
            </w:pPr>
            <w:r w:rsidRPr="002F7C50">
              <w:rPr>
                <w:b/>
                <w:sz w:val="24"/>
                <w:szCs w:val="24"/>
                <w:lang w:eastAsia="ru-RU"/>
              </w:rPr>
              <w:t>7 классы</w:t>
            </w:r>
          </w:p>
          <w:p w:rsidR="00D70CB1" w:rsidRPr="002F7C50" w:rsidRDefault="00D70CB1" w:rsidP="00045354">
            <w:pPr>
              <w:pStyle w:val="aa"/>
              <w:jc w:val="center"/>
              <w:rPr>
                <w:b/>
                <w:sz w:val="24"/>
                <w:szCs w:val="24"/>
                <w:lang w:eastAsia="ru-RU"/>
              </w:rPr>
            </w:pPr>
          </w:p>
        </w:tc>
      </w:tr>
      <w:tr w:rsidR="00F33E4E" w:rsidRPr="002F7C50" w:rsidTr="000136EE">
        <w:trPr>
          <w:gridAfter w:val="1"/>
          <w:wAfter w:w="10" w:type="dxa"/>
          <w:trHeight w:val="255"/>
        </w:trPr>
        <w:tc>
          <w:tcPr>
            <w:tcW w:w="2516" w:type="dxa"/>
            <w:vMerge/>
          </w:tcPr>
          <w:p w:rsidR="00F33E4E" w:rsidRPr="002F7C50" w:rsidRDefault="00F33E4E" w:rsidP="00045354">
            <w:pPr>
              <w:pStyle w:val="aa"/>
              <w:rPr>
                <w:sz w:val="24"/>
                <w:szCs w:val="24"/>
                <w:lang w:eastAsia="ru-RU"/>
              </w:rPr>
            </w:pPr>
          </w:p>
        </w:tc>
        <w:tc>
          <w:tcPr>
            <w:tcW w:w="1656" w:type="dxa"/>
          </w:tcPr>
          <w:p w:rsidR="00F33E4E" w:rsidRPr="002F7C50" w:rsidRDefault="00F33E4E" w:rsidP="00045354">
            <w:pPr>
              <w:pStyle w:val="aa"/>
              <w:rPr>
                <w:sz w:val="24"/>
                <w:szCs w:val="24"/>
                <w:lang w:eastAsia="ru-RU"/>
              </w:rPr>
            </w:pPr>
            <w:r w:rsidRPr="002F7C50">
              <w:rPr>
                <w:sz w:val="24"/>
                <w:szCs w:val="24"/>
                <w:lang w:eastAsia="ru-RU"/>
              </w:rPr>
              <w:t>качество</w:t>
            </w:r>
          </w:p>
        </w:tc>
        <w:tc>
          <w:tcPr>
            <w:tcW w:w="2250" w:type="dxa"/>
          </w:tcPr>
          <w:p w:rsidR="00F33E4E" w:rsidRPr="002F7C50" w:rsidRDefault="00F33E4E" w:rsidP="00045354">
            <w:pPr>
              <w:pStyle w:val="aa"/>
              <w:rPr>
                <w:sz w:val="24"/>
                <w:szCs w:val="24"/>
                <w:lang w:eastAsia="ru-RU"/>
              </w:rPr>
            </w:pPr>
            <w:r w:rsidRPr="002F7C50">
              <w:rPr>
                <w:sz w:val="24"/>
                <w:szCs w:val="24"/>
                <w:lang w:eastAsia="ru-RU"/>
              </w:rPr>
              <w:t>успеваемость</w:t>
            </w:r>
          </w:p>
        </w:tc>
        <w:tc>
          <w:tcPr>
            <w:tcW w:w="2375" w:type="dxa"/>
          </w:tcPr>
          <w:p w:rsidR="00F33E4E" w:rsidRPr="002F7C50" w:rsidRDefault="00F33E4E" w:rsidP="00045354">
            <w:pPr>
              <w:pStyle w:val="aa"/>
              <w:rPr>
                <w:sz w:val="24"/>
                <w:szCs w:val="24"/>
                <w:lang w:eastAsia="ru-RU"/>
              </w:rPr>
            </w:pPr>
            <w:r w:rsidRPr="002F7C50">
              <w:rPr>
                <w:sz w:val="24"/>
                <w:szCs w:val="24"/>
                <w:lang w:eastAsia="ru-RU"/>
              </w:rPr>
              <w:t>качество</w:t>
            </w:r>
          </w:p>
        </w:tc>
        <w:tc>
          <w:tcPr>
            <w:tcW w:w="2095" w:type="dxa"/>
          </w:tcPr>
          <w:p w:rsidR="00F33E4E" w:rsidRPr="002F7C50" w:rsidRDefault="00F33E4E" w:rsidP="00045354">
            <w:pPr>
              <w:pStyle w:val="aa"/>
              <w:rPr>
                <w:sz w:val="24"/>
                <w:szCs w:val="24"/>
                <w:lang w:eastAsia="ru-RU"/>
              </w:rPr>
            </w:pPr>
            <w:r w:rsidRPr="002F7C50">
              <w:rPr>
                <w:sz w:val="24"/>
                <w:szCs w:val="24"/>
                <w:lang w:eastAsia="ru-RU"/>
              </w:rPr>
              <w:t>успеваемость</w:t>
            </w:r>
          </w:p>
        </w:tc>
        <w:tc>
          <w:tcPr>
            <w:tcW w:w="1536" w:type="dxa"/>
          </w:tcPr>
          <w:p w:rsidR="00F33E4E" w:rsidRPr="002F7C50" w:rsidRDefault="00F33E4E" w:rsidP="00045354">
            <w:pPr>
              <w:pStyle w:val="aa"/>
              <w:rPr>
                <w:sz w:val="24"/>
                <w:szCs w:val="24"/>
                <w:lang w:eastAsia="ru-RU"/>
              </w:rPr>
            </w:pPr>
            <w:r w:rsidRPr="002F7C50">
              <w:rPr>
                <w:sz w:val="24"/>
                <w:szCs w:val="24"/>
                <w:lang w:eastAsia="ru-RU"/>
              </w:rPr>
              <w:t>качество</w:t>
            </w:r>
          </w:p>
        </w:tc>
        <w:tc>
          <w:tcPr>
            <w:tcW w:w="2138" w:type="dxa"/>
          </w:tcPr>
          <w:p w:rsidR="00F33E4E" w:rsidRPr="002F7C50" w:rsidRDefault="00F33E4E" w:rsidP="00045354">
            <w:pPr>
              <w:pStyle w:val="aa"/>
              <w:rPr>
                <w:sz w:val="24"/>
                <w:szCs w:val="24"/>
                <w:lang w:eastAsia="ru-RU"/>
              </w:rPr>
            </w:pPr>
            <w:r w:rsidRPr="002F7C50">
              <w:rPr>
                <w:sz w:val="24"/>
                <w:szCs w:val="24"/>
                <w:lang w:eastAsia="ru-RU"/>
              </w:rPr>
              <w:t>успеваемость</w:t>
            </w:r>
          </w:p>
        </w:tc>
      </w:tr>
      <w:tr w:rsidR="00D70CB1" w:rsidRPr="002F7C50" w:rsidTr="000136EE">
        <w:trPr>
          <w:gridAfter w:val="1"/>
          <w:wAfter w:w="10" w:type="dxa"/>
          <w:trHeight w:val="417"/>
        </w:trPr>
        <w:tc>
          <w:tcPr>
            <w:tcW w:w="2516" w:type="dxa"/>
          </w:tcPr>
          <w:p w:rsidR="00D70CB1" w:rsidRPr="002F7C50" w:rsidRDefault="00D70CB1" w:rsidP="00045354">
            <w:pPr>
              <w:pStyle w:val="aa"/>
              <w:rPr>
                <w:sz w:val="24"/>
                <w:szCs w:val="24"/>
                <w:lang w:eastAsia="ru-RU"/>
              </w:rPr>
            </w:pPr>
            <w:r w:rsidRPr="002F7C50">
              <w:rPr>
                <w:sz w:val="24"/>
                <w:szCs w:val="24"/>
                <w:lang w:eastAsia="ru-RU"/>
              </w:rPr>
              <w:t>чеченский язык</w:t>
            </w:r>
          </w:p>
        </w:tc>
        <w:tc>
          <w:tcPr>
            <w:tcW w:w="1656" w:type="dxa"/>
          </w:tcPr>
          <w:p w:rsidR="00D70CB1" w:rsidRPr="002F7C50" w:rsidRDefault="00D70CB1" w:rsidP="00045354">
            <w:pPr>
              <w:pStyle w:val="aa"/>
              <w:rPr>
                <w:sz w:val="24"/>
                <w:szCs w:val="24"/>
              </w:rPr>
            </w:pPr>
            <w:r w:rsidRPr="002F7C50">
              <w:rPr>
                <w:sz w:val="24"/>
                <w:szCs w:val="24"/>
              </w:rPr>
              <w:t>66</w:t>
            </w:r>
          </w:p>
        </w:tc>
        <w:tc>
          <w:tcPr>
            <w:tcW w:w="2250" w:type="dxa"/>
          </w:tcPr>
          <w:p w:rsidR="00D70CB1" w:rsidRPr="002F7C50" w:rsidRDefault="00D70CB1" w:rsidP="00045354">
            <w:pPr>
              <w:pStyle w:val="aa"/>
              <w:rPr>
                <w:sz w:val="24"/>
                <w:szCs w:val="24"/>
              </w:rPr>
            </w:pPr>
            <w:r w:rsidRPr="002F7C50">
              <w:rPr>
                <w:sz w:val="24"/>
                <w:szCs w:val="24"/>
              </w:rPr>
              <w:t>100</w:t>
            </w:r>
          </w:p>
        </w:tc>
        <w:tc>
          <w:tcPr>
            <w:tcW w:w="2375" w:type="dxa"/>
          </w:tcPr>
          <w:p w:rsidR="00D70CB1" w:rsidRPr="002F7C50" w:rsidRDefault="00D70CB1" w:rsidP="00045354">
            <w:pPr>
              <w:pStyle w:val="aa"/>
              <w:rPr>
                <w:sz w:val="24"/>
                <w:szCs w:val="24"/>
              </w:rPr>
            </w:pPr>
            <w:r w:rsidRPr="002F7C50">
              <w:rPr>
                <w:sz w:val="24"/>
                <w:szCs w:val="24"/>
              </w:rPr>
              <w:t>73</w:t>
            </w:r>
          </w:p>
        </w:tc>
        <w:tc>
          <w:tcPr>
            <w:tcW w:w="2095" w:type="dxa"/>
          </w:tcPr>
          <w:p w:rsidR="00D70CB1" w:rsidRPr="002F7C50" w:rsidRDefault="00D70CB1" w:rsidP="00045354">
            <w:pPr>
              <w:pStyle w:val="aa"/>
              <w:rPr>
                <w:sz w:val="24"/>
                <w:szCs w:val="24"/>
              </w:rPr>
            </w:pPr>
            <w:r w:rsidRPr="002F7C50">
              <w:rPr>
                <w:sz w:val="24"/>
                <w:szCs w:val="24"/>
              </w:rPr>
              <w:t>100</w:t>
            </w:r>
          </w:p>
        </w:tc>
        <w:tc>
          <w:tcPr>
            <w:tcW w:w="1536" w:type="dxa"/>
          </w:tcPr>
          <w:p w:rsidR="00D70CB1" w:rsidRPr="002F7C50" w:rsidRDefault="00D70CB1" w:rsidP="00045354">
            <w:pPr>
              <w:pStyle w:val="aa"/>
              <w:rPr>
                <w:sz w:val="24"/>
                <w:szCs w:val="24"/>
              </w:rPr>
            </w:pPr>
            <w:r w:rsidRPr="002F7C50">
              <w:rPr>
                <w:sz w:val="24"/>
                <w:szCs w:val="24"/>
              </w:rPr>
              <w:t>44</w:t>
            </w:r>
          </w:p>
        </w:tc>
        <w:tc>
          <w:tcPr>
            <w:tcW w:w="2138" w:type="dxa"/>
          </w:tcPr>
          <w:p w:rsidR="00D70CB1" w:rsidRPr="002F7C50" w:rsidRDefault="00D70CB1" w:rsidP="00045354">
            <w:pPr>
              <w:pStyle w:val="aa"/>
              <w:rPr>
                <w:sz w:val="24"/>
                <w:szCs w:val="24"/>
              </w:rPr>
            </w:pPr>
            <w:r w:rsidRPr="002F7C50">
              <w:rPr>
                <w:sz w:val="24"/>
                <w:szCs w:val="24"/>
              </w:rPr>
              <w:t>100</w:t>
            </w:r>
          </w:p>
        </w:tc>
      </w:tr>
      <w:tr w:rsidR="00847B6B" w:rsidRPr="002F7C50" w:rsidTr="000136EE">
        <w:trPr>
          <w:gridAfter w:val="1"/>
          <w:wAfter w:w="10" w:type="dxa"/>
          <w:trHeight w:val="369"/>
        </w:trPr>
        <w:tc>
          <w:tcPr>
            <w:tcW w:w="2516" w:type="dxa"/>
          </w:tcPr>
          <w:p w:rsidR="00847B6B" w:rsidRPr="002F7C50" w:rsidRDefault="00847B6B" w:rsidP="00045354">
            <w:pPr>
              <w:pStyle w:val="aa"/>
              <w:rPr>
                <w:sz w:val="24"/>
                <w:szCs w:val="24"/>
                <w:lang w:eastAsia="ru-RU"/>
              </w:rPr>
            </w:pPr>
            <w:r w:rsidRPr="002F7C50">
              <w:rPr>
                <w:sz w:val="24"/>
                <w:szCs w:val="24"/>
                <w:lang w:eastAsia="ru-RU"/>
              </w:rPr>
              <w:t>чеченская литература</w:t>
            </w:r>
          </w:p>
        </w:tc>
        <w:tc>
          <w:tcPr>
            <w:tcW w:w="1656" w:type="dxa"/>
          </w:tcPr>
          <w:p w:rsidR="00847B6B" w:rsidRPr="002F7C50" w:rsidRDefault="00847B6B" w:rsidP="00045354">
            <w:pPr>
              <w:pStyle w:val="aa"/>
              <w:rPr>
                <w:sz w:val="24"/>
                <w:szCs w:val="24"/>
              </w:rPr>
            </w:pPr>
            <w:r w:rsidRPr="002F7C50">
              <w:rPr>
                <w:sz w:val="24"/>
                <w:szCs w:val="24"/>
              </w:rPr>
              <w:t>72</w:t>
            </w:r>
          </w:p>
        </w:tc>
        <w:tc>
          <w:tcPr>
            <w:tcW w:w="2250" w:type="dxa"/>
          </w:tcPr>
          <w:p w:rsidR="00847B6B" w:rsidRPr="002F7C50" w:rsidRDefault="00847B6B" w:rsidP="00045354">
            <w:pPr>
              <w:pStyle w:val="aa"/>
              <w:rPr>
                <w:sz w:val="24"/>
                <w:szCs w:val="24"/>
              </w:rPr>
            </w:pPr>
            <w:r w:rsidRPr="002F7C50">
              <w:rPr>
                <w:sz w:val="24"/>
                <w:szCs w:val="24"/>
              </w:rPr>
              <w:t>100</w:t>
            </w:r>
          </w:p>
        </w:tc>
        <w:tc>
          <w:tcPr>
            <w:tcW w:w="2375" w:type="dxa"/>
          </w:tcPr>
          <w:p w:rsidR="00847B6B" w:rsidRPr="002F7C50" w:rsidRDefault="00847B6B" w:rsidP="00045354">
            <w:pPr>
              <w:pStyle w:val="aa"/>
              <w:rPr>
                <w:sz w:val="24"/>
                <w:szCs w:val="24"/>
              </w:rPr>
            </w:pPr>
            <w:r w:rsidRPr="002F7C50">
              <w:rPr>
                <w:sz w:val="24"/>
                <w:szCs w:val="24"/>
              </w:rPr>
              <w:t>78</w:t>
            </w:r>
          </w:p>
        </w:tc>
        <w:tc>
          <w:tcPr>
            <w:tcW w:w="2095" w:type="dxa"/>
          </w:tcPr>
          <w:p w:rsidR="00847B6B" w:rsidRPr="002F7C50" w:rsidRDefault="00847B6B" w:rsidP="00045354">
            <w:pPr>
              <w:pStyle w:val="aa"/>
              <w:rPr>
                <w:sz w:val="24"/>
                <w:szCs w:val="24"/>
              </w:rPr>
            </w:pPr>
            <w:r w:rsidRPr="002F7C50">
              <w:rPr>
                <w:sz w:val="24"/>
                <w:szCs w:val="24"/>
              </w:rPr>
              <w:t>100</w:t>
            </w:r>
          </w:p>
        </w:tc>
        <w:tc>
          <w:tcPr>
            <w:tcW w:w="1536" w:type="dxa"/>
          </w:tcPr>
          <w:p w:rsidR="00847B6B" w:rsidRPr="002F7C50" w:rsidRDefault="00847B6B" w:rsidP="00045354">
            <w:pPr>
              <w:pStyle w:val="aa"/>
              <w:rPr>
                <w:sz w:val="24"/>
                <w:szCs w:val="24"/>
              </w:rPr>
            </w:pPr>
            <w:r w:rsidRPr="002F7C50">
              <w:rPr>
                <w:sz w:val="24"/>
                <w:szCs w:val="24"/>
              </w:rPr>
              <w:t>44</w:t>
            </w:r>
          </w:p>
        </w:tc>
        <w:tc>
          <w:tcPr>
            <w:tcW w:w="2138" w:type="dxa"/>
          </w:tcPr>
          <w:p w:rsidR="00847B6B" w:rsidRPr="002F7C50" w:rsidRDefault="00847B6B" w:rsidP="00045354">
            <w:pPr>
              <w:pStyle w:val="aa"/>
              <w:rPr>
                <w:sz w:val="24"/>
                <w:szCs w:val="24"/>
              </w:rPr>
            </w:pPr>
            <w:r w:rsidRPr="002F7C50">
              <w:rPr>
                <w:sz w:val="24"/>
                <w:szCs w:val="24"/>
              </w:rPr>
              <w:t>100</w:t>
            </w:r>
          </w:p>
        </w:tc>
      </w:tr>
      <w:tr w:rsidR="00847B6B" w:rsidRPr="002F7C50" w:rsidTr="000136EE">
        <w:trPr>
          <w:gridAfter w:val="1"/>
          <w:wAfter w:w="10" w:type="dxa"/>
          <w:trHeight w:val="329"/>
        </w:trPr>
        <w:tc>
          <w:tcPr>
            <w:tcW w:w="2516" w:type="dxa"/>
          </w:tcPr>
          <w:p w:rsidR="00847B6B" w:rsidRPr="002F7C50" w:rsidRDefault="00847B6B" w:rsidP="00045354">
            <w:pPr>
              <w:pStyle w:val="aa"/>
              <w:rPr>
                <w:sz w:val="24"/>
                <w:szCs w:val="24"/>
                <w:lang w:eastAsia="ru-RU"/>
              </w:rPr>
            </w:pPr>
            <w:r w:rsidRPr="002F7C50">
              <w:rPr>
                <w:sz w:val="24"/>
                <w:szCs w:val="24"/>
                <w:lang w:eastAsia="ru-RU"/>
              </w:rPr>
              <w:t>русский язык</w:t>
            </w:r>
          </w:p>
        </w:tc>
        <w:tc>
          <w:tcPr>
            <w:tcW w:w="1656" w:type="dxa"/>
          </w:tcPr>
          <w:p w:rsidR="00847B6B" w:rsidRPr="002F7C50" w:rsidRDefault="00847B6B" w:rsidP="00045354">
            <w:pPr>
              <w:pStyle w:val="aa"/>
              <w:rPr>
                <w:sz w:val="24"/>
                <w:szCs w:val="24"/>
              </w:rPr>
            </w:pPr>
            <w:r w:rsidRPr="002F7C50">
              <w:rPr>
                <w:sz w:val="24"/>
                <w:szCs w:val="24"/>
              </w:rPr>
              <w:t>33</w:t>
            </w:r>
          </w:p>
        </w:tc>
        <w:tc>
          <w:tcPr>
            <w:tcW w:w="2250" w:type="dxa"/>
          </w:tcPr>
          <w:p w:rsidR="00847B6B" w:rsidRPr="002F7C50" w:rsidRDefault="00847B6B" w:rsidP="00045354">
            <w:pPr>
              <w:pStyle w:val="aa"/>
              <w:rPr>
                <w:sz w:val="24"/>
                <w:szCs w:val="24"/>
              </w:rPr>
            </w:pPr>
            <w:r w:rsidRPr="002F7C50">
              <w:rPr>
                <w:sz w:val="24"/>
                <w:szCs w:val="24"/>
              </w:rPr>
              <w:t>100</w:t>
            </w:r>
          </w:p>
        </w:tc>
        <w:tc>
          <w:tcPr>
            <w:tcW w:w="2375" w:type="dxa"/>
          </w:tcPr>
          <w:p w:rsidR="00847B6B" w:rsidRPr="002F7C50" w:rsidRDefault="00847B6B" w:rsidP="00045354">
            <w:pPr>
              <w:pStyle w:val="aa"/>
              <w:rPr>
                <w:sz w:val="24"/>
                <w:szCs w:val="24"/>
              </w:rPr>
            </w:pPr>
            <w:r w:rsidRPr="002F7C50">
              <w:rPr>
                <w:sz w:val="24"/>
                <w:szCs w:val="24"/>
              </w:rPr>
              <w:t>47</w:t>
            </w:r>
          </w:p>
        </w:tc>
        <w:tc>
          <w:tcPr>
            <w:tcW w:w="2095" w:type="dxa"/>
          </w:tcPr>
          <w:p w:rsidR="00847B6B" w:rsidRPr="002F7C50" w:rsidRDefault="00847B6B" w:rsidP="00045354">
            <w:pPr>
              <w:pStyle w:val="aa"/>
              <w:rPr>
                <w:sz w:val="24"/>
                <w:szCs w:val="24"/>
              </w:rPr>
            </w:pPr>
            <w:r w:rsidRPr="002F7C50">
              <w:rPr>
                <w:sz w:val="24"/>
                <w:szCs w:val="24"/>
              </w:rPr>
              <w:t>100</w:t>
            </w:r>
          </w:p>
        </w:tc>
        <w:tc>
          <w:tcPr>
            <w:tcW w:w="1536" w:type="dxa"/>
          </w:tcPr>
          <w:p w:rsidR="00847B6B" w:rsidRPr="002F7C50" w:rsidRDefault="00847B6B" w:rsidP="00045354">
            <w:pPr>
              <w:pStyle w:val="aa"/>
              <w:rPr>
                <w:sz w:val="24"/>
                <w:szCs w:val="24"/>
              </w:rPr>
            </w:pPr>
            <w:r w:rsidRPr="002F7C50">
              <w:rPr>
                <w:sz w:val="24"/>
                <w:szCs w:val="24"/>
              </w:rPr>
              <w:t>39</w:t>
            </w:r>
          </w:p>
        </w:tc>
        <w:tc>
          <w:tcPr>
            <w:tcW w:w="2138" w:type="dxa"/>
          </w:tcPr>
          <w:p w:rsidR="00847B6B" w:rsidRPr="002F7C50" w:rsidRDefault="00847B6B" w:rsidP="00045354">
            <w:pPr>
              <w:pStyle w:val="aa"/>
              <w:rPr>
                <w:sz w:val="24"/>
                <w:szCs w:val="24"/>
              </w:rPr>
            </w:pPr>
            <w:r w:rsidRPr="002F7C50">
              <w:rPr>
                <w:sz w:val="24"/>
                <w:szCs w:val="24"/>
              </w:rPr>
              <w:t>100</w:t>
            </w:r>
          </w:p>
        </w:tc>
      </w:tr>
      <w:tr w:rsidR="00847B6B" w:rsidRPr="002F7C50" w:rsidTr="000136EE">
        <w:trPr>
          <w:gridAfter w:val="1"/>
          <w:wAfter w:w="10" w:type="dxa"/>
          <w:trHeight w:val="178"/>
        </w:trPr>
        <w:tc>
          <w:tcPr>
            <w:tcW w:w="2516" w:type="dxa"/>
          </w:tcPr>
          <w:p w:rsidR="00847B6B" w:rsidRPr="002F7C50" w:rsidRDefault="00847B6B" w:rsidP="00045354">
            <w:pPr>
              <w:pStyle w:val="aa"/>
              <w:rPr>
                <w:sz w:val="24"/>
                <w:szCs w:val="24"/>
                <w:lang w:eastAsia="ru-RU"/>
              </w:rPr>
            </w:pPr>
            <w:r w:rsidRPr="002F7C50">
              <w:rPr>
                <w:sz w:val="24"/>
                <w:szCs w:val="24"/>
                <w:lang w:eastAsia="ru-RU"/>
              </w:rPr>
              <w:t>литература</w:t>
            </w:r>
          </w:p>
        </w:tc>
        <w:tc>
          <w:tcPr>
            <w:tcW w:w="1656" w:type="dxa"/>
          </w:tcPr>
          <w:p w:rsidR="00847B6B" w:rsidRPr="002F7C50" w:rsidRDefault="00847B6B" w:rsidP="00045354">
            <w:pPr>
              <w:pStyle w:val="aa"/>
              <w:rPr>
                <w:sz w:val="24"/>
                <w:szCs w:val="24"/>
              </w:rPr>
            </w:pPr>
            <w:r w:rsidRPr="002F7C50">
              <w:rPr>
                <w:sz w:val="24"/>
                <w:szCs w:val="24"/>
              </w:rPr>
              <w:t>50</w:t>
            </w:r>
          </w:p>
        </w:tc>
        <w:tc>
          <w:tcPr>
            <w:tcW w:w="2250" w:type="dxa"/>
          </w:tcPr>
          <w:p w:rsidR="00847B6B" w:rsidRPr="002F7C50" w:rsidRDefault="00847B6B" w:rsidP="00045354">
            <w:pPr>
              <w:pStyle w:val="aa"/>
              <w:rPr>
                <w:sz w:val="24"/>
                <w:szCs w:val="24"/>
              </w:rPr>
            </w:pPr>
            <w:r w:rsidRPr="002F7C50">
              <w:rPr>
                <w:sz w:val="24"/>
                <w:szCs w:val="24"/>
              </w:rPr>
              <w:t>100</w:t>
            </w:r>
          </w:p>
        </w:tc>
        <w:tc>
          <w:tcPr>
            <w:tcW w:w="2375" w:type="dxa"/>
          </w:tcPr>
          <w:p w:rsidR="00847B6B" w:rsidRPr="002F7C50" w:rsidRDefault="00847B6B" w:rsidP="00045354">
            <w:pPr>
              <w:pStyle w:val="aa"/>
              <w:rPr>
                <w:sz w:val="24"/>
                <w:szCs w:val="24"/>
              </w:rPr>
            </w:pPr>
            <w:r w:rsidRPr="002F7C50">
              <w:rPr>
                <w:sz w:val="24"/>
                <w:szCs w:val="24"/>
              </w:rPr>
              <w:t>68</w:t>
            </w:r>
          </w:p>
        </w:tc>
        <w:tc>
          <w:tcPr>
            <w:tcW w:w="2095" w:type="dxa"/>
          </w:tcPr>
          <w:p w:rsidR="00847B6B" w:rsidRPr="002F7C50" w:rsidRDefault="00847B6B" w:rsidP="00045354">
            <w:pPr>
              <w:pStyle w:val="aa"/>
              <w:rPr>
                <w:sz w:val="24"/>
                <w:szCs w:val="24"/>
              </w:rPr>
            </w:pPr>
            <w:r w:rsidRPr="002F7C50">
              <w:rPr>
                <w:sz w:val="24"/>
                <w:szCs w:val="24"/>
              </w:rPr>
              <w:t>100</w:t>
            </w:r>
          </w:p>
        </w:tc>
        <w:tc>
          <w:tcPr>
            <w:tcW w:w="1536" w:type="dxa"/>
          </w:tcPr>
          <w:p w:rsidR="00847B6B" w:rsidRPr="002F7C50" w:rsidRDefault="00847B6B" w:rsidP="00045354">
            <w:pPr>
              <w:pStyle w:val="aa"/>
              <w:rPr>
                <w:sz w:val="24"/>
                <w:szCs w:val="24"/>
              </w:rPr>
            </w:pPr>
            <w:r w:rsidRPr="002F7C50">
              <w:rPr>
                <w:sz w:val="24"/>
                <w:szCs w:val="24"/>
              </w:rPr>
              <w:t>56</w:t>
            </w:r>
          </w:p>
        </w:tc>
        <w:tc>
          <w:tcPr>
            <w:tcW w:w="2138" w:type="dxa"/>
          </w:tcPr>
          <w:p w:rsidR="00847B6B" w:rsidRPr="002F7C50" w:rsidRDefault="00847B6B" w:rsidP="00045354">
            <w:pPr>
              <w:pStyle w:val="aa"/>
              <w:rPr>
                <w:sz w:val="24"/>
                <w:szCs w:val="24"/>
              </w:rPr>
            </w:pPr>
            <w:r w:rsidRPr="002F7C50">
              <w:rPr>
                <w:sz w:val="24"/>
                <w:szCs w:val="24"/>
              </w:rPr>
              <w:t>100</w:t>
            </w:r>
          </w:p>
        </w:tc>
      </w:tr>
      <w:tr w:rsidR="00847B6B" w:rsidRPr="002F7C50" w:rsidTr="000136EE">
        <w:trPr>
          <w:gridAfter w:val="1"/>
          <w:wAfter w:w="10" w:type="dxa"/>
          <w:trHeight w:val="408"/>
        </w:trPr>
        <w:tc>
          <w:tcPr>
            <w:tcW w:w="2516" w:type="dxa"/>
          </w:tcPr>
          <w:p w:rsidR="00847B6B" w:rsidRPr="002F7C50" w:rsidRDefault="00847B6B" w:rsidP="00045354">
            <w:pPr>
              <w:pStyle w:val="aa"/>
              <w:rPr>
                <w:sz w:val="24"/>
                <w:szCs w:val="24"/>
                <w:lang w:eastAsia="ru-RU"/>
              </w:rPr>
            </w:pPr>
            <w:r w:rsidRPr="002F7C50">
              <w:rPr>
                <w:sz w:val="24"/>
                <w:szCs w:val="24"/>
                <w:lang w:eastAsia="ru-RU"/>
              </w:rPr>
              <w:t>английский  язык</w:t>
            </w:r>
          </w:p>
        </w:tc>
        <w:tc>
          <w:tcPr>
            <w:tcW w:w="1656" w:type="dxa"/>
          </w:tcPr>
          <w:p w:rsidR="00847B6B" w:rsidRPr="002F7C50" w:rsidRDefault="00847B6B" w:rsidP="00045354">
            <w:pPr>
              <w:pStyle w:val="aa"/>
              <w:rPr>
                <w:sz w:val="24"/>
                <w:szCs w:val="24"/>
              </w:rPr>
            </w:pPr>
            <w:r w:rsidRPr="002F7C50">
              <w:rPr>
                <w:sz w:val="24"/>
                <w:szCs w:val="24"/>
              </w:rPr>
              <w:t>33</w:t>
            </w:r>
          </w:p>
        </w:tc>
        <w:tc>
          <w:tcPr>
            <w:tcW w:w="2250" w:type="dxa"/>
          </w:tcPr>
          <w:p w:rsidR="00847B6B" w:rsidRPr="002F7C50" w:rsidRDefault="00847B6B" w:rsidP="00045354">
            <w:pPr>
              <w:pStyle w:val="aa"/>
              <w:rPr>
                <w:sz w:val="24"/>
                <w:szCs w:val="24"/>
              </w:rPr>
            </w:pPr>
            <w:r w:rsidRPr="002F7C50">
              <w:rPr>
                <w:sz w:val="24"/>
                <w:szCs w:val="24"/>
              </w:rPr>
              <w:t>100</w:t>
            </w:r>
          </w:p>
        </w:tc>
        <w:tc>
          <w:tcPr>
            <w:tcW w:w="2375" w:type="dxa"/>
          </w:tcPr>
          <w:p w:rsidR="00847B6B" w:rsidRPr="002F7C50" w:rsidRDefault="00847B6B" w:rsidP="00045354">
            <w:pPr>
              <w:pStyle w:val="aa"/>
              <w:rPr>
                <w:sz w:val="24"/>
                <w:szCs w:val="24"/>
              </w:rPr>
            </w:pPr>
            <w:r w:rsidRPr="002F7C50">
              <w:rPr>
                <w:sz w:val="24"/>
                <w:szCs w:val="24"/>
              </w:rPr>
              <w:t>50</w:t>
            </w:r>
          </w:p>
        </w:tc>
        <w:tc>
          <w:tcPr>
            <w:tcW w:w="2095" w:type="dxa"/>
          </w:tcPr>
          <w:p w:rsidR="00847B6B" w:rsidRPr="002F7C50" w:rsidRDefault="00847B6B" w:rsidP="00045354">
            <w:pPr>
              <w:pStyle w:val="aa"/>
              <w:rPr>
                <w:sz w:val="24"/>
                <w:szCs w:val="24"/>
              </w:rPr>
            </w:pPr>
            <w:r w:rsidRPr="002F7C50">
              <w:rPr>
                <w:sz w:val="24"/>
                <w:szCs w:val="24"/>
              </w:rPr>
              <w:t>100</w:t>
            </w:r>
          </w:p>
        </w:tc>
        <w:tc>
          <w:tcPr>
            <w:tcW w:w="1536" w:type="dxa"/>
          </w:tcPr>
          <w:p w:rsidR="00847B6B" w:rsidRPr="002F7C50" w:rsidRDefault="00847B6B" w:rsidP="00045354">
            <w:pPr>
              <w:pStyle w:val="aa"/>
              <w:rPr>
                <w:sz w:val="24"/>
                <w:szCs w:val="24"/>
              </w:rPr>
            </w:pPr>
            <w:r w:rsidRPr="002F7C50">
              <w:rPr>
                <w:sz w:val="24"/>
                <w:szCs w:val="24"/>
              </w:rPr>
              <w:t>44</w:t>
            </w:r>
          </w:p>
        </w:tc>
        <w:tc>
          <w:tcPr>
            <w:tcW w:w="2138" w:type="dxa"/>
          </w:tcPr>
          <w:p w:rsidR="00847B6B" w:rsidRPr="002F7C50" w:rsidRDefault="00847B6B" w:rsidP="00045354">
            <w:pPr>
              <w:pStyle w:val="aa"/>
              <w:rPr>
                <w:sz w:val="24"/>
                <w:szCs w:val="24"/>
              </w:rPr>
            </w:pPr>
            <w:r w:rsidRPr="002F7C50">
              <w:rPr>
                <w:sz w:val="24"/>
                <w:szCs w:val="24"/>
              </w:rPr>
              <w:t>100</w:t>
            </w:r>
          </w:p>
        </w:tc>
      </w:tr>
      <w:tr w:rsidR="00847B6B" w:rsidRPr="002F7C50" w:rsidTr="000136EE">
        <w:trPr>
          <w:gridAfter w:val="1"/>
          <w:wAfter w:w="10" w:type="dxa"/>
          <w:trHeight w:val="346"/>
        </w:trPr>
        <w:tc>
          <w:tcPr>
            <w:tcW w:w="2516" w:type="dxa"/>
          </w:tcPr>
          <w:p w:rsidR="00847B6B" w:rsidRPr="002F7C50" w:rsidRDefault="00847B6B" w:rsidP="00045354">
            <w:pPr>
              <w:pStyle w:val="aa"/>
              <w:rPr>
                <w:sz w:val="24"/>
                <w:szCs w:val="24"/>
                <w:lang w:eastAsia="ru-RU"/>
              </w:rPr>
            </w:pPr>
            <w:r w:rsidRPr="002F7C50">
              <w:rPr>
                <w:sz w:val="24"/>
                <w:szCs w:val="24"/>
                <w:lang w:eastAsia="ru-RU"/>
              </w:rPr>
              <w:t>алгебра/</w:t>
            </w:r>
          </w:p>
          <w:p w:rsidR="00847B6B" w:rsidRPr="002F7C50" w:rsidRDefault="00847B6B" w:rsidP="00045354">
            <w:pPr>
              <w:pStyle w:val="aa"/>
              <w:rPr>
                <w:sz w:val="24"/>
                <w:szCs w:val="24"/>
                <w:lang w:eastAsia="ru-RU"/>
              </w:rPr>
            </w:pPr>
            <w:r w:rsidRPr="002F7C50">
              <w:rPr>
                <w:sz w:val="24"/>
                <w:szCs w:val="24"/>
                <w:lang w:eastAsia="ru-RU"/>
              </w:rPr>
              <w:t>математика</w:t>
            </w:r>
          </w:p>
        </w:tc>
        <w:tc>
          <w:tcPr>
            <w:tcW w:w="1656" w:type="dxa"/>
          </w:tcPr>
          <w:p w:rsidR="00847B6B" w:rsidRPr="002F7C50" w:rsidRDefault="00847B6B" w:rsidP="00045354">
            <w:pPr>
              <w:pStyle w:val="aa"/>
              <w:rPr>
                <w:sz w:val="24"/>
                <w:szCs w:val="24"/>
              </w:rPr>
            </w:pPr>
            <w:r w:rsidRPr="002F7C50">
              <w:rPr>
                <w:sz w:val="24"/>
                <w:szCs w:val="24"/>
              </w:rPr>
              <w:t>67</w:t>
            </w:r>
          </w:p>
        </w:tc>
        <w:tc>
          <w:tcPr>
            <w:tcW w:w="2250" w:type="dxa"/>
          </w:tcPr>
          <w:p w:rsidR="00847B6B" w:rsidRPr="002F7C50" w:rsidRDefault="00847B6B" w:rsidP="00045354">
            <w:pPr>
              <w:pStyle w:val="aa"/>
              <w:rPr>
                <w:sz w:val="24"/>
                <w:szCs w:val="24"/>
              </w:rPr>
            </w:pPr>
            <w:r w:rsidRPr="002F7C50">
              <w:rPr>
                <w:sz w:val="24"/>
                <w:szCs w:val="24"/>
              </w:rPr>
              <w:t>100</w:t>
            </w:r>
          </w:p>
        </w:tc>
        <w:tc>
          <w:tcPr>
            <w:tcW w:w="2375" w:type="dxa"/>
          </w:tcPr>
          <w:p w:rsidR="00847B6B" w:rsidRPr="002F7C50" w:rsidRDefault="00847B6B" w:rsidP="00045354">
            <w:pPr>
              <w:pStyle w:val="aa"/>
              <w:rPr>
                <w:sz w:val="24"/>
                <w:szCs w:val="24"/>
              </w:rPr>
            </w:pPr>
            <w:r w:rsidRPr="002F7C50">
              <w:rPr>
                <w:sz w:val="24"/>
                <w:szCs w:val="24"/>
              </w:rPr>
              <w:t>40</w:t>
            </w:r>
          </w:p>
        </w:tc>
        <w:tc>
          <w:tcPr>
            <w:tcW w:w="2095" w:type="dxa"/>
          </w:tcPr>
          <w:p w:rsidR="00847B6B" w:rsidRPr="002F7C50" w:rsidRDefault="00847B6B" w:rsidP="00045354">
            <w:pPr>
              <w:pStyle w:val="aa"/>
              <w:rPr>
                <w:sz w:val="24"/>
                <w:szCs w:val="24"/>
              </w:rPr>
            </w:pPr>
            <w:r w:rsidRPr="002F7C50">
              <w:rPr>
                <w:sz w:val="24"/>
                <w:szCs w:val="24"/>
              </w:rPr>
              <w:t>100</w:t>
            </w:r>
          </w:p>
        </w:tc>
        <w:tc>
          <w:tcPr>
            <w:tcW w:w="1536" w:type="dxa"/>
          </w:tcPr>
          <w:p w:rsidR="00847B6B" w:rsidRPr="002F7C50" w:rsidRDefault="00847B6B" w:rsidP="00045354">
            <w:pPr>
              <w:pStyle w:val="aa"/>
              <w:rPr>
                <w:sz w:val="24"/>
                <w:szCs w:val="24"/>
              </w:rPr>
            </w:pPr>
            <w:r w:rsidRPr="002F7C50">
              <w:rPr>
                <w:sz w:val="24"/>
                <w:szCs w:val="24"/>
              </w:rPr>
              <w:t>44</w:t>
            </w:r>
          </w:p>
        </w:tc>
        <w:tc>
          <w:tcPr>
            <w:tcW w:w="2138" w:type="dxa"/>
          </w:tcPr>
          <w:p w:rsidR="00847B6B" w:rsidRPr="002F7C50" w:rsidRDefault="00847B6B" w:rsidP="00045354">
            <w:pPr>
              <w:pStyle w:val="aa"/>
              <w:rPr>
                <w:sz w:val="24"/>
                <w:szCs w:val="24"/>
              </w:rPr>
            </w:pPr>
            <w:r w:rsidRPr="002F7C50">
              <w:rPr>
                <w:sz w:val="24"/>
                <w:szCs w:val="24"/>
              </w:rPr>
              <w:t>100</w:t>
            </w:r>
          </w:p>
        </w:tc>
      </w:tr>
      <w:tr w:rsidR="00847B6B" w:rsidRPr="002F7C50" w:rsidTr="002D7025">
        <w:trPr>
          <w:gridAfter w:val="1"/>
          <w:wAfter w:w="10" w:type="dxa"/>
          <w:trHeight w:val="138"/>
        </w:trPr>
        <w:tc>
          <w:tcPr>
            <w:tcW w:w="2516" w:type="dxa"/>
          </w:tcPr>
          <w:p w:rsidR="00847B6B" w:rsidRPr="002F7C50" w:rsidRDefault="00847B6B" w:rsidP="00045354">
            <w:pPr>
              <w:pStyle w:val="aa"/>
              <w:rPr>
                <w:sz w:val="24"/>
                <w:szCs w:val="24"/>
                <w:lang w:eastAsia="ru-RU"/>
              </w:rPr>
            </w:pPr>
            <w:r w:rsidRPr="002F7C50">
              <w:rPr>
                <w:sz w:val="24"/>
                <w:szCs w:val="24"/>
                <w:lang w:eastAsia="ru-RU"/>
              </w:rPr>
              <w:t>геометрия</w:t>
            </w:r>
          </w:p>
        </w:tc>
        <w:tc>
          <w:tcPr>
            <w:tcW w:w="1656" w:type="dxa"/>
          </w:tcPr>
          <w:p w:rsidR="00847B6B" w:rsidRPr="002F7C50" w:rsidRDefault="00847B6B" w:rsidP="00045354">
            <w:pPr>
              <w:pStyle w:val="aa"/>
              <w:rPr>
                <w:sz w:val="24"/>
                <w:szCs w:val="24"/>
                <w:lang w:eastAsia="ru-RU"/>
              </w:rPr>
            </w:pPr>
          </w:p>
        </w:tc>
        <w:tc>
          <w:tcPr>
            <w:tcW w:w="2250" w:type="dxa"/>
          </w:tcPr>
          <w:p w:rsidR="00847B6B" w:rsidRPr="002F7C50" w:rsidRDefault="00847B6B" w:rsidP="00045354">
            <w:pPr>
              <w:pStyle w:val="aa"/>
              <w:rPr>
                <w:sz w:val="24"/>
                <w:szCs w:val="24"/>
              </w:rPr>
            </w:pPr>
          </w:p>
        </w:tc>
        <w:tc>
          <w:tcPr>
            <w:tcW w:w="2375" w:type="dxa"/>
          </w:tcPr>
          <w:p w:rsidR="00847B6B" w:rsidRPr="002F7C50" w:rsidRDefault="00847B6B" w:rsidP="00045354">
            <w:pPr>
              <w:pStyle w:val="aa"/>
              <w:rPr>
                <w:sz w:val="24"/>
                <w:szCs w:val="24"/>
              </w:rPr>
            </w:pPr>
          </w:p>
        </w:tc>
        <w:tc>
          <w:tcPr>
            <w:tcW w:w="2095" w:type="dxa"/>
          </w:tcPr>
          <w:p w:rsidR="00847B6B" w:rsidRPr="002F7C50" w:rsidRDefault="00847B6B" w:rsidP="00045354">
            <w:pPr>
              <w:pStyle w:val="aa"/>
              <w:rPr>
                <w:sz w:val="24"/>
                <w:szCs w:val="24"/>
                <w:lang w:eastAsia="ru-RU"/>
              </w:rPr>
            </w:pPr>
          </w:p>
        </w:tc>
        <w:tc>
          <w:tcPr>
            <w:tcW w:w="1536" w:type="dxa"/>
          </w:tcPr>
          <w:p w:rsidR="00847B6B" w:rsidRPr="002F7C50" w:rsidRDefault="00847B6B" w:rsidP="00045354">
            <w:pPr>
              <w:pStyle w:val="aa"/>
              <w:rPr>
                <w:sz w:val="24"/>
                <w:szCs w:val="24"/>
              </w:rPr>
            </w:pPr>
            <w:r w:rsidRPr="002F7C50">
              <w:rPr>
                <w:sz w:val="24"/>
                <w:szCs w:val="24"/>
              </w:rPr>
              <w:t>56</w:t>
            </w:r>
          </w:p>
        </w:tc>
        <w:tc>
          <w:tcPr>
            <w:tcW w:w="2138" w:type="dxa"/>
          </w:tcPr>
          <w:p w:rsidR="00847B6B" w:rsidRPr="002F7C50" w:rsidRDefault="00847B6B" w:rsidP="00045354">
            <w:pPr>
              <w:pStyle w:val="aa"/>
              <w:rPr>
                <w:sz w:val="24"/>
                <w:szCs w:val="24"/>
              </w:rPr>
            </w:pPr>
            <w:r w:rsidRPr="002F7C50">
              <w:rPr>
                <w:sz w:val="24"/>
                <w:szCs w:val="24"/>
              </w:rPr>
              <w:t>100</w:t>
            </w:r>
          </w:p>
        </w:tc>
      </w:tr>
      <w:tr w:rsidR="00847B6B" w:rsidRPr="002F7C50" w:rsidTr="000136EE">
        <w:trPr>
          <w:gridAfter w:val="1"/>
          <w:wAfter w:w="10" w:type="dxa"/>
          <w:trHeight w:val="346"/>
        </w:trPr>
        <w:tc>
          <w:tcPr>
            <w:tcW w:w="2516" w:type="dxa"/>
          </w:tcPr>
          <w:p w:rsidR="00847B6B" w:rsidRPr="002F7C50" w:rsidRDefault="00847B6B" w:rsidP="00045354">
            <w:pPr>
              <w:pStyle w:val="aa"/>
              <w:rPr>
                <w:sz w:val="24"/>
                <w:szCs w:val="24"/>
                <w:lang w:eastAsia="ru-RU"/>
              </w:rPr>
            </w:pPr>
            <w:r w:rsidRPr="002F7C50">
              <w:rPr>
                <w:sz w:val="24"/>
                <w:szCs w:val="24"/>
                <w:lang w:eastAsia="ru-RU"/>
              </w:rPr>
              <w:t>Информатика и  ИКТ</w:t>
            </w:r>
          </w:p>
        </w:tc>
        <w:tc>
          <w:tcPr>
            <w:tcW w:w="1656" w:type="dxa"/>
          </w:tcPr>
          <w:p w:rsidR="00847B6B" w:rsidRPr="002F7C50" w:rsidRDefault="00847B6B" w:rsidP="00045354">
            <w:pPr>
              <w:pStyle w:val="aa"/>
              <w:rPr>
                <w:sz w:val="24"/>
                <w:szCs w:val="24"/>
                <w:lang w:eastAsia="ru-RU"/>
              </w:rPr>
            </w:pPr>
          </w:p>
        </w:tc>
        <w:tc>
          <w:tcPr>
            <w:tcW w:w="2250" w:type="dxa"/>
          </w:tcPr>
          <w:p w:rsidR="00847B6B" w:rsidRPr="002F7C50" w:rsidRDefault="00847B6B" w:rsidP="00045354">
            <w:pPr>
              <w:pStyle w:val="aa"/>
              <w:rPr>
                <w:sz w:val="24"/>
                <w:szCs w:val="24"/>
              </w:rPr>
            </w:pPr>
          </w:p>
        </w:tc>
        <w:tc>
          <w:tcPr>
            <w:tcW w:w="2375" w:type="dxa"/>
          </w:tcPr>
          <w:p w:rsidR="00847B6B" w:rsidRPr="002F7C50" w:rsidRDefault="00847B6B" w:rsidP="00045354">
            <w:pPr>
              <w:pStyle w:val="aa"/>
              <w:rPr>
                <w:sz w:val="24"/>
                <w:szCs w:val="24"/>
              </w:rPr>
            </w:pPr>
          </w:p>
        </w:tc>
        <w:tc>
          <w:tcPr>
            <w:tcW w:w="2095" w:type="dxa"/>
          </w:tcPr>
          <w:p w:rsidR="00847B6B" w:rsidRPr="002F7C50" w:rsidRDefault="00847B6B" w:rsidP="00045354">
            <w:pPr>
              <w:pStyle w:val="aa"/>
              <w:rPr>
                <w:sz w:val="24"/>
                <w:szCs w:val="24"/>
                <w:lang w:eastAsia="ru-RU"/>
              </w:rPr>
            </w:pPr>
          </w:p>
        </w:tc>
        <w:tc>
          <w:tcPr>
            <w:tcW w:w="1536" w:type="dxa"/>
          </w:tcPr>
          <w:p w:rsidR="00847B6B" w:rsidRPr="002F7C50" w:rsidRDefault="00847B6B" w:rsidP="00045354">
            <w:pPr>
              <w:pStyle w:val="aa"/>
              <w:rPr>
                <w:sz w:val="24"/>
                <w:szCs w:val="24"/>
              </w:rPr>
            </w:pPr>
            <w:r w:rsidRPr="002F7C50">
              <w:rPr>
                <w:sz w:val="24"/>
                <w:szCs w:val="24"/>
              </w:rPr>
              <w:t>42</w:t>
            </w:r>
          </w:p>
        </w:tc>
        <w:tc>
          <w:tcPr>
            <w:tcW w:w="2138" w:type="dxa"/>
          </w:tcPr>
          <w:p w:rsidR="00847B6B" w:rsidRPr="002F7C50" w:rsidRDefault="00847B6B" w:rsidP="00045354">
            <w:pPr>
              <w:pStyle w:val="aa"/>
              <w:rPr>
                <w:sz w:val="24"/>
                <w:szCs w:val="24"/>
              </w:rPr>
            </w:pPr>
            <w:r w:rsidRPr="002F7C50">
              <w:rPr>
                <w:sz w:val="24"/>
                <w:szCs w:val="24"/>
              </w:rPr>
              <w:t>100</w:t>
            </w:r>
          </w:p>
        </w:tc>
      </w:tr>
      <w:tr w:rsidR="00847B6B" w:rsidRPr="002F7C50" w:rsidTr="000136EE">
        <w:trPr>
          <w:gridAfter w:val="1"/>
          <w:wAfter w:w="10" w:type="dxa"/>
          <w:trHeight w:val="254"/>
        </w:trPr>
        <w:tc>
          <w:tcPr>
            <w:tcW w:w="2516" w:type="dxa"/>
          </w:tcPr>
          <w:p w:rsidR="00847B6B" w:rsidRPr="002F7C50" w:rsidRDefault="00847B6B" w:rsidP="00045354">
            <w:pPr>
              <w:pStyle w:val="aa"/>
              <w:rPr>
                <w:sz w:val="24"/>
                <w:szCs w:val="24"/>
                <w:lang w:eastAsia="ru-RU"/>
              </w:rPr>
            </w:pPr>
            <w:r w:rsidRPr="002F7C50">
              <w:rPr>
                <w:sz w:val="24"/>
                <w:szCs w:val="24"/>
                <w:lang w:eastAsia="ru-RU"/>
              </w:rPr>
              <w:t>история</w:t>
            </w:r>
          </w:p>
        </w:tc>
        <w:tc>
          <w:tcPr>
            <w:tcW w:w="1656" w:type="dxa"/>
          </w:tcPr>
          <w:p w:rsidR="00847B6B" w:rsidRPr="002F7C50" w:rsidRDefault="00847B6B" w:rsidP="00045354">
            <w:pPr>
              <w:pStyle w:val="aa"/>
              <w:rPr>
                <w:sz w:val="24"/>
                <w:szCs w:val="24"/>
              </w:rPr>
            </w:pPr>
            <w:r w:rsidRPr="002F7C50">
              <w:rPr>
                <w:sz w:val="24"/>
                <w:szCs w:val="24"/>
              </w:rPr>
              <w:t>72</w:t>
            </w:r>
          </w:p>
        </w:tc>
        <w:tc>
          <w:tcPr>
            <w:tcW w:w="2250" w:type="dxa"/>
          </w:tcPr>
          <w:p w:rsidR="00847B6B" w:rsidRPr="002F7C50" w:rsidRDefault="00847B6B" w:rsidP="00045354">
            <w:pPr>
              <w:pStyle w:val="aa"/>
              <w:rPr>
                <w:sz w:val="24"/>
                <w:szCs w:val="24"/>
              </w:rPr>
            </w:pPr>
            <w:r w:rsidRPr="002F7C50">
              <w:rPr>
                <w:sz w:val="24"/>
                <w:szCs w:val="24"/>
              </w:rPr>
              <w:t>100</w:t>
            </w:r>
          </w:p>
        </w:tc>
        <w:tc>
          <w:tcPr>
            <w:tcW w:w="2375" w:type="dxa"/>
          </w:tcPr>
          <w:p w:rsidR="00847B6B" w:rsidRPr="002F7C50" w:rsidRDefault="00847B6B" w:rsidP="00045354">
            <w:pPr>
              <w:pStyle w:val="aa"/>
              <w:rPr>
                <w:sz w:val="24"/>
                <w:szCs w:val="24"/>
              </w:rPr>
            </w:pPr>
            <w:r w:rsidRPr="002F7C50">
              <w:rPr>
                <w:sz w:val="24"/>
                <w:szCs w:val="24"/>
              </w:rPr>
              <w:t>53</w:t>
            </w:r>
          </w:p>
        </w:tc>
        <w:tc>
          <w:tcPr>
            <w:tcW w:w="2095" w:type="dxa"/>
          </w:tcPr>
          <w:p w:rsidR="00847B6B" w:rsidRPr="002F7C50" w:rsidRDefault="00847B6B" w:rsidP="00045354">
            <w:pPr>
              <w:pStyle w:val="aa"/>
              <w:rPr>
                <w:sz w:val="24"/>
                <w:szCs w:val="24"/>
              </w:rPr>
            </w:pPr>
            <w:r w:rsidRPr="002F7C50">
              <w:rPr>
                <w:sz w:val="24"/>
                <w:szCs w:val="24"/>
              </w:rPr>
              <w:t>100</w:t>
            </w:r>
          </w:p>
        </w:tc>
        <w:tc>
          <w:tcPr>
            <w:tcW w:w="1536" w:type="dxa"/>
          </w:tcPr>
          <w:p w:rsidR="00847B6B" w:rsidRPr="002F7C50" w:rsidRDefault="00847B6B" w:rsidP="00045354">
            <w:pPr>
              <w:pStyle w:val="aa"/>
              <w:rPr>
                <w:sz w:val="24"/>
                <w:szCs w:val="24"/>
              </w:rPr>
            </w:pPr>
            <w:r w:rsidRPr="002F7C50">
              <w:rPr>
                <w:sz w:val="24"/>
                <w:szCs w:val="24"/>
              </w:rPr>
              <w:t>42</w:t>
            </w:r>
          </w:p>
        </w:tc>
        <w:tc>
          <w:tcPr>
            <w:tcW w:w="2138" w:type="dxa"/>
          </w:tcPr>
          <w:p w:rsidR="00847B6B" w:rsidRPr="002F7C50" w:rsidRDefault="00847B6B" w:rsidP="00045354">
            <w:pPr>
              <w:pStyle w:val="aa"/>
              <w:rPr>
                <w:sz w:val="24"/>
                <w:szCs w:val="24"/>
              </w:rPr>
            </w:pPr>
            <w:r w:rsidRPr="002F7C50">
              <w:rPr>
                <w:sz w:val="24"/>
                <w:szCs w:val="24"/>
              </w:rPr>
              <w:t>100</w:t>
            </w:r>
          </w:p>
        </w:tc>
      </w:tr>
      <w:tr w:rsidR="00C626CC" w:rsidRPr="002F7C50" w:rsidTr="000136EE">
        <w:trPr>
          <w:gridAfter w:val="1"/>
          <w:wAfter w:w="10" w:type="dxa"/>
          <w:trHeight w:val="122"/>
        </w:trPr>
        <w:tc>
          <w:tcPr>
            <w:tcW w:w="2516" w:type="dxa"/>
          </w:tcPr>
          <w:p w:rsidR="00C626CC" w:rsidRPr="002F7C50" w:rsidRDefault="00C626CC" w:rsidP="00045354">
            <w:pPr>
              <w:pStyle w:val="aa"/>
              <w:rPr>
                <w:sz w:val="24"/>
                <w:szCs w:val="24"/>
                <w:lang w:eastAsia="ru-RU"/>
              </w:rPr>
            </w:pPr>
            <w:r w:rsidRPr="002F7C50">
              <w:rPr>
                <w:sz w:val="24"/>
                <w:szCs w:val="24"/>
                <w:lang w:eastAsia="ru-RU"/>
              </w:rPr>
              <w:t>обществозн</w:t>
            </w:r>
          </w:p>
        </w:tc>
        <w:tc>
          <w:tcPr>
            <w:tcW w:w="1656" w:type="dxa"/>
          </w:tcPr>
          <w:p w:rsidR="00C626CC" w:rsidRPr="002F7C50" w:rsidRDefault="00C626CC" w:rsidP="00045354">
            <w:pPr>
              <w:pStyle w:val="aa"/>
              <w:rPr>
                <w:sz w:val="24"/>
                <w:szCs w:val="24"/>
              </w:rPr>
            </w:pPr>
            <w:r w:rsidRPr="002F7C50">
              <w:rPr>
                <w:sz w:val="24"/>
                <w:szCs w:val="24"/>
              </w:rPr>
              <w:t>72</w:t>
            </w:r>
          </w:p>
        </w:tc>
        <w:tc>
          <w:tcPr>
            <w:tcW w:w="2250" w:type="dxa"/>
          </w:tcPr>
          <w:p w:rsidR="00C626CC" w:rsidRPr="002F7C50" w:rsidRDefault="00C626CC" w:rsidP="00045354">
            <w:pPr>
              <w:pStyle w:val="aa"/>
              <w:rPr>
                <w:sz w:val="24"/>
                <w:szCs w:val="24"/>
              </w:rPr>
            </w:pPr>
            <w:r w:rsidRPr="002F7C50">
              <w:rPr>
                <w:sz w:val="24"/>
                <w:szCs w:val="24"/>
              </w:rPr>
              <w:t>100</w:t>
            </w:r>
          </w:p>
        </w:tc>
        <w:tc>
          <w:tcPr>
            <w:tcW w:w="2375" w:type="dxa"/>
          </w:tcPr>
          <w:p w:rsidR="00C626CC" w:rsidRPr="002F7C50" w:rsidRDefault="00C626CC" w:rsidP="00045354">
            <w:pPr>
              <w:pStyle w:val="aa"/>
              <w:rPr>
                <w:sz w:val="24"/>
                <w:szCs w:val="24"/>
              </w:rPr>
            </w:pPr>
            <w:r w:rsidRPr="002F7C50">
              <w:rPr>
                <w:sz w:val="24"/>
                <w:szCs w:val="24"/>
              </w:rPr>
              <w:t>53</w:t>
            </w:r>
          </w:p>
        </w:tc>
        <w:tc>
          <w:tcPr>
            <w:tcW w:w="2095" w:type="dxa"/>
          </w:tcPr>
          <w:p w:rsidR="00C626CC" w:rsidRPr="002F7C50" w:rsidRDefault="00C626CC" w:rsidP="00045354">
            <w:pPr>
              <w:pStyle w:val="aa"/>
              <w:rPr>
                <w:sz w:val="24"/>
                <w:szCs w:val="24"/>
              </w:rPr>
            </w:pPr>
            <w:r w:rsidRPr="002F7C50">
              <w:rPr>
                <w:sz w:val="24"/>
                <w:szCs w:val="24"/>
              </w:rPr>
              <w:t>100</w:t>
            </w:r>
          </w:p>
        </w:tc>
        <w:tc>
          <w:tcPr>
            <w:tcW w:w="1536" w:type="dxa"/>
          </w:tcPr>
          <w:p w:rsidR="00C626CC" w:rsidRPr="002F7C50" w:rsidRDefault="00C626CC" w:rsidP="00045354">
            <w:pPr>
              <w:pStyle w:val="aa"/>
              <w:rPr>
                <w:sz w:val="24"/>
                <w:szCs w:val="24"/>
              </w:rPr>
            </w:pPr>
            <w:r w:rsidRPr="002F7C50">
              <w:rPr>
                <w:sz w:val="24"/>
                <w:szCs w:val="24"/>
              </w:rPr>
              <w:t>42</w:t>
            </w:r>
          </w:p>
        </w:tc>
        <w:tc>
          <w:tcPr>
            <w:tcW w:w="2138" w:type="dxa"/>
          </w:tcPr>
          <w:p w:rsidR="00C626CC" w:rsidRPr="002F7C50" w:rsidRDefault="00C626CC" w:rsidP="00045354">
            <w:pPr>
              <w:pStyle w:val="aa"/>
              <w:rPr>
                <w:sz w:val="24"/>
                <w:szCs w:val="24"/>
              </w:rPr>
            </w:pPr>
            <w:r w:rsidRPr="002F7C50">
              <w:rPr>
                <w:sz w:val="24"/>
                <w:szCs w:val="24"/>
              </w:rPr>
              <w:t>100</w:t>
            </w:r>
          </w:p>
        </w:tc>
      </w:tr>
      <w:tr w:rsidR="00C626CC" w:rsidRPr="002F7C50" w:rsidTr="000136EE">
        <w:trPr>
          <w:gridAfter w:val="1"/>
          <w:wAfter w:w="10" w:type="dxa"/>
          <w:trHeight w:val="311"/>
        </w:trPr>
        <w:tc>
          <w:tcPr>
            <w:tcW w:w="2516" w:type="dxa"/>
          </w:tcPr>
          <w:p w:rsidR="00C626CC" w:rsidRPr="002F7C50" w:rsidRDefault="00C626CC" w:rsidP="00045354">
            <w:pPr>
              <w:pStyle w:val="aa"/>
              <w:rPr>
                <w:sz w:val="24"/>
                <w:szCs w:val="24"/>
                <w:lang w:eastAsia="ru-RU"/>
              </w:rPr>
            </w:pPr>
            <w:r w:rsidRPr="002F7C50">
              <w:rPr>
                <w:sz w:val="24"/>
                <w:szCs w:val="24"/>
                <w:lang w:eastAsia="ru-RU"/>
              </w:rPr>
              <w:t>география</w:t>
            </w:r>
          </w:p>
        </w:tc>
        <w:tc>
          <w:tcPr>
            <w:tcW w:w="1656" w:type="dxa"/>
          </w:tcPr>
          <w:p w:rsidR="00C626CC" w:rsidRPr="002F7C50" w:rsidRDefault="00C626CC" w:rsidP="00045354">
            <w:pPr>
              <w:pStyle w:val="aa"/>
              <w:rPr>
                <w:sz w:val="24"/>
                <w:szCs w:val="24"/>
              </w:rPr>
            </w:pPr>
          </w:p>
        </w:tc>
        <w:tc>
          <w:tcPr>
            <w:tcW w:w="2250" w:type="dxa"/>
          </w:tcPr>
          <w:p w:rsidR="00C626CC" w:rsidRPr="002F7C50" w:rsidRDefault="00C626CC" w:rsidP="00045354">
            <w:pPr>
              <w:pStyle w:val="aa"/>
              <w:rPr>
                <w:sz w:val="24"/>
                <w:szCs w:val="24"/>
              </w:rPr>
            </w:pPr>
          </w:p>
        </w:tc>
        <w:tc>
          <w:tcPr>
            <w:tcW w:w="2375" w:type="dxa"/>
          </w:tcPr>
          <w:p w:rsidR="00C626CC" w:rsidRPr="002F7C50" w:rsidRDefault="00C626CC" w:rsidP="00045354">
            <w:pPr>
              <w:pStyle w:val="aa"/>
              <w:rPr>
                <w:sz w:val="24"/>
                <w:szCs w:val="24"/>
              </w:rPr>
            </w:pPr>
            <w:r w:rsidRPr="002F7C50">
              <w:rPr>
                <w:sz w:val="24"/>
                <w:szCs w:val="24"/>
              </w:rPr>
              <w:t>58</w:t>
            </w:r>
          </w:p>
        </w:tc>
        <w:tc>
          <w:tcPr>
            <w:tcW w:w="2095" w:type="dxa"/>
          </w:tcPr>
          <w:p w:rsidR="00C626CC" w:rsidRPr="002F7C50" w:rsidRDefault="00C626CC" w:rsidP="00045354">
            <w:pPr>
              <w:pStyle w:val="aa"/>
              <w:rPr>
                <w:sz w:val="24"/>
                <w:szCs w:val="24"/>
              </w:rPr>
            </w:pPr>
            <w:r w:rsidRPr="002F7C50">
              <w:rPr>
                <w:sz w:val="24"/>
                <w:szCs w:val="24"/>
              </w:rPr>
              <w:t>100</w:t>
            </w:r>
          </w:p>
        </w:tc>
        <w:tc>
          <w:tcPr>
            <w:tcW w:w="1536" w:type="dxa"/>
          </w:tcPr>
          <w:p w:rsidR="00C626CC" w:rsidRPr="002F7C50" w:rsidRDefault="00C626CC" w:rsidP="00045354">
            <w:pPr>
              <w:pStyle w:val="aa"/>
              <w:rPr>
                <w:sz w:val="24"/>
                <w:szCs w:val="24"/>
              </w:rPr>
            </w:pPr>
            <w:r w:rsidRPr="002F7C50">
              <w:rPr>
                <w:sz w:val="24"/>
                <w:szCs w:val="24"/>
              </w:rPr>
              <w:t>39</w:t>
            </w:r>
          </w:p>
        </w:tc>
        <w:tc>
          <w:tcPr>
            <w:tcW w:w="2138" w:type="dxa"/>
          </w:tcPr>
          <w:p w:rsidR="00C626CC" w:rsidRPr="002F7C50" w:rsidRDefault="00C626CC" w:rsidP="00045354">
            <w:pPr>
              <w:pStyle w:val="aa"/>
              <w:rPr>
                <w:sz w:val="24"/>
                <w:szCs w:val="24"/>
              </w:rPr>
            </w:pPr>
            <w:r w:rsidRPr="002F7C50">
              <w:rPr>
                <w:sz w:val="24"/>
                <w:szCs w:val="24"/>
              </w:rPr>
              <w:t>100</w:t>
            </w:r>
          </w:p>
        </w:tc>
      </w:tr>
      <w:tr w:rsidR="00C626CC" w:rsidRPr="002F7C50" w:rsidTr="000136EE">
        <w:trPr>
          <w:gridAfter w:val="1"/>
          <w:wAfter w:w="10" w:type="dxa"/>
          <w:trHeight w:val="248"/>
        </w:trPr>
        <w:tc>
          <w:tcPr>
            <w:tcW w:w="2516" w:type="dxa"/>
          </w:tcPr>
          <w:p w:rsidR="00C626CC" w:rsidRPr="002F7C50" w:rsidRDefault="00C626CC" w:rsidP="00045354">
            <w:pPr>
              <w:pStyle w:val="aa"/>
              <w:rPr>
                <w:sz w:val="24"/>
                <w:szCs w:val="24"/>
                <w:lang w:eastAsia="ru-RU"/>
              </w:rPr>
            </w:pPr>
            <w:r w:rsidRPr="002F7C50">
              <w:rPr>
                <w:sz w:val="24"/>
                <w:szCs w:val="24"/>
                <w:lang w:eastAsia="ru-RU"/>
              </w:rPr>
              <w:t>физика</w:t>
            </w:r>
          </w:p>
        </w:tc>
        <w:tc>
          <w:tcPr>
            <w:tcW w:w="1656" w:type="dxa"/>
          </w:tcPr>
          <w:p w:rsidR="00C626CC" w:rsidRPr="002F7C50" w:rsidRDefault="00C626CC" w:rsidP="00045354">
            <w:pPr>
              <w:pStyle w:val="aa"/>
              <w:rPr>
                <w:sz w:val="24"/>
                <w:szCs w:val="24"/>
              </w:rPr>
            </w:pPr>
          </w:p>
        </w:tc>
        <w:tc>
          <w:tcPr>
            <w:tcW w:w="2250" w:type="dxa"/>
          </w:tcPr>
          <w:p w:rsidR="00C626CC" w:rsidRPr="002F7C50" w:rsidRDefault="00C626CC" w:rsidP="00045354">
            <w:pPr>
              <w:pStyle w:val="aa"/>
              <w:rPr>
                <w:sz w:val="24"/>
                <w:szCs w:val="24"/>
              </w:rPr>
            </w:pPr>
          </w:p>
        </w:tc>
        <w:tc>
          <w:tcPr>
            <w:tcW w:w="2375" w:type="dxa"/>
          </w:tcPr>
          <w:p w:rsidR="00C626CC" w:rsidRPr="002F7C50" w:rsidRDefault="00C626CC" w:rsidP="00045354">
            <w:pPr>
              <w:pStyle w:val="aa"/>
              <w:rPr>
                <w:sz w:val="24"/>
                <w:szCs w:val="24"/>
              </w:rPr>
            </w:pPr>
          </w:p>
        </w:tc>
        <w:tc>
          <w:tcPr>
            <w:tcW w:w="2095" w:type="dxa"/>
          </w:tcPr>
          <w:p w:rsidR="00C626CC" w:rsidRPr="002F7C50" w:rsidRDefault="00C626CC" w:rsidP="00045354">
            <w:pPr>
              <w:pStyle w:val="aa"/>
              <w:rPr>
                <w:sz w:val="24"/>
                <w:szCs w:val="24"/>
                <w:lang w:eastAsia="ru-RU"/>
              </w:rPr>
            </w:pPr>
          </w:p>
        </w:tc>
        <w:tc>
          <w:tcPr>
            <w:tcW w:w="1536" w:type="dxa"/>
          </w:tcPr>
          <w:p w:rsidR="00C626CC" w:rsidRPr="002F7C50" w:rsidRDefault="00C626CC" w:rsidP="00045354">
            <w:pPr>
              <w:pStyle w:val="aa"/>
              <w:rPr>
                <w:sz w:val="24"/>
                <w:szCs w:val="24"/>
              </w:rPr>
            </w:pPr>
            <w:r w:rsidRPr="002F7C50">
              <w:rPr>
                <w:sz w:val="24"/>
                <w:szCs w:val="24"/>
              </w:rPr>
              <w:t>72</w:t>
            </w:r>
          </w:p>
        </w:tc>
        <w:tc>
          <w:tcPr>
            <w:tcW w:w="2138" w:type="dxa"/>
          </w:tcPr>
          <w:p w:rsidR="00C626CC" w:rsidRPr="002F7C50" w:rsidRDefault="00C626CC" w:rsidP="00045354">
            <w:pPr>
              <w:pStyle w:val="aa"/>
              <w:rPr>
                <w:sz w:val="24"/>
                <w:szCs w:val="24"/>
              </w:rPr>
            </w:pPr>
            <w:r w:rsidRPr="002F7C50">
              <w:rPr>
                <w:sz w:val="24"/>
                <w:szCs w:val="24"/>
              </w:rPr>
              <w:t>100</w:t>
            </w:r>
          </w:p>
        </w:tc>
      </w:tr>
      <w:tr w:rsidR="002F5A8A" w:rsidRPr="002F7C50" w:rsidTr="002D7025">
        <w:trPr>
          <w:gridAfter w:val="1"/>
          <w:wAfter w:w="10" w:type="dxa"/>
          <w:trHeight w:val="253"/>
        </w:trPr>
        <w:tc>
          <w:tcPr>
            <w:tcW w:w="2516" w:type="dxa"/>
          </w:tcPr>
          <w:p w:rsidR="002F5A8A" w:rsidRPr="002F7C50" w:rsidRDefault="002F5A8A" w:rsidP="00045354">
            <w:pPr>
              <w:pStyle w:val="aa"/>
              <w:rPr>
                <w:sz w:val="24"/>
                <w:szCs w:val="24"/>
                <w:lang w:eastAsia="ru-RU"/>
              </w:rPr>
            </w:pPr>
            <w:r w:rsidRPr="002F7C50">
              <w:rPr>
                <w:sz w:val="24"/>
                <w:szCs w:val="24"/>
                <w:lang w:eastAsia="ru-RU"/>
              </w:rPr>
              <w:t>биология</w:t>
            </w:r>
          </w:p>
        </w:tc>
        <w:tc>
          <w:tcPr>
            <w:tcW w:w="1656" w:type="dxa"/>
          </w:tcPr>
          <w:p w:rsidR="002F5A8A" w:rsidRPr="002F7C50" w:rsidRDefault="002F5A8A" w:rsidP="00045354">
            <w:pPr>
              <w:pStyle w:val="aa"/>
              <w:rPr>
                <w:sz w:val="24"/>
                <w:szCs w:val="24"/>
              </w:rPr>
            </w:pPr>
            <w:r w:rsidRPr="002F7C50">
              <w:rPr>
                <w:sz w:val="24"/>
                <w:szCs w:val="24"/>
              </w:rPr>
              <w:t>62</w:t>
            </w:r>
          </w:p>
        </w:tc>
        <w:tc>
          <w:tcPr>
            <w:tcW w:w="2250" w:type="dxa"/>
          </w:tcPr>
          <w:p w:rsidR="002F5A8A" w:rsidRPr="002F7C50" w:rsidRDefault="002F5A8A" w:rsidP="00045354">
            <w:pPr>
              <w:pStyle w:val="aa"/>
              <w:rPr>
                <w:sz w:val="24"/>
                <w:szCs w:val="24"/>
              </w:rPr>
            </w:pPr>
            <w:r w:rsidRPr="002F7C50">
              <w:rPr>
                <w:sz w:val="24"/>
                <w:szCs w:val="24"/>
              </w:rPr>
              <w:t>100</w:t>
            </w:r>
          </w:p>
        </w:tc>
        <w:tc>
          <w:tcPr>
            <w:tcW w:w="2375" w:type="dxa"/>
          </w:tcPr>
          <w:p w:rsidR="002F5A8A" w:rsidRPr="002F7C50" w:rsidRDefault="002F5A8A" w:rsidP="00045354">
            <w:pPr>
              <w:pStyle w:val="aa"/>
              <w:rPr>
                <w:sz w:val="24"/>
                <w:szCs w:val="24"/>
              </w:rPr>
            </w:pPr>
            <w:r w:rsidRPr="002F7C50">
              <w:rPr>
                <w:sz w:val="24"/>
                <w:szCs w:val="24"/>
              </w:rPr>
              <w:t>83</w:t>
            </w:r>
          </w:p>
        </w:tc>
        <w:tc>
          <w:tcPr>
            <w:tcW w:w="2095" w:type="dxa"/>
          </w:tcPr>
          <w:p w:rsidR="002F5A8A" w:rsidRPr="002F7C50" w:rsidRDefault="002F5A8A" w:rsidP="00045354">
            <w:pPr>
              <w:pStyle w:val="aa"/>
              <w:rPr>
                <w:sz w:val="24"/>
                <w:szCs w:val="24"/>
              </w:rPr>
            </w:pPr>
            <w:r w:rsidRPr="002F7C50">
              <w:rPr>
                <w:sz w:val="24"/>
                <w:szCs w:val="24"/>
              </w:rPr>
              <w:t>100</w:t>
            </w:r>
          </w:p>
        </w:tc>
        <w:tc>
          <w:tcPr>
            <w:tcW w:w="1536" w:type="dxa"/>
          </w:tcPr>
          <w:p w:rsidR="002F5A8A" w:rsidRPr="002F7C50" w:rsidRDefault="002F5A8A" w:rsidP="00045354">
            <w:pPr>
              <w:pStyle w:val="aa"/>
              <w:rPr>
                <w:sz w:val="24"/>
                <w:szCs w:val="24"/>
              </w:rPr>
            </w:pPr>
            <w:r w:rsidRPr="002F7C50">
              <w:rPr>
                <w:sz w:val="24"/>
                <w:szCs w:val="24"/>
              </w:rPr>
              <w:t>56</w:t>
            </w:r>
          </w:p>
        </w:tc>
        <w:tc>
          <w:tcPr>
            <w:tcW w:w="2138" w:type="dxa"/>
          </w:tcPr>
          <w:p w:rsidR="002F5A8A" w:rsidRPr="002F7C50" w:rsidRDefault="002F5A8A" w:rsidP="00045354">
            <w:pPr>
              <w:pStyle w:val="aa"/>
              <w:rPr>
                <w:sz w:val="24"/>
                <w:szCs w:val="24"/>
              </w:rPr>
            </w:pPr>
            <w:r w:rsidRPr="002F7C50">
              <w:rPr>
                <w:sz w:val="24"/>
                <w:szCs w:val="24"/>
              </w:rPr>
              <w:t>100</w:t>
            </w:r>
          </w:p>
        </w:tc>
      </w:tr>
      <w:tr w:rsidR="002F5A8A" w:rsidRPr="002F7C50" w:rsidTr="000136EE">
        <w:trPr>
          <w:gridAfter w:val="1"/>
          <w:wAfter w:w="10" w:type="dxa"/>
          <w:trHeight w:val="619"/>
        </w:trPr>
        <w:tc>
          <w:tcPr>
            <w:tcW w:w="2516" w:type="dxa"/>
          </w:tcPr>
          <w:p w:rsidR="002F5A8A" w:rsidRPr="002F7C50" w:rsidRDefault="002F5A8A" w:rsidP="00045354">
            <w:pPr>
              <w:pStyle w:val="aa"/>
              <w:rPr>
                <w:b/>
                <w:sz w:val="24"/>
                <w:szCs w:val="24"/>
                <w:lang w:eastAsia="ru-RU"/>
              </w:rPr>
            </w:pPr>
            <w:r w:rsidRPr="002F7C50">
              <w:rPr>
                <w:b/>
                <w:sz w:val="24"/>
                <w:szCs w:val="24"/>
                <w:lang w:eastAsia="ru-RU"/>
              </w:rPr>
              <w:t>ИТОГО:</w:t>
            </w:r>
          </w:p>
        </w:tc>
        <w:tc>
          <w:tcPr>
            <w:tcW w:w="1656" w:type="dxa"/>
            <w:vAlign w:val="bottom"/>
          </w:tcPr>
          <w:p w:rsidR="002F5A8A" w:rsidRPr="002F7C50" w:rsidRDefault="002F5A8A" w:rsidP="00045354">
            <w:pPr>
              <w:pStyle w:val="aa"/>
              <w:rPr>
                <w:b/>
                <w:sz w:val="24"/>
                <w:szCs w:val="24"/>
                <w:lang w:eastAsia="ru-RU"/>
              </w:rPr>
            </w:pPr>
            <w:r w:rsidRPr="002F7C50">
              <w:rPr>
                <w:b/>
                <w:sz w:val="24"/>
                <w:szCs w:val="24"/>
                <w:lang w:eastAsia="ru-RU"/>
              </w:rPr>
              <w:t>58,5</w:t>
            </w:r>
          </w:p>
        </w:tc>
        <w:tc>
          <w:tcPr>
            <w:tcW w:w="2250" w:type="dxa"/>
            <w:vAlign w:val="bottom"/>
          </w:tcPr>
          <w:p w:rsidR="002F5A8A" w:rsidRPr="002F7C50" w:rsidRDefault="002F5A8A" w:rsidP="00045354">
            <w:pPr>
              <w:pStyle w:val="aa"/>
              <w:rPr>
                <w:b/>
                <w:sz w:val="24"/>
                <w:szCs w:val="24"/>
                <w:lang w:eastAsia="ru-RU"/>
              </w:rPr>
            </w:pPr>
            <w:r w:rsidRPr="002F7C50">
              <w:rPr>
                <w:b/>
                <w:sz w:val="24"/>
                <w:szCs w:val="24"/>
                <w:lang w:eastAsia="ru-RU"/>
              </w:rPr>
              <w:t>100</w:t>
            </w:r>
          </w:p>
        </w:tc>
        <w:tc>
          <w:tcPr>
            <w:tcW w:w="2375" w:type="dxa"/>
            <w:vAlign w:val="bottom"/>
          </w:tcPr>
          <w:p w:rsidR="002F5A8A" w:rsidRPr="002F7C50" w:rsidRDefault="002F5A8A" w:rsidP="00045354">
            <w:pPr>
              <w:pStyle w:val="aa"/>
              <w:rPr>
                <w:b/>
                <w:sz w:val="24"/>
                <w:szCs w:val="24"/>
                <w:lang w:eastAsia="ru-RU"/>
              </w:rPr>
            </w:pPr>
            <w:r w:rsidRPr="002F7C50">
              <w:rPr>
                <w:b/>
                <w:sz w:val="24"/>
                <w:szCs w:val="24"/>
                <w:lang w:eastAsia="ru-RU"/>
              </w:rPr>
              <w:t>60</w:t>
            </w:r>
          </w:p>
        </w:tc>
        <w:tc>
          <w:tcPr>
            <w:tcW w:w="2095" w:type="dxa"/>
            <w:vAlign w:val="bottom"/>
          </w:tcPr>
          <w:p w:rsidR="002F5A8A" w:rsidRPr="002F7C50" w:rsidRDefault="002F5A8A" w:rsidP="00045354">
            <w:pPr>
              <w:pStyle w:val="aa"/>
              <w:rPr>
                <w:b/>
                <w:sz w:val="24"/>
                <w:szCs w:val="24"/>
                <w:lang w:eastAsia="ru-RU"/>
              </w:rPr>
            </w:pPr>
            <w:r w:rsidRPr="002F7C50">
              <w:rPr>
                <w:b/>
                <w:sz w:val="24"/>
                <w:szCs w:val="24"/>
                <w:lang w:eastAsia="ru-RU"/>
              </w:rPr>
              <w:t>100</w:t>
            </w:r>
          </w:p>
        </w:tc>
        <w:tc>
          <w:tcPr>
            <w:tcW w:w="1536" w:type="dxa"/>
            <w:vAlign w:val="bottom"/>
          </w:tcPr>
          <w:p w:rsidR="002F5A8A" w:rsidRPr="002F7C50" w:rsidRDefault="002F5A8A" w:rsidP="00045354">
            <w:pPr>
              <w:pStyle w:val="aa"/>
              <w:rPr>
                <w:b/>
                <w:sz w:val="24"/>
                <w:szCs w:val="24"/>
                <w:lang w:eastAsia="ru-RU"/>
              </w:rPr>
            </w:pPr>
            <w:r w:rsidRPr="002F7C50">
              <w:rPr>
                <w:b/>
                <w:sz w:val="24"/>
                <w:szCs w:val="24"/>
                <w:lang w:eastAsia="ru-RU"/>
              </w:rPr>
              <w:t>48</w:t>
            </w:r>
          </w:p>
        </w:tc>
        <w:tc>
          <w:tcPr>
            <w:tcW w:w="2138" w:type="dxa"/>
            <w:vAlign w:val="bottom"/>
          </w:tcPr>
          <w:p w:rsidR="002F5A8A" w:rsidRPr="002F7C50" w:rsidRDefault="002F5A8A" w:rsidP="00045354">
            <w:pPr>
              <w:pStyle w:val="aa"/>
              <w:rPr>
                <w:b/>
                <w:sz w:val="24"/>
                <w:szCs w:val="24"/>
                <w:lang w:eastAsia="ru-RU"/>
              </w:rPr>
            </w:pPr>
            <w:r w:rsidRPr="002F7C50">
              <w:rPr>
                <w:b/>
                <w:sz w:val="24"/>
                <w:szCs w:val="24"/>
                <w:lang w:eastAsia="ru-RU"/>
              </w:rPr>
              <w:t>100</w:t>
            </w:r>
          </w:p>
        </w:tc>
      </w:tr>
    </w:tbl>
    <w:p w:rsidR="00F33E4E" w:rsidRPr="002F7C50" w:rsidRDefault="00F33E4E" w:rsidP="002D7025">
      <w:pPr>
        <w:spacing w:after="0" w:line="240" w:lineRule="auto"/>
        <w:rPr>
          <w:rFonts w:ascii="Times New Roman" w:eastAsia="Times New Roman" w:hAnsi="Times New Roman" w:cs="Times New Roman"/>
          <w:b/>
          <w:sz w:val="24"/>
          <w:szCs w:val="24"/>
        </w:rPr>
      </w:pPr>
    </w:p>
    <w:p w:rsidR="002D7025" w:rsidRPr="002F7C50" w:rsidRDefault="002D7025" w:rsidP="002D7025">
      <w:pPr>
        <w:spacing w:after="0" w:line="240" w:lineRule="auto"/>
        <w:rPr>
          <w:rFonts w:ascii="Times New Roman" w:eastAsia="Times New Roman" w:hAnsi="Times New Roman" w:cs="Times New Roman"/>
          <w:b/>
          <w:sz w:val="24"/>
          <w:szCs w:val="24"/>
        </w:rPr>
      </w:pPr>
    </w:p>
    <w:p w:rsidR="002D7025" w:rsidRPr="002F7C50" w:rsidRDefault="002D7025" w:rsidP="002D7025">
      <w:pPr>
        <w:spacing w:after="0" w:line="240" w:lineRule="auto"/>
        <w:rPr>
          <w:rFonts w:ascii="Times New Roman" w:eastAsia="Times New Roman" w:hAnsi="Times New Roman" w:cs="Times New Roman"/>
          <w:b/>
          <w:sz w:val="24"/>
          <w:szCs w:val="24"/>
        </w:rPr>
      </w:pPr>
    </w:p>
    <w:p w:rsidR="002D7025" w:rsidRPr="002F7C50" w:rsidRDefault="002D7025" w:rsidP="002D7025">
      <w:pPr>
        <w:spacing w:after="0" w:line="240" w:lineRule="auto"/>
        <w:rPr>
          <w:rFonts w:ascii="Times New Roman" w:eastAsia="Times New Roman" w:hAnsi="Times New Roman" w:cs="Times New Roman"/>
          <w:b/>
          <w:sz w:val="24"/>
          <w:szCs w:val="24"/>
        </w:rPr>
      </w:pPr>
    </w:p>
    <w:p w:rsidR="002D7025" w:rsidRPr="002F7C50" w:rsidRDefault="002D7025" w:rsidP="002D7025">
      <w:pPr>
        <w:spacing w:after="0" w:line="240" w:lineRule="auto"/>
        <w:rPr>
          <w:rFonts w:ascii="Times New Roman" w:eastAsia="Times New Roman" w:hAnsi="Times New Roman" w:cs="Times New Roman"/>
          <w:b/>
          <w:sz w:val="24"/>
          <w:szCs w:val="24"/>
        </w:rPr>
      </w:pPr>
    </w:p>
    <w:p w:rsidR="002D7025" w:rsidRPr="002F7C50" w:rsidRDefault="002D7025" w:rsidP="002D7025">
      <w:pPr>
        <w:spacing w:after="0" w:line="240" w:lineRule="auto"/>
        <w:rPr>
          <w:rFonts w:ascii="Times New Roman" w:eastAsia="Times New Roman" w:hAnsi="Times New Roman" w:cs="Times New Roman"/>
          <w:b/>
          <w:sz w:val="24"/>
          <w:szCs w:val="24"/>
        </w:rPr>
      </w:pPr>
    </w:p>
    <w:p w:rsidR="002D7025" w:rsidRPr="002F7C50" w:rsidRDefault="002D7025" w:rsidP="002D7025">
      <w:pPr>
        <w:spacing w:after="0" w:line="240" w:lineRule="auto"/>
        <w:rPr>
          <w:rFonts w:ascii="Times New Roman" w:eastAsia="Times New Roman" w:hAnsi="Times New Roman" w:cs="Times New Roman"/>
          <w:b/>
          <w:sz w:val="24"/>
          <w:szCs w:val="24"/>
        </w:rPr>
      </w:pPr>
    </w:p>
    <w:p w:rsidR="002D7025" w:rsidRPr="002F7C50" w:rsidRDefault="002D7025" w:rsidP="002D7025">
      <w:pPr>
        <w:spacing w:after="0" w:line="240" w:lineRule="auto"/>
        <w:rPr>
          <w:rFonts w:ascii="Times New Roman" w:eastAsia="Times New Roman" w:hAnsi="Times New Roman" w:cs="Times New Roman"/>
          <w:b/>
          <w:sz w:val="24"/>
          <w:szCs w:val="24"/>
        </w:rPr>
      </w:pPr>
    </w:p>
    <w:p w:rsidR="002D7025" w:rsidRPr="002F7C50" w:rsidRDefault="002D7025" w:rsidP="002D7025">
      <w:pPr>
        <w:spacing w:after="0" w:line="240" w:lineRule="auto"/>
        <w:rPr>
          <w:rFonts w:ascii="Times New Roman" w:eastAsia="Times New Roman" w:hAnsi="Times New Roman" w:cs="Times New Roman"/>
          <w:b/>
          <w:sz w:val="24"/>
          <w:szCs w:val="24"/>
        </w:rPr>
      </w:pPr>
    </w:p>
    <w:p w:rsidR="002D7025" w:rsidRPr="002F7C50" w:rsidRDefault="002D7025" w:rsidP="002D7025">
      <w:pPr>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143"/>
        <w:tblW w:w="1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95"/>
        <w:gridCol w:w="1278"/>
        <w:gridCol w:w="1528"/>
        <w:gridCol w:w="1111"/>
        <w:gridCol w:w="1389"/>
        <w:gridCol w:w="1111"/>
        <w:gridCol w:w="1388"/>
        <w:gridCol w:w="972"/>
        <w:gridCol w:w="1111"/>
        <w:gridCol w:w="1532"/>
      </w:tblGrid>
      <w:tr w:rsidR="00F44F7C" w:rsidRPr="002F7C50" w:rsidTr="002D7025">
        <w:trPr>
          <w:trHeight w:val="1157"/>
        </w:trPr>
        <w:tc>
          <w:tcPr>
            <w:tcW w:w="3995" w:type="dxa"/>
          </w:tcPr>
          <w:p w:rsidR="00F44F7C" w:rsidRPr="002F7C50" w:rsidRDefault="00F44F7C" w:rsidP="002D7025">
            <w:pPr>
              <w:pStyle w:val="aa"/>
              <w:jc w:val="center"/>
              <w:rPr>
                <w:sz w:val="24"/>
                <w:szCs w:val="24"/>
                <w:lang w:eastAsia="ru-RU"/>
              </w:rPr>
            </w:pPr>
            <w:r w:rsidRPr="002F7C50">
              <w:rPr>
                <w:sz w:val="24"/>
                <w:szCs w:val="24"/>
                <w:lang w:eastAsia="ru-RU"/>
              </w:rPr>
              <w:lastRenderedPageBreak/>
              <w:t>учебные предметы</w:t>
            </w:r>
          </w:p>
          <w:p w:rsidR="00F44F7C" w:rsidRPr="002F7C50" w:rsidRDefault="00F44F7C" w:rsidP="002D7025">
            <w:pPr>
              <w:pStyle w:val="aa"/>
              <w:jc w:val="center"/>
              <w:rPr>
                <w:sz w:val="24"/>
                <w:szCs w:val="24"/>
                <w:lang w:eastAsia="ru-RU"/>
              </w:rPr>
            </w:pPr>
          </w:p>
        </w:tc>
        <w:tc>
          <w:tcPr>
            <w:tcW w:w="2806" w:type="dxa"/>
            <w:gridSpan w:val="2"/>
          </w:tcPr>
          <w:p w:rsidR="00F44F7C" w:rsidRPr="002F7C50" w:rsidRDefault="002D7025" w:rsidP="002D7025">
            <w:pPr>
              <w:pStyle w:val="aa"/>
              <w:jc w:val="center"/>
              <w:rPr>
                <w:b/>
                <w:sz w:val="24"/>
                <w:szCs w:val="24"/>
                <w:lang w:eastAsia="ru-RU"/>
              </w:rPr>
            </w:pPr>
            <w:r w:rsidRPr="002F7C50">
              <w:rPr>
                <w:b/>
                <w:sz w:val="24"/>
                <w:szCs w:val="24"/>
                <w:lang w:eastAsia="ru-RU"/>
              </w:rPr>
              <w:t>8 классы</w:t>
            </w:r>
          </w:p>
        </w:tc>
        <w:tc>
          <w:tcPr>
            <w:tcW w:w="2500" w:type="dxa"/>
            <w:gridSpan w:val="2"/>
          </w:tcPr>
          <w:p w:rsidR="00F44F7C" w:rsidRPr="002F7C50" w:rsidRDefault="00F44F7C" w:rsidP="002D7025">
            <w:pPr>
              <w:pStyle w:val="aa"/>
              <w:jc w:val="center"/>
              <w:rPr>
                <w:b/>
                <w:sz w:val="24"/>
                <w:szCs w:val="24"/>
                <w:lang w:eastAsia="ru-RU"/>
              </w:rPr>
            </w:pPr>
            <w:r w:rsidRPr="002F7C50">
              <w:rPr>
                <w:b/>
                <w:sz w:val="24"/>
                <w:szCs w:val="24"/>
                <w:lang w:eastAsia="ru-RU"/>
              </w:rPr>
              <w:t xml:space="preserve">9 </w:t>
            </w:r>
            <w:r w:rsidR="002D7025" w:rsidRPr="002F7C50">
              <w:rPr>
                <w:b/>
                <w:sz w:val="24"/>
                <w:szCs w:val="24"/>
                <w:lang w:eastAsia="ru-RU"/>
              </w:rPr>
              <w:t>классы</w:t>
            </w:r>
          </w:p>
        </w:tc>
        <w:tc>
          <w:tcPr>
            <w:tcW w:w="2499" w:type="dxa"/>
            <w:gridSpan w:val="2"/>
          </w:tcPr>
          <w:p w:rsidR="00F44F7C" w:rsidRPr="002F7C50" w:rsidRDefault="00F44F7C" w:rsidP="002D7025">
            <w:pPr>
              <w:pStyle w:val="aa"/>
              <w:jc w:val="center"/>
              <w:rPr>
                <w:b/>
                <w:sz w:val="24"/>
                <w:szCs w:val="24"/>
                <w:lang w:eastAsia="ru-RU"/>
              </w:rPr>
            </w:pPr>
            <w:r w:rsidRPr="002F7C50">
              <w:rPr>
                <w:b/>
                <w:sz w:val="24"/>
                <w:szCs w:val="24"/>
                <w:lang w:eastAsia="ru-RU"/>
              </w:rPr>
              <w:t>10 кл</w:t>
            </w:r>
          </w:p>
        </w:tc>
        <w:tc>
          <w:tcPr>
            <w:tcW w:w="2083" w:type="dxa"/>
            <w:gridSpan w:val="2"/>
          </w:tcPr>
          <w:p w:rsidR="00F44F7C" w:rsidRPr="002F7C50" w:rsidRDefault="00F44F7C" w:rsidP="002D7025">
            <w:pPr>
              <w:pStyle w:val="aa"/>
              <w:jc w:val="center"/>
              <w:rPr>
                <w:b/>
                <w:sz w:val="24"/>
                <w:szCs w:val="24"/>
                <w:lang w:eastAsia="ru-RU"/>
              </w:rPr>
            </w:pPr>
            <w:r w:rsidRPr="002F7C50">
              <w:rPr>
                <w:b/>
                <w:sz w:val="24"/>
                <w:szCs w:val="24"/>
                <w:lang w:eastAsia="ru-RU"/>
              </w:rPr>
              <w:t>11 кл</w:t>
            </w:r>
          </w:p>
        </w:tc>
        <w:tc>
          <w:tcPr>
            <w:tcW w:w="1532" w:type="dxa"/>
          </w:tcPr>
          <w:p w:rsidR="00F44F7C" w:rsidRPr="002F7C50" w:rsidRDefault="00F44F7C" w:rsidP="002D7025">
            <w:pPr>
              <w:pStyle w:val="aa"/>
              <w:jc w:val="center"/>
              <w:rPr>
                <w:b/>
                <w:sz w:val="24"/>
                <w:szCs w:val="24"/>
                <w:lang w:eastAsia="ru-RU"/>
              </w:rPr>
            </w:pPr>
            <w:r w:rsidRPr="002F7C50">
              <w:rPr>
                <w:b/>
                <w:sz w:val="24"/>
                <w:szCs w:val="24"/>
                <w:lang w:eastAsia="ru-RU"/>
              </w:rPr>
              <w:t>ср.</w:t>
            </w:r>
          </w:p>
        </w:tc>
      </w:tr>
      <w:tr w:rsidR="00F44F7C" w:rsidRPr="002F7C50" w:rsidTr="002D7025">
        <w:trPr>
          <w:trHeight w:val="511"/>
        </w:trPr>
        <w:tc>
          <w:tcPr>
            <w:tcW w:w="3995" w:type="dxa"/>
          </w:tcPr>
          <w:p w:rsidR="00F44F7C" w:rsidRPr="002F7C50" w:rsidRDefault="00F44F7C" w:rsidP="002D7025">
            <w:pPr>
              <w:pStyle w:val="aa"/>
              <w:rPr>
                <w:sz w:val="24"/>
                <w:szCs w:val="24"/>
                <w:lang w:eastAsia="ru-RU"/>
              </w:rPr>
            </w:pPr>
          </w:p>
        </w:tc>
        <w:tc>
          <w:tcPr>
            <w:tcW w:w="1278" w:type="dxa"/>
          </w:tcPr>
          <w:p w:rsidR="00F44F7C" w:rsidRPr="002F7C50" w:rsidRDefault="00F44F7C" w:rsidP="002D7025">
            <w:pPr>
              <w:pStyle w:val="aa"/>
              <w:rPr>
                <w:sz w:val="24"/>
                <w:szCs w:val="24"/>
                <w:lang w:eastAsia="ru-RU"/>
              </w:rPr>
            </w:pPr>
            <w:r w:rsidRPr="002F7C50">
              <w:rPr>
                <w:sz w:val="24"/>
                <w:szCs w:val="24"/>
                <w:lang w:eastAsia="ru-RU"/>
              </w:rPr>
              <w:t>кач</w:t>
            </w:r>
          </w:p>
        </w:tc>
        <w:tc>
          <w:tcPr>
            <w:tcW w:w="1527" w:type="dxa"/>
          </w:tcPr>
          <w:p w:rsidR="00F44F7C" w:rsidRPr="002F7C50" w:rsidRDefault="00F44F7C" w:rsidP="002D7025">
            <w:pPr>
              <w:pStyle w:val="aa"/>
              <w:rPr>
                <w:sz w:val="24"/>
                <w:szCs w:val="24"/>
                <w:lang w:eastAsia="ru-RU"/>
              </w:rPr>
            </w:pPr>
            <w:r w:rsidRPr="002F7C50">
              <w:rPr>
                <w:sz w:val="24"/>
                <w:szCs w:val="24"/>
                <w:lang w:eastAsia="ru-RU"/>
              </w:rPr>
              <w:t>усп</w:t>
            </w:r>
          </w:p>
        </w:tc>
        <w:tc>
          <w:tcPr>
            <w:tcW w:w="1111" w:type="dxa"/>
          </w:tcPr>
          <w:p w:rsidR="00F44F7C" w:rsidRPr="002F7C50" w:rsidRDefault="00F44F7C" w:rsidP="002D7025">
            <w:pPr>
              <w:pStyle w:val="aa"/>
              <w:rPr>
                <w:sz w:val="24"/>
                <w:szCs w:val="24"/>
                <w:lang w:eastAsia="ru-RU"/>
              </w:rPr>
            </w:pPr>
            <w:r w:rsidRPr="002F7C50">
              <w:rPr>
                <w:sz w:val="24"/>
                <w:szCs w:val="24"/>
                <w:lang w:eastAsia="ru-RU"/>
              </w:rPr>
              <w:t>кач</w:t>
            </w:r>
          </w:p>
        </w:tc>
        <w:tc>
          <w:tcPr>
            <w:tcW w:w="1389" w:type="dxa"/>
          </w:tcPr>
          <w:p w:rsidR="00F44F7C" w:rsidRPr="002F7C50" w:rsidRDefault="00F44F7C" w:rsidP="002D7025">
            <w:pPr>
              <w:pStyle w:val="aa"/>
              <w:rPr>
                <w:sz w:val="24"/>
                <w:szCs w:val="24"/>
                <w:lang w:eastAsia="ru-RU"/>
              </w:rPr>
            </w:pPr>
            <w:r w:rsidRPr="002F7C50">
              <w:rPr>
                <w:sz w:val="24"/>
                <w:szCs w:val="24"/>
                <w:lang w:eastAsia="ru-RU"/>
              </w:rPr>
              <w:t>усп</w:t>
            </w:r>
          </w:p>
        </w:tc>
        <w:tc>
          <w:tcPr>
            <w:tcW w:w="1111" w:type="dxa"/>
          </w:tcPr>
          <w:p w:rsidR="00F44F7C" w:rsidRPr="002F7C50" w:rsidRDefault="00F44F7C" w:rsidP="002D7025">
            <w:pPr>
              <w:pStyle w:val="aa"/>
              <w:rPr>
                <w:sz w:val="24"/>
                <w:szCs w:val="24"/>
                <w:lang w:eastAsia="ru-RU"/>
              </w:rPr>
            </w:pPr>
            <w:r w:rsidRPr="002F7C50">
              <w:rPr>
                <w:sz w:val="24"/>
                <w:szCs w:val="24"/>
                <w:lang w:eastAsia="ru-RU"/>
              </w:rPr>
              <w:t>кач</w:t>
            </w:r>
          </w:p>
        </w:tc>
        <w:tc>
          <w:tcPr>
            <w:tcW w:w="1388" w:type="dxa"/>
          </w:tcPr>
          <w:p w:rsidR="00F44F7C" w:rsidRPr="002F7C50" w:rsidRDefault="00F44F7C" w:rsidP="002D7025">
            <w:pPr>
              <w:pStyle w:val="aa"/>
              <w:rPr>
                <w:sz w:val="24"/>
                <w:szCs w:val="24"/>
                <w:lang w:eastAsia="ru-RU"/>
              </w:rPr>
            </w:pPr>
            <w:r w:rsidRPr="002F7C50">
              <w:rPr>
                <w:sz w:val="24"/>
                <w:szCs w:val="24"/>
                <w:lang w:eastAsia="ru-RU"/>
              </w:rPr>
              <w:t>усп</w:t>
            </w:r>
          </w:p>
        </w:tc>
        <w:tc>
          <w:tcPr>
            <w:tcW w:w="972" w:type="dxa"/>
          </w:tcPr>
          <w:p w:rsidR="00F44F7C" w:rsidRPr="002F7C50" w:rsidRDefault="00F44F7C" w:rsidP="002D7025">
            <w:pPr>
              <w:pStyle w:val="aa"/>
              <w:rPr>
                <w:sz w:val="24"/>
                <w:szCs w:val="24"/>
                <w:lang w:eastAsia="ru-RU"/>
              </w:rPr>
            </w:pPr>
            <w:r w:rsidRPr="002F7C50">
              <w:rPr>
                <w:sz w:val="24"/>
                <w:szCs w:val="24"/>
                <w:lang w:eastAsia="ru-RU"/>
              </w:rPr>
              <w:t>кач</w:t>
            </w:r>
          </w:p>
        </w:tc>
        <w:tc>
          <w:tcPr>
            <w:tcW w:w="1111" w:type="dxa"/>
          </w:tcPr>
          <w:p w:rsidR="00F44F7C" w:rsidRPr="002F7C50" w:rsidRDefault="00F44F7C" w:rsidP="002D7025">
            <w:pPr>
              <w:pStyle w:val="aa"/>
              <w:rPr>
                <w:sz w:val="24"/>
                <w:szCs w:val="24"/>
                <w:lang w:eastAsia="ru-RU"/>
              </w:rPr>
            </w:pPr>
            <w:r w:rsidRPr="002F7C50">
              <w:rPr>
                <w:sz w:val="24"/>
                <w:szCs w:val="24"/>
                <w:lang w:eastAsia="ru-RU"/>
              </w:rPr>
              <w:t>усп</w:t>
            </w:r>
          </w:p>
        </w:tc>
        <w:tc>
          <w:tcPr>
            <w:tcW w:w="1532" w:type="dxa"/>
          </w:tcPr>
          <w:p w:rsidR="00F44F7C" w:rsidRPr="002F7C50" w:rsidRDefault="00F44F7C" w:rsidP="002D7025">
            <w:pPr>
              <w:pStyle w:val="aa"/>
              <w:rPr>
                <w:sz w:val="24"/>
                <w:szCs w:val="24"/>
                <w:lang w:eastAsia="ru-RU"/>
              </w:rPr>
            </w:pPr>
            <w:r w:rsidRPr="002F7C50">
              <w:rPr>
                <w:sz w:val="24"/>
                <w:szCs w:val="24"/>
                <w:lang w:eastAsia="ru-RU"/>
              </w:rPr>
              <w:t>% обуч</w:t>
            </w:r>
          </w:p>
        </w:tc>
      </w:tr>
      <w:tr w:rsidR="00F44F7C" w:rsidRPr="002F7C50" w:rsidTr="002D7025">
        <w:trPr>
          <w:trHeight w:val="447"/>
        </w:trPr>
        <w:tc>
          <w:tcPr>
            <w:tcW w:w="3995" w:type="dxa"/>
          </w:tcPr>
          <w:p w:rsidR="00F44F7C" w:rsidRPr="002F7C50" w:rsidRDefault="00F44F7C" w:rsidP="002D7025">
            <w:pPr>
              <w:pStyle w:val="aa"/>
              <w:rPr>
                <w:sz w:val="24"/>
                <w:szCs w:val="24"/>
                <w:lang w:eastAsia="ru-RU"/>
              </w:rPr>
            </w:pPr>
            <w:r w:rsidRPr="002F7C50">
              <w:rPr>
                <w:sz w:val="24"/>
                <w:szCs w:val="24"/>
                <w:lang w:eastAsia="ru-RU"/>
              </w:rPr>
              <w:t>чеченский язык</w:t>
            </w:r>
          </w:p>
        </w:tc>
        <w:tc>
          <w:tcPr>
            <w:tcW w:w="1278" w:type="dxa"/>
          </w:tcPr>
          <w:p w:rsidR="00F44F7C" w:rsidRPr="002F7C50" w:rsidRDefault="00F44F7C" w:rsidP="002D7025">
            <w:pPr>
              <w:pStyle w:val="aa"/>
              <w:rPr>
                <w:sz w:val="24"/>
                <w:szCs w:val="24"/>
              </w:rPr>
            </w:pPr>
            <w:r w:rsidRPr="002F7C50">
              <w:rPr>
                <w:sz w:val="24"/>
                <w:szCs w:val="24"/>
              </w:rPr>
              <w:t>21</w:t>
            </w:r>
          </w:p>
        </w:tc>
        <w:tc>
          <w:tcPr>
            <w:tcW w:w="1527"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73</w:t>
            </w:r>
          </w:p>
        </w:tc>
        <w:tc>
          <w:tcPr>
            <w:tcW w:w="1389"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60</w:t>
            </w:r>
          </w:p>
        </w:tc>
        <w:tc>
          <w:tcPr>
            <w:tcW w:w="1388" w:type="dxa"/>
          </w:tcPr>
          <w:p w:rsidR="00F44F7C" w:rsidRPr="002F7C50" w:rsidRDefault="00F44F7C" w:rsidP="002D7025">
            <w:pPr>
              <w:pStyle w:val="aa"/>
              <w:rPr>
                <w:sz w:val="24"/>
                <w:szCs w:val="24"/>
              </w:rPr>
            </w:pPr>
            <w:r w:rsidRPr="002F7C50">
              <w:rPr>
                <w:sz w:val="24"/>
                <w:szCs w:val="24"/>
              </w:rPr>
              <w:t>100</w:t>
            </w:r>
          </w:p>
        </w:tc>
        <w:tc>
          <w:tcPr>
            <w:tcW w:w="972" w:type="dxa"/>
          </w:tcPr>
          <w:p w:rsidR="00F44F7C" w:rsidRPr="002F7C50" w:rsidRDefault="00F44F7C" w:rsidP="002D7025">
            <w:pPr>
              <w:pStyle w:val="aa"/>
              <w:rPr>
                <w:sz w:val="24"/>
                <w:szCs w:val="24"/>
              </w:rPr>
            </w:pPr>
            <w:r w:rsidRPr="002F7C50">
              <w:rPr>
                <w:sz w:val="24"/>
                <w:szCs w:val="24"/>
              </w:rPr>
              <w:t>89</w:t>
            </w:r>
          </w:p>
        </w:tc>
        <w:tc>
          <w:tcPr>
            <w:tcW w:w="1111" w:type="dxa"/>
          </w:tcPr>
          <w:p w:rsidR="00F44F7C" w:rsidRPr="002F7C50" w:rsidRDefault="00F44F7C" w:rsidP="002D7025">
            <w:pPr>
              <w:pStyle w:val="aa"/>
              <w:rPr>
                <w:sz w:val="24"/>
                <w:szCs w:val="24"/>
              </w:rPr>
            </w:pPr>
            <w:r w:rsidRPr="002F7C50">
              <w:rPr>
                <w:sz w:val="24"/>
                <w:szCs w:val="24"/>
              </w:rPr>
              <w:t>100</w:t>
            </w:r>
          </w:p>
        </w:tc>
        <w:tc>
          <w:tcPr>
            <w:tcW w:w="1532" w:type="dxa"/>
          </w:tcPr>
          <w:p w:rsidR="00F44F7C" w:rsidRPr="002F7C50" w:rsidRDefault="00F44F7C" w:rsidP="002D7025">
            <w:pPr>
              <w:pStyle w:val="aa"/>
              <w:rPr>
                <w:b/>
                <w:bCs/>
                <w:sz w:val="24"/>
                <w:szCs w:val="24"/>
                <w:lang w:eastAsia="ru-RU"/>
              </w:rPr>
            </w:pPr>
            <w:r w:rsidRPr="002F7C50">
              <w:rPr>
                <w:b/>
                <w:bCs/>
                <w:sz w:val="24"/>
                <w:szCs w:val="24"/>
                <w:lang w:eastAsia="ru-RU"/>
              </w:rPr>
              <w:t>56 / 100</w:t>
            </w:r>
          </w:p>
        </w:tc>
      </w:tr>
      <w:tr w:rsidR="00F44F7C" w:rsidRPr="002F7C50" w:rsidTr="002D7025">
        <w:trPr>
          <w:trHeight w:val="447"/>
        </w:trPr>
        <w:tc>
          <w:tcPr>
            <w:tcW w:w="3995" w:type="dxa"/>
          </w:tcPr>
          <w:p w:rsidR="00F44F7C" w:rsidRPr="002F7C50" w:rsidRDefault="00F44F7C" w:rsidP="002D7025">
            <w:pPr>
              <w:pStyle w:val="aa"/>
              <w:rPr>
                <w:sz w:val="24"/>
                <w:szCs w:val="24"/>
                <w:lang w:eastAsia="ru-RU"/>
              </w:rPr>
            </w:pPr>
            <w:r w:rsidRPr="002F7C50">
              <w:rPr>
                <w:sz w:val="24"/>
                <w:szCs w:val="24"/>
                <w:lang w:eastAsia="ru-RU"/>
              </w:rPr>
              <w:t>чеченская литература</w:t>
            </w:r>
          </w:p>
        </w:tc>
        <w:tc>
          <w:tcPr>
            <w:tcW w:w="1278" w:type="dxa"/>
          </w:tcPr>
          <w:p w:rsidR="00F44F7C" w:rsidRPr="002F7C50" w:rsidRDefault="00F44F7C" w:rsidP="002D7025">
            <w:pPr>
              <w:pStyle w:val="aa"/>
              <w:rPr>
                <w:sz w:val="24"/>
                <w:szCs w:val="24"/>
              </w:rPr>
            </w:pPr>
            <w:r w:rsidRPr="002F7C50">
              <w:rPr>
                <w:sz w:val="24"/>
                <w:szCs w:val="24"/>
              </w:rPr>
              <w:t>32</w:t>
            </w:r>
          </w:p>
        </w:tc>
        <w:tc>
          <w:tcPr>
            <w:tcW w:w="1527"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73</w:t>
            </w:r>
          </w:p>
        </w:tc>
        <w:tc>
          <w:tcPr>
            <w:tcW w:w="1389"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60</w:t>
            </w:r>
          </w:p>
        </w:tc>
        <w:tc>
          <w:tcPr>
            <w:tcW w:w="1388" w:type="dxa"/>
          </w:tcPr>
          <w:p w:rsidR="00F44F7C" w:rsidRPr="002F7C50" w:rsidRDefault="00F44F7C" w:rsidP="002D7025">
            <w:pPr>
              <w:pStyle w:val="aa"/>
              <w:rPr>
                <w:sz w:val="24"/>
                <w:szCs w:val="24"/>
              </w:rPr>
            </w:pPr>
            <w:r w:rsidRPr="002F7C50">
              <w:rPr>
                <w:sz w:val="24"/>
                <w:szCs w:val="24"/>
              </w:rPr>
              <w:t>100</w:t>
            </w:r>
          </w:p>
        </w:tc>
        <w:tc>
          <w:tcPr>
            <w:tcW w:w="972" w:type="dxa"/>
          </w:tcPr>
          <w:p w:rsidR="00F44F7C" w:rsidRPr="002F7C50" w:rsidRDefault="00F44F7C" w:rsidP="002D7025">
            <w:pPr>
              <w:pStyle w:val="aa"/>
              <w:rPr>
                <w:sz w:val="24"/>
                <w:szCs w:val="24"/>
              </w:rPr>
            </w:pPr>
            <w:r w:rsidRPr="002F7C50">
              <w:rPr>
                <w:sz w:val="24"/>
                <w:szCs w:val="24"/>
              </w:rPr>
              <w:t>89</w:t>
            </w:r>
          </w:p>
        </w:tc>
        <w:tc>
          <w:tcPr>
            <w:tcW w:w="1111" w:type="dxa"/>
          </w:tcPr>
          <w:p w:rsidR="00F44F7C" w:rsidRPr="002F7C50" w:rsidRDefault="00F44F7C" w:rsidP="002D7025">
            <w:pPr>
              <w:pStyle w:val="aa"/>
              <w:rPr>
                <w:sz w:val="24"/>
                <w:szCs w:val="24"/>
              </w:rPr>
            </w:pPr>
            <w:r w:rsidRPr="002F7C50">
              <w:rPr>
                <w:sz w:val="24"/>
                <w:szCs w:val="24"/>
              </w:rPr>
              <w:t>100</w:t>
            </w:r>
          </w:p>
        </w:tc>
        <w:tc>
          <w:tcPr>
            <w:tcW w:w="1532" w:type="dxa"/>
          </w:tcPr>
          <w:p w:rsidR="00F44F7C" w:rsidRPr="002F7C50" w:rsidRDefault="00F44F7C" w:rsidP="002D7025">
            <w:pPr>
              <w:pStyle w:val="aa"/>
              <w:rPr>
                <w:b/>
                <w:bCs/>
                <w:sz w:val="24"/>
                <w:szCs w:val="24"/>
                <w:lang w:eastAsia="ru-RU"/>
              </w:rPr>
            </w:pPr>
            <w:r w:rsidRPr="002F7C50">
              <w:rPr>
                <w:b/>
                <w:bCs/>
                <w:sz w:val="24"/>
                <w:szCs w:val="24"/>
                <w:lang w:eastAsia="ru-RU"/>
              </w:rPr>
              <w:t>61 / 99</w:t>
            </w:r>
          </w:p>
        </w:tc>
      </w:tr>
      <w:tr w:rsidR="00F44F7C" w:rsidRPr="002F7C50" w:rsidTr="002D7025">
        <w:trPr>
          <w:trHeight w:val="447"/>
        </w:trPr>
        <w:tc>
          <w:tcPr>
            <w:tcW w:w="3995" w:type="dxa"/>
          </w:tcPr>
          <w:p w:rsidR="00F44F7C" w:rsidRPr="002F7C50" w:rsidRDefault="00F44F7C" w:rsidP="002D7025">
            <w:pPr>
              <w:pStyle w:val="aa"/>
              <w:rPr>
                <w:sz w:val="24"/>
                <w:szCs w:val="24"/>
                <w:lang w:eastAsia="ru-RU"/>
              </w:rPr>
            </w:pPr>
            <w:r w:rsidRPr="002F7C50">
              <w:rPr>
                <w:sz w:val="24"/>
                <w:szCs w:val="24"/>
                <w:lang w:eastAsia="ru-RU"/>
              </w:rPr>
              <w:t>русский язык</w:t>
            </w:r>
          </w:p>
        </w:tc>
        <w:tc>
          <w:tcPr>
            <w:tcW w:w="1278" w:type="dxa"/>
          </w:tcPr>
          <w:p w:rsidR="00F44F7C" w:rsidRPr="002F7C50" w:rsidRDefault="00F44F7C" w:rsidP="002D7025">
            <w:pPr>
              <w:pStyle w:val="aa"/>
              <w:rPr>
                <w:sz w:val="24"/>
                <w:szCs w:val="24"/>
              </w:rPr>
            </w:pPr>
            <w:r w:rsidRPr="002F7C50">
              <w:rPr>
                <w:sz w:val="24"/>
                <w:szCs w:val="24"/>
              </w:rPr>
              <w:t>15</w:t>
            </w:r>
          </w:p>
        </w:tc>
        <w:tc>
          <w:tcPr>
            <w:tcW w:w="1527"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40</w:t>
            </w:r>
          </w:p>
        </w:tc>
        <w:tc>
          <w:tcPr>
            <w:tcW w:w="1389"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46</w:t>
            </w:r>
          </w:p>
        </w:tc>
        <w:tc>
          <w:tcPr>
            <w:tcW w:w="1388" w:type="dxa"/>
          </w:tcPr>
          <w:p w:rsidR="00F44F7C" w:rsidRPr="002F7C50" w:rsidRDefault="00F44F7C" w:rsidP="002D7025">
            <w:pPr>
              <w:pStyle w:val="aa"/>
              <w:rPr>
                <w:sz w:val="24"/>
                <w:szCs w:val="24"/>
              </w:rPr>
            </w:pPr>
            <w:r w:rsidRPr="002F7C50">
              <w:rPr>
                <w:sz w:val="24"/>
                <w:szCs w:val="24"/>
              </w:rPr>
              <w:t>100</w:t>
            </w:r>
          </w:p>
        </w:tc>
        <w:tc>
          <w:tcPr>
            <w:tcW w:w="972" w:type="dxa"/>
          </w:tcPr>
          <w:p w:rsidR="00F44F7C" w:rsidRPr="002F7C50" w:rsidRDefault="00F44F7C" w:rsidP="002D7025">
            <w:pPr>
              <w:pStyle w:val="aa"/>
              <w:rPr>
                <w:sz w:val="24"/>
                <w:szCs w:val="24"/>
              </w:rPr>
            </w:pPr>
            <w:r w:rsidRPr="002F7C50">
              <w:rPr>
                <w:sz w:val="24"/>
                <w:szCs w:val="24"/>
              </w:rPr>
              <w:t>61</w:t>
            </w:r>
          </w:p>
        </w:tc>
        <w:tc>
          <w:tcPr>
            <w:tcW w:w="1111" w:type="dxa"/>
          </w:tcPr>
          <w:p w:rsidR="00F44F7C" w:rsidRPr="002F7C50" w:rsidRDefault="00F44F7C" w:rsidP="002D7025">
            <w:pPr>
              <w:pStyle w:val="aa"/>
              <w:rPr>
                <w:sz w:val="24"/>
                <w:szCs w:val="24"/>
              </w:rPr>
            </w:pPr>
            <w:r w:rsidRPr="002F7C50">
              <w:rPr>
                <w:sz w:val="24"/>
                <w:szCs w:val="24"/>
              </w:rPr>
              <w:t>100</w:t>
            </w:r>
          </w:p>
        </w:tc>
        <w:tc>
          <w:tcPr>
            <w:tcW w:w="1532" w:type="dxa"/>
          </w:tcPr>
          <w:p w:rsidR="00F44F7C" w:rsidRPr="002F7C50" w:rsidRDefault="00F44F7C" w:rsidP="002D7025">
            <w:pPr>
              <w:pStyle w:val="aa"/>
              <w:rPr>
                <w:b/>
                <w:bCs/>
                <w:sz w:val="24"/>
                <w:szCs w:val="24"/>
                <w:lang w:eastAsia="ru-RU"/>
              </w:rPr>
            </w:pPr>
            <w:r w:rsidRPr="002F7C50">
              <w:rPr>
                <w:b/>
                <w:bCs/>
                <w:sz w:val="24"/>
                <w:szCs w:val="24"/>
                <w:lang w:eastAsia="ru-RU"/>
              </w:rPr>
              <w:t>35 / 99</w:t>
            </w:r>
          </w:p>
        </w:tc>
      </w:tr>
      <w:tr w:rsidR="00F44F7C" w:rsidRPr="002F7C50" w:rsidTr="002D7025">
        <w:trPr>
          <w:trHeight w:val="357"/>
        </w:trPr>
        <w:tc>
          <w:tcPr>
            <w:tcW w:w="3995" w:type="dxa"/>
          </w:tcPr>
          <w:p w:rsidR="00F44F7C" w:rsidRPr="002F7C50" w:rsidRDefault="00F44F7C" w:rsidP="002D7025">
            <w:pPr>
              <w:pStyle w:val="aa"/>
              <w:rPr>
                <w:sz w:val="24"/>
                <w:szCs w:val="24"/>
                <w:lang w:eastAsia="ru-RU"/>
              </w:rPr>
            </w:pPr>
            <w:r w:rsidRPr="002F7C50">
              <w:rPr>
                <w:sz w:val="24"/>
                <w:szCs w:val="24"/>
                <w:lang w:eastAsia="ru-RU"/>
              </w:rPr>
              <w:t>литература</w:t>
            </w:r>
          </w:p>
        </w:tc>
        <w:tc>
          <w:tcPr>
            <w:tcW w:w="1278" w:type="dxa"/>
          </w:tcPr>
          <w:p w:rsidR="00F44F7C" w:rsidRPr="002F7C50" w:rsidRDefault="00F44F7C" w:rsidP="002D7025">
            <w:pPr>
              <w:pStyle w:val="aa"/>
              <w:rPr>
                <w:sz w:val="24"/>
                <w:szCs w:val="24"/>
              </w:rPr>
            </w:pPr>
            <w:r w:rsidRPr="002F7C50">
              <w:rPr>
                <w:sz w:val="24"/>
                <w:szCs w:val="24"/>
              </w:rPr>
              <w:t>16</w:t>
            </w:r>
          </w:p>
        </w:tc>
        <w:tc>
          <w:tcPr>
            <w:tcW w:w="1527"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33</w:t>
            </w:r>
          </w:p>
        </w:tc>
        <w:tc>
          <w:tcPr>
            <w:tcW w:w="1389"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33</w:t>
            </w:r>
          </w:p>
        </w:tc>
        <w:tc>
          <w:tcPr>
            <w:tcW w:w="1388" w:type="dxa"/>
          </w:tcPr>
          <w:p w:rsidR="00F44F7C" w:rsidRPr="002F7C50" w:rsidRDefault="00F44F7C" w:rsidP="002D7025">
            <w:pPr>
              <w:pStyle w:val="aa"/>
              <w:rPr>
                <w:sz w:val="24"/>
                <w:szCs w:val="24"/>
              </w:rPr>
            </w:pPr>
            <w:r w:rsidRPr="002F7C50">
              <w:rPr>
                <w:sz w:val="24"/>
                <w:szCs w:val="24"/>
              </w:rPr>
              <w:t>100</w:t>
            </w:r>
          </w:p>
        </w:tc>
        <w:tc>
          <w:tcPr>
            <w:tcW w:w="972" w:type="dxa"/>
          </w:tcPr>
          <w:p w:rsidR="00F44F7C" w:rsidRPr="002F7C50" w:rsidRDefault="00F44F7C" w:rsidP="002D7025">
            <w:pPr>
              <w:pStyle w:val="aa"/>
              <w:rPr>
                <w:sz w:val="24"/>
                <w:szCs w:val="24"/>
              </w:rPr>
            </w:pPr>
            <w:r w:rsidRPr="002F7C50">
              <w:rPr>
                <w:sz w:val="24"/>
                <w:szCs w:val="24"/>
              </w:rPr>
              <w:t>61</w:t>
            </w:r>
          </w:p>
        </w:tc>
        <w:tc>
          <w:tcPr>
            <w:tcW w:w="1111" w:type="dxa"/>
          </w:tcPr>
          <w:p w:rsidR="00F44F7C" w:rsidRPr="002F7C50" w:rsidRDefault="00F44F7C" w:rsidP="002D7025">
            <w:pPr>
              <w:pStyle w:val="aa"/>
              <w:rPr>
                <w:sz w:val="24"/>
                <w:szCs w:val="24"/>
              </w:rPr>
            </w:pPr>
            <w:r w:rsidRPr="002F7C50">
              <w:rPr>
                <w:sz w:val="24"/>
                <w:szCs w:val="24"/>
              </w:rPr>
              <w:t>100</w:t>
            </w:r>
          </w:p>
        </w:tc>
        <w:tc>
          <w:tcPr>
            <w:tcW w:w="1532" w:type="dxa"/>
          </w:tcPr>
          <w:p w:rsidR="00F44F7C" w:rsidRPr="002F7C50" w:rsidRDefault="00F44F7C" w:rsidP="002D7025">
            <w:pPr>
              <w:pStyle w:val="aa"/>
              <w:rPr>
                <w:b/>
                <w:bCs/>
                <w:sz w:val="24"/>
                <w:szCs w:val="24"/>
                <w:lang w:eastAsia="ru-RU"/>
              </w:rPr>
            </w:pPr>
            <w:r w:rsidRPr="002F7C50">
              <w:rPr>
                <w:b/>
                <w:bCs/>
                <w:sz w:val="24"/>
                <w:szCs w:val="24"/>
                <w:lang w:eastAsia="ru-RU"/>
              </w:rPr>
              <w:t>40 / 100</w:t>
            </w:r>
          </w:p>
        </w:tc>
      </w:tr>
      <w:tr w:rsidR="00F44F7C" w:rsidRPr="002F7C50" w:rsidTr="002D7025">
        <w:trPr>
          <w:trHeight w:val="447"/>
        </w:trPr>
        <w:tc>
          <w:tcPr>
            <w:tcW w:w="3995" w:type="dxa"/>
          </w:tcPr>
          <w:p w:rsidR="00F44F7C" w:rsidRPr="002F7C50" w:rsidRDefault="00F44F7C" w:rsidP="002D7025">
            <w:pPr>
              <w:pStyle w:val="aa"/>
              <w:rPr>
                <w:sz w:val="24"/>
                <w:szCs w:val="24"/>
                <w:lang w:eastAsia="ru-RU"/>
              </w:rPr>
            </w:pPr>
            <w:r w:rsidRPr="002F7C50">
              <w:rPr>
                <w:sz w:val="24"/>
                <w:szCs w:val="24"/>
                <w:lang w:eastAsia="ru-RU"/>
              </w:rPr>
              <w:t>английский  язык</w:t>
            </w:r>
          </w:p>
        </w:tc>
        <w:tc>
          <w:tcPr>
            <w:tcW w:w="1278" w:type="dxa"/>
          </w:tcPr>
          <w:p w:rsidR="00F44F7C" w:rsidRPr="002F7C50" w:rsidRDefault="00F44F7C" w:rsidP="002D7025">
            <w:pPr>
              <w:pStyle w:val="aa"/>
              <w:rPr>
                <w:sz w:val="24"/>
                <w:szCs w:val="24"/>
              </w:rPr>
            </w:pPr>
            <w:r w:rsidRPr="002F7C50">
              <w:rPr>
                <w:sz w:val="24"/>
                <w:szCs w:val="24"/>
              </w:rPr>
              <w:t>18</w:t>
            </w:r>
          </w:p>
        </w:tc>
        <w:tc>
          <w:tcPr>
            <w:tcW w:w="1527"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15</w:t>
            </w:r>
          </w:p>
        </w:tc>
        <w:tc>
          <w:tcPr>
            <w:tcW w:w="1389" w:type="dxa"/>
          </w:tcPr>
          <w:p w:rsidR="00F44F7C" w:rsidRPr="002F7C50" w:rsidRDefault="00F44F7C" w:rsidP="002D7025">
            <w:pPr>
              <w:pStyle w:val="aa"/>
              <w:rPr>
                <w:sz w:val="24"/>
                <w:szCs w:val="24"/>
              </w:rPr>
            </w:pPr>
            <w:r w:rsidRPr="002F7C50">
              <w:rPr>
                <w:sz w:val="24"/>
                <w:szCs w:val="24"/>
                <w:lang w:eastAsia="ru-RU"/>
              </w:rPr>
              <w:t>100</w:t>
            </w:r>
          </w:p>
        </w:tc>
        <w:tc>
          <w:tcPr>
            <w:tcW w:w="1111" w:type="dxa"/>
          </w:tcPr>
          <w:p w:rsidR="00F44F7C" w:rsidRPr="002F7C50" w:rsidRDefault="00F44F7C" w:rsidP="002D7025">
            <w:pPr>
              <w:pStyle w:val="aa"/>
              <w:rPr>
                <w:sz w:val="24"/>
                <w:szCs w:val="24"/>
              </w:rPr>
            </w:pPr>
            <w:r w:rsidRPr="002F7C50">
              <w:rPr>
                <w:sz w:val="24"/>
                <w:szCs w:val="24"/>
              </w:rPr>
              <w:t>15</w:t>
            </w:r>
          </w:p>
        </w:tc>
        <w:tc>
          <w:tcPr>
            <w:tcW w:w="1388" w:type="dxa"/>
          </w:tcPr>
          <w:p w:rsidR="00F44F7C" w:rsidRPr="002F7C50" w:rsidRDefault="00F44F7C" w:rsidP="002D7025">
            <w:pPr>
              <w:pStyle w:val="aa"/>
              <w:rPr>
                <w:sz w:val="24"/>
                <w:szCs w:val="24"/>
                <w:lang w:eastAsia="ru-RU"/>
              </w:rPr>
            </w:pPr>
            <w:r w:rsidRPr="002F7C50">
              <w:rPr>
                <w:sz w:val="24"/>
                <w:szCs w:val="24"/>
                <w:lang w:eastAsia="ru-RU"/>
              </w:rPr>
              <w:t>100</w:t>
            </w:r>
          </w:p>
        </w:tc>
        <w:tc>
          <w:tcPr>
            <w:tcW w:w="972" w:type="dxa"/>
          </w:tcPr>
          <w:p w:rsidR="00F44F7C" w:rsidRPr="002F7C50" w:rsidRDefault="00F44F7C" w:rsidP="002D7025">
            <w:pPr>
              <w:pStyle w:val="aa"/>
              <w:rPr>
                <w:sz w:val="24"/>
                <w:szCs w:val="24"/>
                <w:lang w:eastAsia="ru-RU"/>
              </w:rPr>
            </w:pPr>
            <w:r w:rsidRPr="002F7C50">
              <w:rPr>
                <w:sz w:val="24"/>
                <w:szCs w:val="24"/>
                <w:lang w:eastAsia="ru-RU"/>
              </w:rPr>
              <w:t>18</w:t>
            </w:r>
          </w:p>
        </w:tc>
        <w:tc>
          <w:tcPr>
            <w:tcW w:w="1111" w:type="dxa"/>
          </w:tcPr>
          <w:p w:rsidR="00F44F7C" w:rsidRPr="002F7C50" w:rsidRDefault="00F44F7C" w:rsidP="002D7025">
            <w:pPr>
              <w:pStyle w:val="aa"/>
              <w:rPr>
                <w:sz w:val="24"/>
                <w:szCs w:val="24"/>
                <w:lang w:eastAsia="ru-RU"/>
              </w:rPr>
            </w:pPr>
            <w:r w:rsidRPr="002F7C50">
              <w:rPr>
                <w:sz w:val="24"/>
                <w:szCs w:val="24"/>
                <w:lang w:eastAsia="ru-RU"/>
              </w:rPr>
              <w:t>100</w:t>
            </w:r>
          </w:p>
        </w:tc>
        <w:tc>
          <w:tcPr>
            <w:tcW w:w="1532" w:type="dxa"/>
          </w:tcPr>
          <w:p w:rsidR="00F44F7C" w:rsidRPr="002F7C50" w:rsidRDefault="00F44F7C" w:rsidP="002D7025">
            <w:pPr>
              <w:pStyle w:val="aa"/>
              <w:rPr>
                <w:b/>
                <w:bCs/>
                <w:sz w:val="24"/>
                <w:szCs w:val="24"/>
                <w:lang w:eastAsia="ru-RU"/>
              </w:rPr>
            </w:pPr>
            <w:r w:rsidRPr="002F7C50">
              <w:rPr>
                <w:b/>
                <w:bCs/>
                <w:sz w:val="24"/>
                <w:szCs w:val="24"/>
                <w:lang w:eastAsia="ru-RU"/>
              </w:rPr>
              <w:t>21 / 100</w:t>
            </w:r>
          </w:p>
        </w:tc>
      </w:tr>
      <w:tr w:rsidR="00F44F7C" w:rsidRPr="002F7C50" w:rsidTr="002D7025">
        <w:trPr>
          <w:trHeight w:val="894"/>
        </w:trPr>
        <w:tc>
          <w:tcPr>
            <w:tcW w:w="3995" w:type="dxa"/>
          </w:tcPr>
          <w:p w:rsidR="00F44F7C" w:rsidRPr="002F7C50" w:rsidRDefault="00F44F7C" w:rsidP="002D7025">
            <w:pPr>
              <w:pStyle w:val="aa"/>
              <w:rPr>
                <w:sz w:val="24"/>
                <w:szCs w:val="24"/>
                <w:lang w:eastAsia="ru-RU"/>
              </w:rPr>
            </w:pPr>
            <w:r w:rsidRPr="002F7C50">
              <w:rPr>
                <w:sz w:val="24"/>
                <w:szCs w:val="24"/>
                <w:lang w:eastAsia="ru-RU"/>
              </w:rPr>
              <w:t>алгебра/</w:t>
            </w:r>
          </w:p>
          <w:p w:rsidR="00F44F7C" w:rsidRPr="002F7C50" w:rsidRDefault="00F44F7C" w:rsidP="002D7025">
            <w:pPr>
              <w:pStyle w:val="aa"/>
              <w:rPr>
                <w:sz w:val="24"/>
                <w:szCs w:val="24"/>
                <w:lang w:eastAsia="ru-RU"/>
              </w:rPr>
            </w:pPr>
            <w:r w:rsidRPr="002F7C50">
              <w:rPr>
                <w:sz w:val="24"/>
                <w:szCs w:val="24"/>
                <w:lang w:eastAsia="ru-RU"/>
              </w:rPr>
              <w:t>математика</w:t>
            </w:r>
          </w:p>
        </w:tc>
        <w:tc>
          <w:tcPr>
            <w:tcW w:w="1278" w:type="dxa"/>
          </w:tcPr>
          <w:p w:rsidR="00F44F7C" w:rsidRPr="002F7C50" w:rsidRDefault="00F44F7C" w:rsidP="002D7025">
            <w:pPr>
              <w:pStyle w:val="aa"/>
              <w:rPr>
                <w:sz w:val="24"/>
                <w:szCs w:val="24"/>
              </w:rPr>
            </w:pPr>
            <w:r w:rsidRPr="002F7C50">
              <w:rPr>
                <w:sz w:val="24"/>
                <w:szCs w:val="24"/>
              </w:rPr>
              <w:t>32</w:t>
            </w:r>
          </w:p>
        </w:tc>
        <w:tc>
          <w:tcPr>
            <w:tcW w:w="1527"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20</w:t>
            </w:r>
          </w:p>
        </w:tc>
        <w:tc>
          <w:tcPr>
            <w:tcW w:w="1389"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20</w:t>
            </w:r>
          </w:p>
        </w:tc>
        <w:tc>
          <w:tcPr>
            <w:tcW w:w="1388" w:type="dxa"/>
          </w:tcPr>
          <w:p w:rsidR="00F44F7C" w:rsidRPr="002F7C50" w:rsidRDefault="00F44F7C" w:rsidP="002D7025">
            <w:pPr>
              <w:pStyle w:val="aa"/>
              <w:rPr>
                <w:sz w:val="24"/>
                <w:szCs w:val="24"/>
              </w:rPr>
            </w:pPr>
            <w:r w:rsidRPr="002F7C50">
              <w:rPr>
                <w:sz w:val="24"/>
                <w:szCs w:val="24"/>
              </w:rPr>
              <w:t>100</w:t>
            </w:r>
          </w:p>
        </w:tc>
        <w:tc>
          <w:tcPr>
            <w:tcW w:w="972" w:type="dxa"/>
          </w:tcPr>
          <w:p w:rsidR="00F44F7C" w:rsidRPr="002F7C50" w:rsidRDefault="00F44F7C" w:rsidP="002D7025">
            <w:pPr>
              <w:pStyle w:val="aa"/>
              <w:rPr>
                <w:sz w:val="24"/>
                <w:szCs w:val="24"/>
              </w:rPr>
            </w:pPr>
            <w:r w:rsidRPr="002F7C50">
              <w:rPr>
                <w:sz w:val="24"/>
                <w:szCs w:val="24"/>
              </w:rPr>
              <w:t>33</w:t>
            </w:r>
          </w:p>
        </w:tc>
        <w:tc>
          <w:tcPr>
            <w:tcW w:w="1111" w:type="dxa"/>
          </w:tcPr>
          <w:p w:rsidR="00F44F7C" w:rsidRPr="002F7C50" w:rsidRDefault="00F44F7C" w:rsidP="002D7025">
            <w:pPr>
              <w:pStyle w:val="aa"/>
              <w:rPr>
                <w:sz w:val="24"/>
                <w:szCs w:val="24"/>
              </w:rPr>
            </w:pPr>
            <w:r w:rsidRPr="002F7C50">
              <w:rPr>
                <w:sz w:val="24"/>
                <w:szCs w:val="24"/>
              </w:rPr>
              <w:t>100</w:t>
            </w:r>
          </w:p>
        </w:tc>
        <w:tc>
          <w:tcPr>
            <w:tcW w:w="1532" w:type="dxa"/>
          </w:tcPr>
          <w:p w:rsidR="00F44F7C" w:rsidRPr="002F7C50" w:rsidRDefault="00F44F7C" w:rsidP="002D7025">
            <w:pPr>
              <w:pStyle w:val="aa"/>
              <w:rPr>
                <w:b/>
                <w:bCs/>
                <w:sz w:val="24"/>
                <w:szCs w:val="24"/>
                <w:lang w:eastAsia="ru-RU"/>
              </w:rPr>
            </w:pPr>
            <w:r w:rsidRPr="002F7C50">
              <w:rPr>
                <w:b/>
                <w:bCs/>
                <w:sz w:val="24"/>
                <w:szCs w:val="24"/>
                <w:lang w:eastAsia="ru-RU"/>
              </w:rPr>
              <w:t>35 /99,5</w:t>
            </w:r>
          </w:p>
        </w:tc>
      </w:tr>
      <w:tr w:rsidR="00F44F7C" w:rsidRPr="002F7C50" w:rsidTr="002D7025">
        <w:trPr>
          <w:trHeight w:val="447"/>
        </w:trPr>
        <w:tc>
          <w:tcPr>
            <w:tcW w:w="3995" w:type="dxa"/>
          </w:tcPr>
          <w:p w:rsidR="00F44F7C" w:rsidRPr="002F7C50" w:rsidRDefault="00F44F7C" w:rsidP="002D7025">
            <w:pPr>
              <w:pStyle w:val="aa"/>
              <w:rPr>
                <w:sz w:val="24"/>
                <w:szCs w:val="24"/>
                <w:lang w:eastAsia="ru-RU"/>
              </w:rPr>
            </w:pPr>
            <w:r w:rsidRPr="002F7C50">
              <w:rPr>
                <w:sz w:val="24"/>
                <w:szCs w:val="24"/>
                <w:lang w:eastAsia="ru-RU"/>
              </w:rPr>
              <w:t>геометрия</w:t>
            </w:r>
          </w:p>
        </w:tc>
        <w:tc>
          <w:tcPr>
            <w:tcW w:w="1278" w:type="dxa"/>
          </w:tcPr>
          <w:p w:rsidR="00F44F7C" w:rsidRPr="002F7C50" w:rsidRDefault="00F44F7C" w:rsidP="002D7025">
            <w:pPr>
              <w:pStyle w:val="aa"/>
              <w:rPr>
                <w:sz w:val="24"/>
                <w:szCs w:val="24"/>
              </w:rPr>
            </w:pPr>
            <w:r w:rsidRPr="002F7C50">
              <w:rPr>
                <w:sz w:val="24"/>
                <w:szCs w:val="24"/>
              </w:rPr>
              <w:t>16</w:t>
            </w:r>
          </w:p>
        </w:tc>
        <w:tc>
          <w:tcPr>
            <w:tcW w:w="1527"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20</w:t>
            </w:r>
          </w:p>
        </w:tc>
        <w:tc>
          <w:tcPr>
            <w:tcW w:w="1389"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20</w:t>
            </w:r>
          </w:p>
        </w:tc>
        <w:tc>
          <w:tcPr>
            <w:tcW w:w="1388" w:type="dxa"/>
          </w:tcPr>
          <w:p w:rsidR="00F44F7C" w:rsidRPr="002F7C50" w:rsidRDefault="00F44F7C" w:rsidP="002D7025">
            <w:pPr>
              <w:pStyle w:val="aa"/>
              <w:rPr>
                <w:sz w:val="24"/>
                <w:szCs w:val="24"/>
              </w:rPr>
            </w:pPr>
            <w:r w:rsidRPr="002F7C50">
              <w:rPr>
                <w:sz w:val="24"/>
                <w:szCs w:val="24"/>
              </w:rPr>
              <w:t>100</w:t>
            </w:r>
          </w:p>
        </w:tc>
        <w:tc>
          <w:tcPr>
            <w:tcW w:w="972" w:type="dxa"/>
          </w:tcPr>
          <w:p w:rsidR="00F44F7C" w:rsidRPr="002F7C50" w:rsidRDefault="00F44F7C" w:rsidP="002D7025">
            <w:pPr>
              <w:pStyle w:val="aa"/>
              <w:rPr>
                <w:sz w:val="24"/>
                <w:szCs w:val="24"/>
              </w:rPr>
            </w:pPr>
            <w:r w:rsidRPr="002F7C50">
              <w:rPr>
                <w:sz w:val="24"/>
                <w:szCs w:val="24"/>
              </w:rPr>
              <w:t>33</w:t>
            </w:r>
          </w:p>
        </w:tc>
        <w:tc>
          <w:tcPr>
            <w:tcW w:w="1111" w:type="dxa"/>
          </w:tcPr>
          <w:p w:rsidR="00F44F7C" w:rsidRPr="002F7C50" w:rsidRDefault="00F44F7C" w:rsidP="002D7025">
            <w:pPr>
              <w:pStyle w:val="aa"/>
              <w:rPr>
                <w:sz w:val="24"/>
                <w:szCs w:val="24"/>
              </w:rPr>
            </w:pPr>
            <w:r w:rsidRPr="002F7C50">
              <w:rPr>
                <w:sz w:val="24"/>
                <w:szCs w:val="24"/>
              </w:rPr>
              <w:t>100</w:t>
            </w:r>
          </w:p>
        </w:tc>
        <w:tc>
          <w:tcPr>
            <w:tcW w:w="1532" w:type="dxa"/>
          </w:tcPr>
          <w:p w:rsidR="00F44F7C" w:rsidRPr="002F7C50" w:rsidRDefault="00F44F7C" w:rsidP="002D7025">
            <w:pPr>
              <w:pStyle w:val="aa"/>
              <w:rPr>
                <w:b/>
                <w:bCs/>
                <w:sz w:val="24"/>
                <w:szCs w:val="24"/>
                <w:lang w:eastAsia="ru-RU"/>
              </w:rPr>
            </w:pPr>
            <w:r w:rsidRPr="002F7C50">
              <w:rPr>
                <w:b/>
                <w:bCs/>
                <w:sz w:val="24"/>
                <w:szCs w:val="24"/>
                <w:lang w:eastAsia="ru-RU"/>
              </w:rPr>
              <w:t>28 /100</w:t>
            </w:r>
          </w:p>
        </w:tc>
      </w:tr>
      <w:tr w:rsidR="00F44F7C" w:rsidRPr="002F7C50" w:rsidTr="002D7025">
        <w:trPr>
          <w:trHeight w:val="447"/>
        </w:trPr>
        <w:tc>
          <w:tcPr>
            <w:tcW w:w="3995" w:type="dxa"/>
          </w:tcPr>
          <w:p w:rsidR="00F44F7C" w:rsidRPr="002F7C50" w:rsidRDefault="00F44F7C" w:rsidP="002D7025">
            <w:pPr>
              <w:pStyle w:val="aa"/>
              <w:rPr>
                <w:sz w:val="24"/>
                <w:szCs w:val="24"/>
                <w:lang w:eastAsia="ru-RU"/>
              </w:rPr>
            </w:pPr>
            <w:r w:rsidRPr="002F7C50">
              <w:rPr>
                <w:sz w:val="24"/>
                <w:szCs w:val="24"/>
                <w:lang w:eastAsia="ru-RU"/>
              </w:rPr>
              <w:t>Информатика и  ИКТ</w:t>
            </w:r>
          </w:p>
        </w:tc>
        <w:tc>
          <w:tcPr>
            <w:tcW w:w="1278" w:type="dxa"/>
          </w:tcPr>
          <w:p w:rsidR="00F44F7C" w:rsidRPr="002F7C50" w:rsidRDefault="00F44F7C" w:rsidP="002D7025">
            <w:pPr>
              <w:pStyle w:val="aa"/>
              <w:rPr>
                <w:sz w:val="24"/>
                <w:szCs w:val="24"/>
              </w:rPr>
            </w:pPr>
            <w:r w:rsidRPr="002F7C50">
              <w:rPr>
                <w:sz w:val="24"/>
                <w:szCs w:val="24"/>
              </w:rPr>
              <w:t>33</w:t>
            </w:r>
          </w:p>
        </w:tc>
        <w:tc>
          <w:tcPr>
            <w:tcW w:w="1527"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73</w:t>
            </w:r>
          </w:p>
        </w:tc>
        <w:tc>
          <w:tcPr>
            <w:tcW w:w="1389"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67</w:t>
            </w:r>
          </w:p>
        </w:tc>
        <w:tc>
          <w:tcPr>
            <w:tcW w:w="1388" w:type="dxa"/>
          </w:tcPr>
          <w:p w:rsidR="00F44F7C" w:rsidRPr="002F7C50" w:rsidRDefault="00F44F7C" w:rsidP="002D7025">
            <w:pPr>
              <w:pStyle w:val="aa"/>
              <w:rPr>
                <w:sz w:val="24"/>
                <w:szCs w:val="24"/>
              </w:rPr>
            </w:pPr>
            <w:r w:rsidRPr="002F7C50">
              <w:rPr>
                <w:sz w:val="24"/>
                <w:szCs w:val="24"/>
              </w:rPr>
              <w:t>100</w:t>
            </w:r>
          </w:p>
        </w:tc>
        <w:tc>
          <w:tcPr>
            <w:tcW w:w="972" w:type="dxa"/>
          </w:tcPr>
          <w:p w:rsidR="00F44F7C" w:rsidRPr="002F7C50" w:rsidRDefault="00F44F7C" w:rsidP="002D7025">
            <w:pPr>
              <w:pStyle w:val="aa"/>
              <w:rPr>
                <w:sz w:val="24"/>
                <w:szCs w:val="24"/>
                <w:lang w:eastAsia="ru-RU"/>
              </w:rPr>
            </w:pPr>
            <w:r w:rsidRPr="002F7C50">
              <w:rPr>
                <w:sz w:val="24"/>
                <w:szCs w:val="24"/>
                <w:lang w:eastAsia="ru-RU"/>
              </w:rPr>
              <w:t>100</w:t>
            </w:r>
          </w:p>
        </w:tc>
        <w:tc>
          <w:tcPr>
            <w:tcW w:w="1111" w:type="dxa"/>
          </w:tcPr>
          <w:p w:rsidR="00F44F7C" w:rsidRPr="002F7C50" w:rsidRDefault="00F44F7C" w:rsidP="002D7025">
            <w:pPr>
              <w:pStyle w:val="aa"/>
              <w:rPr>
                <w:sz w:val="24"/>
                <w:szCs w:val="24"/>
                <w:lang w:eastAsia="ru-RU"/>
              </w:rPr>
            </w:pPr>
            <w:r w:rsidRPr="002F7C50">
              <w:rPr>
                <w:sz w:val="24"/>
                <w:szCs w:val="24"/>
                <w:lang w:eastAsia="ru-RU"/>
              </w:rPr>
              <w:t>100</w:t>
            </w:r>
          </w:p>
        </w:tc>
        <w:tc>
          <w:tcPr>
            <w:tcW w:w="1532" w:type="dxa"/>
          </w:tcPr>
          <w:p w:rsidR="00F44F7C" w:rsidRPr="002F7C50" w:rsidRDefault="00F44F7C" w:rsidP="002D7025">
            <w:pPr>
              <w:pStyle w:val="aa"/>
              <w:rPr>
                <w:b/>
                <w:bCs/>
                <w:sz w:val="24"/>
                <w:szCs w:val="24"/>
                <w:lang w:eastAsia="ru-RU"/>
              </w:rPr>
            </w:pPr>
            <w:r w:rsidRPr="002F7C50">
              <w:rPr>
                <w:b/>
                <w:bCs/>
                <w:sz w:val="24"/>
                <w:szCs w:val="24"/>
                <w:lang w:eastAsia="ru-RU"/>
              </w:rPr>
              <w:t>67 /100</w:t>
            </w:r>
          </w:p>
        </w:tc>
      </w:tr>
      <w:tr w:rsidR="00F44F7C" w:rsidRPr="002F7C50" w:rsidTr="002D7025">
        <w:trPr>
          <w:trHeight w:val="510"/>
        </w:trPr>
        <w:tc>
          <w:tcPr>
            <w:tcW w:w="3995" w:type="dxa"/>
          </w:tcPr>
          <w:p w:rsidR="00F44F7C" w:rsidRPr="002F7C50" w:rsidRDefault="00F44F7C" w:rsidP="002D7025">
            <w:pPr>
              <w:pStyle w:val="aa"/>
              <w:rPr>
                <w:sz w:val="24"/>
                <w:szCs w:val="24"/>
                <w:lang w:eastAsia="ru-RU"/>
              </w:rPr>
            </w:pPr>
            <w:r w:rsidRPr="002F7C50">
              <w:rPr>
                <w:sz w:val="24"/>
                <w:szCs w:val="24"/>
                <w:lang w:eastAsia="ru-RU"/>
              </w:rPr>
              <w:t>история</w:t>
            </w:r>
          </w:p>
        </w:tc>
        <w:tc>
          <w:tcPr>
            <w:tcW w:w="1278" w:type="dxa"/>
          </w:tcPr>
          <w:p w:rsidR="00F44F7C" w:rsidRPr="002F7C50" w:rsidRDefault="00F44F7C" w:rsidP="002D7025">
            <w:pPr>
              <w:pStyle w:val="aa"/>
              <w:rPr>
                <w:sz w:val="24"/>
                <w:szCs w:val="24"/>
              </w:rPr>
            </w:pPr>
            <w:r w:rsidRPr="002F7C50">
              <w:rPr>
                <w:sz w:val="24"/>
                <w:szCs w:val="24"/>
              </w:rPr>
              <w:t>25</w:t>
            </w:r>
          </w:p>
        </w:tc>
        <w:tc>
          <w:tcPr>
            <w:tcW w:w="1527"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60</w:t>
            </w:r>
          </w:p>
        </w:tc>
        <w:tc>
          <w:tcPr>
            <w:tcW w:w="1389" w:type="dxa"/>
          </w:tcPr>
          <w:p w:rsidR="00F44F7C" w:rsidRPr="002F7C50" w:rsidRDefault="00F44F7C" w:rsidP="002D7025">
            <w:pPr>
              <w:pStyle w:val="aa"/>
              <w:rPr>
                <w:sz w:val="24"/>
                <w:szCs w:val="24"/>
              </w:rPr>
            </w:pPr>
            <w:r w:rsidRPr="002F7C50">
              <w:rPr>
                <w:sz w:val="24"/>
                <w:szCs w:val="24"/>
              </w:rPr>
              <w:t>100</w:t>
            </w:r>
          </w:p>
        </w:tc>
        <w:tc>
          <w:tcPr>
            <w:tcW w:w="1111" w:type="dxa"/>
          </w:tcPr>
          <w:p w:rsidR="00F44F7C" w:rsidRPr="002F7C50" w:rsidRDefault="00F44F7C" w:rsidP="002D7025">
            <w:pPr>
              <w:pStyle w:val="aa"/>
              <w:rPr>
                <w:sz w:val="24"/>
                <w:szCs w:val="24"/>
              </w:rPr>
            </w:pPr>
            <w:r w:rsidRPr="002F7C50">
              <w:rPr>
                <w:sz w:val="24"/>
                <w:szCs w:val="24"/>
              </w:rPr>
              <w:t>100</w:t>
            </w:r>
          </w:p>
        </w:tc>
        <w:tc>
          <w:tcPr>
            <w:tcW w:w="1388" w:type="dxa"/>
          </w:tcPr>
          <w:p w:rsidR="00F44F7C" w:rsidRPr="002F7C50" w:rsidRDefault="00F44F7C" w:rsidP="002D7025">
            <w:pPr>
              <w:pStyle w:val="aa"/>
              <w:rPr>
                <w:sz w:val="24"/>
                <w:szCs w:val="24"/>
              </w:rPr>
            </w:pPr>
            <w:r w:rsidRPr="002F7C50">
              <w:rPr>
                <w:sz w:val="24"/>
                <w:szCs w:val="24"/>
              </w:rPr>
              <w:t>100</w:t>
            </w:r>
          </w:p>
        </w:tc>
        <w:tc>
          <w:tcPr>
            <w:tcW w:w="972" w:type="dxa"/>
          </w:tcPr>
          <w:p w:rsidR="00F44F7C" w:rsidRPr="002F7C50" w:rsidRDefault="00F44F7C" w:rsidP="002D7025">
            <w:pPr>
              <w:pStyle w:val="aa"/>
              <w:rPr>
                <w:sz w:val="24"/>
                <w:szCs w:val="24"/>
              </w:rPr>
            </w:pPr>
            <w:r w:rsidRPr="002F7C50">
              <w:rPr>
                <w:sz w:val="24"/>
                <w:szCs w:val="24"/>
              </w:rPr>
              <w:t>83</w:t>
            </w:r>
          </w:p>
        </w:tc>
        <w:tc>
          <w:tcPr>
            <w:tcW w:w="1111" w:type="dxa"/>
          </w:tcPr>
          <w:p w:rsidR="00F44F7C" w:rsidRPr="002F7C50" w:rsidRDefault="00F44F7C" w:rsidP="002D7025">
            <w:pPr>
              <w:pStyle w:val="aa"/>
              <w:rPr>
                <w:sz w:val="24"/>
                <w:szCs w:val="24"/>
              </w:rPr>
            </w:pPr>
            <w:r w:rsidRPr="002F7C50">
              <w:rPr>
                <w:sz w:val="24"/>
                <w:szCs w:val="24"/>
              </w:rPr>
              <w:t>100</w:t>
            </w:r>
          </w:p>
        </w:tc>
        <w:tc>
          <w:tcPr>
            <w:tcW w:w="1532" w:type="dxa"/>
          </w:tcPr>
          <w:p w:rsidR="00F44F7C" w:rsidRPr="002F7C50" w:rsidRDefault="00F44F7C" w:rsidP="002D7025">
            <w:pPr>
              <w:pStyle w:val="aa"/>
              <w:rPr>
                <w:b/>
                <w:bCs/>
                <w:sz w:val="24"/>
                <w:szCs w:val="24"/>
                <w:lang w:eastAsia="ru-RU"/>
              </w:rPr>
            </w:pPr>
            <w:r w:rsidRPr="002F7C50">
              <w:rPr>
                <w:b/>
                <w:bCs/>
                <w:sz w:val="24"/>
                <w:szCs w:val="24"/>
                <w:lang w:eastAsia="ru-RU"/>
              </w:rPr>
              <w:t>51 /99</w:t>
            </w:r>
          </w:p>
        </w:tc>
      </w:tr>
      <w:tr w:rsidR="000E7FEF" w:rsidRPr="002F7C50" w:rsidTr="002D7025">
        <w:trPr>
          <w:trHeight w:val="246"/>
        </w:trPr>
        <w:tc>
          <w:tcPr>
            <w:tcW w:w="3995" w:type="dxa"/>
          </w:tcPr>
          <w:p w:rsidR="000E7FEF" w:rsidRPr="002F7C50" w:rsidRDefault="000E7FEF" w:rsidP="002D7025">
            <w:pPr>
              <w:pStyle w:val="aa"/>
              <w:rPr>
                <w:sz w:val="24"/>
                <w:szCs w:val="24"/>
                <w:lang w:eastAsia="ru-RU"/>
              </w:rPr>
            </w:pPr>
            <w:r w:rsidRPr="002F7C50">
              <w:rPr>
                <w:sz w:val="24"/>
                <w:szCs w:val="24"/>
                <w:lang w:eastAsia="ru-RU"/>
              </w:rPr>
              <w:t>обществозн</w:t>
            </w:r>
          </w:p>
        </w:tc>
        <w:tc>
          <w:tcPr>
            <w:tcW w:w="1278" w:type="dxa"/>
          </w:tcPr>
          <w:p w:rsidR="000E7FEF" w:rsidRPr="002F7C50" w:rsidRDefault="000E7FEF" w:rsidP="002D7025">
            <w:pPr>
              <w:pStyle w:val="aa"/>
              <w:rPr>
                <w:sz w:val="24"/>
                <w:szCs w:val="24"/>
              </w:rPr>
            </w:pPr>
            <w:r w:rsidRPr="002F7C50">
              <w:rPr>
                <w:sz w:val="24"/>
                <w:szCs w:val="24"/>
              </w:rPr>
              <w:t>18</w:t>
            </w:r>
          </w:p>
        </w:tc>
        <w:tc>
          <w:tcPr>
            <w:tcW w:w="1527" w:type="dxa"/>
          </w:tcPr>
          <w:p w:rsidR="000E7FEF" w:rsidRPr="002F7C50" w:rsidRDefault="000E7FEF" w:rsidP="002D7025">
            <w:pPr>
              <w:pStyle w:val="aa"/>
              <w:rPr>
                <w:sz w:val="24"/>
                <w:szCs w:val="24"/>
              </w:rPr>
            </w:pPr>
            <w:r w:rsidRPr="002F7C50">
              <w:rPr>
                <w:sz w:val="24"/>
                <w:szCs w:val="24"/>
              </w:rPr>
              <w:t>100</w:t>
            </w:r>
          </w:p>
        </w:tc>
        <w:tc>
          <w:tcPr>
            <w:tcW w:w="1111" w:type="dxa"/>
            <w:vAlign w:val="bottom"/>
          </w:tcPr>
          <w:p w:rsidR="000E7FEF" w:rsidRPr="002F7C50" w:rsidRDefault="000E7FEF" w:rsidP="002D7025">
            <w:pPr>
              <w:pStyle w:val="aa"/>
              <w:rPr>
                <w:b/>
                <w:sz w:val="24"/>
                <w:szCs w:val="24"/>
              </w:rPr>
            </w:pPr>
            <w:r w:rsidRPr="002F7C50">
              <w:rPr>
                <w:b/>
                <w:sz w:val="24"/>
                <w:szCs w:val="24"/>
              </w:rPr>
              <w:t>33</w:t>
            </w:r>
          </w:p>
        </w:tc>
        <w:tc>
          <w:tcPr>
            <w:tcW w:w="1389" w:type="dxa"/>
          </w:tcPr>
          <w:p w:rsidR="000E7FEF" w:rsidRPr="002F7C50" w:rsidRDefault="000E7FEF" w:rsidP="002D7025">
            <w:pPr>
              <w:pStyle w:val="aa"/>
              <w:rPr>
                <w:sz w:val="24"/>
                <w:szCs w:val="24"/>
              </w:rPr>
            </w:pPr>
            <w:r w:rsidRPr="002F7C50">
              <w:rPr>
                <w:sz w:val="24"/>
                <w:szCs w:val="24"/>
              </w:rPr>
              <w:t>100</w:t>
            </w:r>
          </w:p>
        </w:tc>
        <w:tc>
          <w:tcPr>
            <w:tcW w:w="1111" w:type="dxa"/>
          </w:tcPr>
          <w:p w:rsidR="000E7FEF" w:rsidRPr="002F7C50" w:rsidRDefault="000E7FEF" w:rsidP="002D7025">
            <w:pPr>
              <w:pStyle w:val="aa"/>
              <w:rPr>
                <w:sz w:val="24"/>
                <w:szCs w:val="24"/>
              </w:rPr>
            </w:pPr>
            <w:r w:rsidRPr="002F7C50">
              <w:rPr>
                <w:sz w:val="24"/>
                <w:szCs w:val="24"/>
              </w:rPr>
              <w:t>45</w:t>
            </w:r>
          </w:p>
        </w:tc>
        <w:tc>
          <w:tcPr>
            <w:tcW w:w="1388" w:type="dxa"/>
          </w:tcPr>
          <w:p w:rsidR="000E7FEF" w:rsidRPr="002F7C50" w:rsidRDefault="000E7FEF" w:rsidP="002D7025">
            <w:pPr>
              <w:pStyle w:val="aa"/>
              <w:rPr>
                <w:sz w:val="24"/>
                <w:szCs w:val="24"/>
                <w:lang w:eastAsia="ru-RU"/>
              </w:rPr>
            </w:pPr>
            <w:r w:rsidRPr="002F7C50">
              <w:rPr>
                <w:sz w:val="24"/>
                <w:szCs w:val="24"/>
                <w:lang w:eastAsia="ru-RU"/>
              </w:rPr>
              <w:t>100</w:t>
            </w:r>
          </w:p>
        </w:tc>
        <w:tc>
          <w:tcPr>
            <w:tcW w:w="972" w:type="dxa"/>
          </w:tcPr>
          <w:p w:rsidR="000E7FEF" w:rsidRPr="002F7C50" w:rsidRDefault="000E7FEF" w:rsidP="002D7025">
            <w:pPr>
              <w:pStyle w:val="aa"/>
              <w:rPr>
                <w:sz w:val="24"/>
                <w:szCs w:val="24"/>
                <w:lang w:eastAsia="ru-RU"/>
              </w:rPr>
            </w:pPr>
            <w:r w:rsidRPr="002F7C50">
              <w:rPr>
                <w:sz w:val="24"/>
                <w:szCs w:val="24"/>
                <w:lang w:eastAsia="ru-RU"/>
              </w:rPr>
              <w:t>47</w:t>
            </w:r>
          </w:p>
        </w:tc>
        <w:tc>
          <w:tcPr>
            <w:tcW w:w="1111" w:type="dxa"/>
          </w:tcPr>
          <w:p w:rsidR="000E7FEF" w:rsidRPr="002F7C50" w:rsidRDefault="000E7FEF" w:rsidP="002D7025">
            <w:pPr>
              <w:pStyle w:val="aa"/>
              <w:rPr>
                <w:sz w:val="24"/>
                <w:szCs w:val="24"/>
                <w:lang w:eastAsia="ru-RU"/>
              </w:rPr>
            </w:pPr>
            <w:r w:rsidRPr="002F7C50">
              <w:rPr>
                <w:sz w:val="24"/>
                <w:szCs w:val="24"/>
                <w:lang w:eastAsia="ru-RU"/>
              </w:rPr>
              <w:t>100</w:t>
            </w:r>
          </w:p>
        </w:tc>
        <w:tc>
          <w:tcPr>
            <w:tcW w:w="1532" w:type="dxa"/>
          </w:tcPr>
          <w:p w:rsidR="000E7FEF" w:rsidRPr="002F7C50" w:rsidRDefault="000E7FEF" w:rsidP="002D7025">
            <w:pPr>
              <w:pStyle w:val="aa"/>
              <w:rPr>
                <w:b/>
                <w:bCs/>
                <w:sz w:val="24"/>
                <w:szCs w:val="24"/>
                <w:lang w:eastAsia="ru-RU"/>
              </w:rPr>
            </w:pPr>
            <w:r w:rsidRPr="002F7C50">
              <w:rPr>
                <w:b/>
                <w:bCs/>
                <w:sz w:val="24"/>
                <w:szCs w:val="24"/>
                <w:lang w:eastAsia="ru-RU"/>
              </w:rPr>
              <w:t xml:space="preserve">45 /100 </w:t>
            </w:r>
          </w:p>
        </w:tc>
      </w:tr>
      <w:tr w:rsidR="000E7FEF" w:rsidRPr="002F7C50" w:rsidTr="002D7025">
        <w:trPr>
          <w:trHeight w:val="447"/>
        </w:trPr>
        <w:tc>
          <w:tcPr>
            <w:tcW w:w="3995" w:type="dxa"/>
          </w:tcPr>
          <w:p w:rsidR="000E7FEF" w:rsidRPr="002F7C50" w:rsidRDefault="000E7FEF" w:rsidP="002D7025">
            <w:pPr>
              <w:pStyle w:val="aa"/>
              <w:rPr>
                <w:sz w:val="24"/>
                <w:szCs w:val="24"/>
                <w:lang w:eastAsia="ru-RU"/>
              </w:rPr>
            </w:pPr>
            <w:r w:rsidRPr="002F7C50">
              <w:rPr>
                <w:sz w:val="24"/>
                <w:szCs w:val="24"/>
                <w:lang w:eastAsia="ru-RU"/>
              </w:rPr>
              <w:t>география</w:t>
            </w:r>
          </w:p>
        </w:tc>
        <w:tc>
          <w:tcPr>
            <w:tcW w:w="1278" w:type="dxa"/>
          </w:tcPr>
          <w:p w:rsidR="000E7FEF" w:rsidRPr="002F7C50" w:rsidRDefault="000E7FEF" w:rsidP="002D7025">
            <w:pPr>
              <w:pStyle w:val="aa"/>
              <w:rPr>
                <w:sz w:val="24"/>
                <w:szCs w:val="24"/>
              </w:rPr>
            </w:pPr>
            <w:r w:rsidRPr="002F7C50">
              <w:rPr>
                <w:sz w:val="24"/>
                <w:szCs w:val="24"/>
              </w:rPr>
              <w:t>30</w:t>
            </w:r>
          </w:p>
        </w:tc>
        <w:tc>
          <w:tcPr>
            <w:tcW w:w="1527" w:type="dxa"/>
          </w:tcPr>
          <w:p w:rsidR="000E7FEF" w:rsidRPr="002F7C50" w:rsidRDefault="000E7FEF" w:rsidP="002D7025">
            <w:pPr>
              <w:pStyle w:val="aa"/>
              <w:rPr>
                <w:sz w:val="24"/>
                <w:szCs w:val="24"/>
              </w:rPr>
            </w:pPr>
            <w:r w:rsidRPr="002F7C50">
              <w:rPr>
                <w:sz w:val="24"/>
                <w:szCs w:val="24"/>
              </w:rPr>
              <w:t>100</w:t>
            </w:r>
          </w:p>
        </w:tc>
        <w:tc>
          <w:tcPr>
            <w:tcW w:w="1111" w:type="dxa"/>
          </w:tcPr>
          <w:p w:rsidR="000E7FEF" w:rsidRPr="002F7C50" w:rsidRDefault="000E7FEF" w:rsidP="002D7025">
            <w:pPr>
              <w:pStyle w:val="aa"/>
              <w:rPr>
                <w:sz w:val="24"/>
                <w:szCs w:val="24"/>
              </w:rPr>
            </w:pPr>
            <w:r w:rsidRPr="002F7C50">
              <w:rPr>
                <w:sz w:val="24"/>
                <w:szCs w:val="24"/>
              </w:rPr>
              <w:t>73</w:t>
            </w:r>
          </w:p>
        </w:tc>
        <w:tc>
          <w:tcPr>
            <w:tcW w:w="1389" w:type="dxa"/>
          </w:tcPr>
          <w:p w:rsidR="000E7FEF" w:rsidRPr="002F7C50" w:rsidRDefault="000E7FEF" w:rsidP="002D7025">
            <w:pPr>
              <w:pStyle w:val="aa"/>
              <w:rPr>
                <w:sz w:val="24"/>
                <w:szCs w:val="24"/>
              </w:rPr>
            </w:pPr>
            <w:r w:rsidRPr="002F7C50">
              <w:rPr>
                <w:sz w:val="24"/>
                <w:szCs w:val="24"/>
              </w:rPr>
              <w:t>100</w:t>
            </w:r>
          </w:p>
        </w:tc>
        <w:tc>
          <w:tcPr>
            <w:tcW w:w="1111" w:type="dxa"/>
          </w:tcPr>
          <w:p w:rsidR="000E7FEF" w:rsidRPr="002F7C50" w:rsidRDefault="000E7FEF" w:rsidP="002D7025">
            <w:pPr>
              <w:pStyle w:val="aa"/>
              <w:rPr>
                <w:sz w:val="24"/>
                <w:szCs w:val="24"/>
              </w:rPr>
            </w:pPr>
            <w:r w:rsidRPr="002F7C50">
              <w:rPr>
                <w:sz w:val="24"/>
                <w:szCs w:val="24"/>
              </w:rPr>
              <w:t>100</w:t>
            </w:r>
          </w:p>
        </w:tc>
        <w:tc>
          <w:tcPr>
            <w:tcW w:w="1388" w:type="dxa"/>
          </w:tcPr>
          <w:p w:rsidR="000E7FEF" w:rsidRPr="002F7C50" w:rsidRDefault="000E7FEF" w:rsidP="002D7025">
            <w:pPr>
              <w:pStyle w:val="aa"/>
              <w:rPr>
                <w:sz w:val="24"/>
                <w:szCs w:val="24"/>
              </w:rPr>
            </w:pPr>
            <w:r w:rsidRPr="002F7C50">
              <w:rPr>
                <w:sz w:val="24"/>
                <w:szCs w:val="24"/>
              </w:rPr>
              <w:t>100</w:t>
            </w:r>
          </w:p>
        </w:tc>
        <w:tc>
          <w:tcPr>
            <w:tcW w:w="972" w:type="dxa"/>
          </w:tcPr>
          <w:p w:rsidR="000E7FEF" w:rsidRPr="002F7C50" w:rsidRDefault="000E7FEF" w:rsidP="002D7025">
            <w:pPr>
              <w:pStyle w:val="aa"/>
              <w:rPr>
                <w:sz w:val="24"/>
                <w:szCs w:val="24"/>
              </w:rPr>
            </w:pPr>
            <w:r w:rsidRPr="002F7C50">
              <w:rPr>
                <w:sz w:val="24"/>
                <w:szCs w:val="24"/>
              </w:rPr>
              <w:t>100</w:t>
            </w:r>
          </w:p>
        </w:tc>
        <w:tc>
          <w:tcPr>
            <w:tcW w:w="1111" w:type="dxa"/>
          </w:tcPr>
          <w:p w:rsidR="000E7FEF" w:rsidRPr="002F7C50" w:rsidRDefault="000E7FEF" w:rsidP="002D7025">
            <w:pPr>
              <w:pStyle w:val="aa"/>
              <w:rPr>
                <w:sz w:val="24"/>
                <w:szCs w:val="24"/>
              </w:rPr>
            </w:pPr>
            <w:r w:rsidRPr="002F7C50">
              <w:rPr>
                <w:sz w:val="24"/>
                <w:szCs w:val="24"/>
              </w:rPr>
              <w:t>100</w:t>
            </w:r>
          </w:p>
        </w:tc>
        <w:tc>
          <w:tcPr>
            <w:tcW w:w="1532" w:type="dxa"/>
          </w:tcPr>
          <w:p w:rsidR="000E7FEF" w:rsidRPr="002F7C50" w:rsidRDefault="000E7FEF" w:rsidP="002D7025">
            <w:pPr>
              <w:pStyle w:val="aa"/>
              <w:rPr>
                <w:b/>
                <w:bCs/>
                <w:sz w:val="24"/>
                <w:szCs w:val="24"/>
                <w:lang w:eastAsia="ru-RU"/>
              </w:rPr>
            </w:pPr>
            <w:r w:rsidRPr="002F7C50">
              <w:rPr>
                <w:b/>
                <w:bCs/>
                <w:sz w:val="24"/>
                <w:szCs w:val="24"/>
                <w:lang w:eastAsia="ru-RU"/>
              </w:rPr>
              <w:t>58 /100</w:t>
            </w:r>
          </w:p>
        </w:tc>
      </w:tr>
      <w:tr w:rsidR="000E7FEF" w:rsidRPr="002F7C50" w:rsidTr="002D7025">
        <w:trPr>
          <w:trHeight w:val="447"/>
        </w:trPr>
        <w:tc>
          <w:tcPr>
            <w:tcW w:w="3995" w:type="dxa"/>
          </w:tcPr>
          <w:p w:rsidR="000E7FEF" w:rsidRPr="002F7C50" w:rsidRDefault="000E7FEF" w:rsidP="002D7025">
            <w:pPr>
              <w:pStyle w:val="aa"/>
              <w:rPr>
                <w:sz w:val="24"/>
                <w:szCs w:val="24"/>
                <w:lang w:eastAsia="ru-RU"/>
              </w:rPr>
            </w:pPr>
            <w:r w:rsidRPr="002F7C50">
              <w:rPr>
                <w:sz w:val="24"/>
                <w:szCs w:val="24"/>
                <w:lang w:eastAsia="ru-RU"/>
              </w:rPr>
              <w:t>физика</w:t>
            </w:r>
          </w:p>
        </w:tc>
        <w:tc>
          <w:tcPr>
            <w:tcW w:w="1278" w:type="dxa"/>
          </w:tcPr>
          <w:p w:rsidR="000E7FEF" w:rsidRPr="002F7C50" w:rsidRDefault="000E7FEF" w:rsidP="002D7025">
            <w:pPr>
              <w:pStyle w:val="aa"/>
              <w:rPr>
                <w:sz w:val="24"/>
                <w:szCs w:val="24"/>
              </w:rPr>
            </w:pPr>
            <w:r w:rsidRPr="002F7C50">
              <w:rPr>
                <w:sz w:val="24"/>
                <w:szCs w:val="24"/>
              </w:rPr>
              <w:t>32</w:t>
            </w:r>
          </w:p>
        </w:tc>
        <w:tc>
          <w:tcPr>
            <w:tcW w:w="1527" w:type="dxa"/>
          </w:tcPr>
          <w:p w:rsidR="000E7FEF" w:rsidRPr="002F7C50" w:rsidRDefault="000E7FEF" w:rsidP="002D7025">
            <w:pPr>
              <w:pStyle w:val="aa"/>
              <w:rPr>
                <w:sz w:val="24"/>
                <w:szCs w:val="24"/>
              </w:rPr>
            </w:pPr>
            <w:r w:rsidRPr="002F7C50">
              <w:rPr>
                <w:sz w:val="24"/>
                <w:szCs w:val="24"/>
              </w:rPr>
              <w:t>100</w:t>
            </w:r>
          </w:p>
        </w:tc>
        <w:tc>
          <w:tcPr>
            <w:tcW w:w="1111" w:type="dxa"/>
          </w:tcPr>
          <w:p w:rsidR="000E7FEF" w:rsidRPr="002F7C50" w:rsidRDefault="000E7FEF" w:rsidP="002D7025">
            <w:pPr>
              <w:pStyle w:val="aa"/>
              <w:rPr>
                <w:sz w:val="24"/>
                <w:szCs w:val="24"/>
              </w:rPr>
            </w:pPr>
            <w:r w:rsidRPr="002F7C50">
              <w:rPr>
                <w:sz w:val="24"/>
                <w:szCs w:val="24"/>
              </w:rPr>
              <w:t>47</w:t>
            </w:r>
          </w:p>
        </w:tc>
        <w:tc>
          <w:tcPr>
            <w:tcW w:w="1389" w:type="dxa"/>
          </w:tcPr>
          <w:p w:rsidR="000E7FEF" w:rsidRPr="002F7C50" w:rsidRDefault="000E7FEF" w:rsidP="002D7025">
            <w:pPr>
              <w:pStyle w:val="aa"/>
              <w:rPr>
                <w:sz w:val="24"/>
                <w:szCs w:val="24"/>
              </w:rPr>
            </w:pPr>
            <w:r w:rsidRPr="002F7C50">
              <w:rPr>
                <w:sz w:val="24"/>
                <w:szCs w:val="24"/>
              </w:rPr>
              <w:t>100</w:t>
            </w:r>
          </w:p>
        </w:tc>
        <w:tc>
          <w:tcPr>
            <w:tcW w:w="1111" w:type="dxa"/>
          </w:tcPr>
          <w:p w:rsidR="000E7FEF" w:rsidRPr="002F7C50" w:rsidRDefault="000E7FEF" w:rsidP="002D7025">
            <w:pPr>
              <w:pStyle w:val="aa"/>
              <w:rPr>
                <w:sz w:val="24"/>
                <w:szCs w:val="24"/>
              </w:rPr>
            </w:pPr>
            <w:r w:rsidRPr="002F7C50">
              <w:rPr>
                <w:sz w:val="24"/>
                <w:szCs w:val="24"/>
              </w:rPr>
              <w:t>100</w:t>
            </w:r>
          </w:p>
        </w:tc>
        <w:tc>
          <w:tcPr>
            <w:tcW w:w="1388" w:type="dxa"/>
          </w:tcPr>
          <w:p w:rsidR="000E7FEF" w:rsidRPr="002F7C50" w:rsidRDefault="000E7FEF" w:rsidP="002D7025">
            <w:pPr>
              <w:pStyle w:val="aa"/>
              <w:rPr>
                <w:sz w:val="24"/>
                <w:szCs w:val="24"/>
              </w:rPr>
            </w:pPr>
            <w:r w:rsidRPr="002F7C50">
              <w:rPr>
                <w:sz w:val="24"/>
                <w:szCs w:val="24"/>
              </w:rPr>
              <w:t>100</w:t>
            </w:r>
          </w:p>
        </w:tc>
        <w:tc>
          <w:tcPr>
            <w:tcW w:w="972" w:type="dxa"/>
          </w:tcPr>
          <w:p w:rsidR="000E7FEF" w:rsidRPr="002F7C50" w:rsidRDefault="000E7FEF" w:rsidP="002D7025">
            <w:pPr>
              <w:pStyle w:val="aa"/>
              <w:rPr>
                <w:sz w:val="24"/>
                <w:szCs w:val="24"/>
              </w:rPr>
            </w:pPr>
            <w:r w:rsidRPr="002F7C50">
              <w:rPr>
                <w:sz w:val="24"/>
                <w:szCs w:val="24"/>
              </w:rPr>
              <w:t>100</w:t>
            </w:r>
          </w:p>
        </w:tc>
        <w:tc>
          <w:tcPr>
            <w:tcW w:w="1111" w:type="dxa"/>
          </w:tcPr>
          <w:p w:rsidR="000E7FEF" w:rsidRPr="002F7C50" w:rsidRDefault="000E7FEF" w:rsidP="002D7025">
            <w:pPr>
              <w:pStyle w:val="aa"/>
              <w:rPr>
                <w:sz w:val="24"/>
                <w:szCs w:val="24"/>
              </w:rPr>
            </w:pPr>
            <w:r w:rsidRPr="002F7C50">
              <w:rPr>
                <w:sz w:val="24"/>
                <w:szCs w:val="24"/>
              </w:rPr>
              <w:t>100</w:t>
            </w:r>
          </w:p>
        </w:tc>
        <w:tc>
          <w:tcPr>
            <w:tcW w:w="1532" w:type="dxa"/>
          </w:tcPr>
          <w:p w:rsidR="000E7FEF" w:rsidRPr="002F7C50" w:rsidRDefault="000E7FEF" w:rsidP="002D7025">
            <w:pPr>
              <w:pStyle w:val="aa"/>
              <w:rPr>
                <w:b/>
                <w:bCs/>
                <w:sz w:val="24"/>
                <w:szCs w:val="24"/>
                <w:lang w:eastAsia="ru-RU"/>
              </w:rPr>
            </w:pPr>
            <w:r w:rsidRPr="002F7C50">
              <w:rPr>
                <w:b/>
                <w:bCs/>
                <w:sz w:val="24"/>
                <w:szCs w:val="24"/>
                <w:lang w:eastAsia="ru-RU"/>
              </w:rPr>
              <w:t>64 / 100</w:t>
            </w:r>
          </w:p>
        </w:tc>
      </w:tr>
      <w:tr w:rsidR="000E7FEF" w:rsidRPr="002F7C50" w:rsidTr="002D7025">
        <w:trPr>
          <w:trHeight w:val="447"/>
        </w:trPr>
        <w:tc>
          <w:tcPr>
            <w:tcW w:w="3995" w:type="dxa"/>
          </w:tcPr>
          <w:p w:rsidR="000E7FEF" w:rsidRPr="002F7C50" w:rsidRDefault="000E7FEF" w:rsidP="002D7025">
            <w:pPr>
              <w:pStyle w:val="aa"/>
              <w:rPr>
                <w:sz w:val="24"/>
                <w:szCs w:val="24"/>
                <w:lang w:eastAsia="ru-RU"/>
              </w:rPr>
            </w:pPr>
            <w:r w:rsidRPr="002F7C50">
              <w:rPr>
                <w:sz w:val="24"/>
                <w:szCs w:val="24"/>
                <w:lang w:eastAsia="ru-RU"/>
              </w:rPr>
              <w:t>химия</w:t>
            </w:r>
          </w:p>
        </w:tc>
        <w:tc>
          <w:tcPr>
            <w:tcW w:w="1278" w:type="dxa"/>
          </w:tcPr>
          <w:p w:rsidR="000E7FEF" w:rsidRPr="002F7C50" w:rsidRDefault="000E7FEF" w:rsidP="002D7025">
            <w:pPr>
              <w:pStyle w:val="aa"/>
              <w:rPr>
                <w:sz w:val="24"/>
                <w:szCs w:val="24"/>
              </w:rPr>
            </w:pPr>
            <w:r w:rsidRPr="002F7C50">
              <w:rPr>
                <w:sz w:val="24"/>
                <w:szCs w:val="24"/>
              </w:rPr>
              <w:t>37</w:t>
            </w:r>
          </w:p>
        </w:tc>
        <w:tc>
          <w:tcPr>
            <w:tcW w:w="1527" w:type="dxa"/>
          </w:tcPr>
          <w:p w:rsidR="000E7FEF" w:rsidRPr="002F7C50" w:rsidRDefault="000E7FEF" w:rsidP="002D7025">
            <w:pPr>
              <w:pStyle w:val="aa"/>
              <w:rPr>
                <w:sz w:val="24"/>
                <w:szCs w:val="24"/>
              </w:rPr>
            </w:pPr>
            <w:r w:rsidRPr="002F7C50">
              <w:rPr>
                <w:sz w:val="24"/>
                <w:szCs w:val="24"/>
              </w:rPr>
              <w:t>100</w:t>
            </w:r>
          </w:p>
        </w:tc>
        <w:tc>
          <w:tcPr>
            <w:tcW w:w="1111" w:type="dxa"/>
          </w:tcPr>
          <w:p w:rsidR="000E7FEF" w:rsidRPr="002F7C50" w:rsidRDefault="000E7FEF" w:rsidP="002D7025">
            <w:pPr>
              <w:pStyle w:val="aa"/>
              <w:rPr>
                <w:sz w:val="24"/>
                <w:szCs w:val="24"/>
              </w:rPr>
            </w:pPr>
            <w:r w:rsidRPr="002F7C50">
              <w:rPr>
                <w:sz w:val="24"/>
                <w:szCs w:val="24"/>
              </w:rPr>
              <w:t>46</w:t>
            </w:r>
          </w:p>
        </w:tc>
        <w:tc>
          <w:tcPr>
            <w:tcW w:w="1389" w:type="dxa"/>
          </w:tcPr>
          <w:p w:rsidR="000E7FEF" w:rsidRPr="002F7C50" w:rsidRDefault="000E7FEF" w:rsidP="002D7025">
            <w:pPr>
              <w:pStyle w:val="aa"/>
              <w:rPr>
                <w:sz w:val="24"/>
                <w:szCs w:val="24"/>
              </w:rPr>
            </w:pPr>
            <w:r w:rsidRPr="002F7C50">
              <w:rPr>
                <w:sz w:val="24"/>
                <w:szCs w:val="24"/>
              </w:rPr>
              <w:t>100</w:t>
            </w:r>
          </w:p>
        </w:tc>
        <w:tc>
          <w:tcPr>
            <w:tcW w:w="1111" w:type="dxa"/>
          </w:tcPr>
          <w:p w:rsidR="000E7FEF" w:rsidRPr="002F7C50" w:rsidRDefault="000E7FEF" w:rsidP="002D7025">
            <w:pPr>
              <w:pStyle w:val="aa"/>
              <w:rPr>
                <w:sz w:val="24"/>
                <w:szCs w:val="24"/>
              </w:rPr>
            </w:pPr>
            <w:r w:rsidRPr="002F7C50">
              <w:rPr>
                <w:sz w:val="24"/>
                <w:szCs w:val="24"/>
              </w:rPr>
              <w:t>40</w:t>
            </w:r>
          </w:p>
        </w:tc>
        <w:tc>
          <w:tcPr>
            <w:tcW w:w="1388" w:type="dxa"/>
          </w:tcPr>
          <w:p w:rsidR="000E7FEF" w:rsidRPr="002F7C50" w:rsidRDefault="000E7FEF" w:rsidP="002D7025">
            <w:pPr>
              <w:pStyle w:val="aa"/>
              <w:rPr>
                <w:sz w:val="24"/>
                <w:szCs w:val="24"/>
              </w:rPr>
            </w:pPr>
            <w:r w:rsidRPr="002F7C50">
              <w:rPr>
                <w:sz w:val="24"/>
                <w:szCs w:val="24"/>
              </w:rPr>
              <w:t>100</w:t>
            </w:r>
          </w:p>
        </w:tc>
        <w:tc>
          <w:tcPr>
            <w:tcW w:w="972" w:type="dxa"/>
          </w:tcPr>
          <w:p w:rsidR="000E7FEF" w:rsidRPr="002F7C50" w:rsidRDefault="000E7FEF" w:rsidP="002D7025">
            <w:pPr>
              <w:pStyle w:val="aa"/>
              <w:rPr>
                <w:sz w:val="24"/>
                <w:szCs w:val="24"/>
              </w:rPr>
            </w:pPr>
            <w:r w:rsidRPr="002F7C50">
              <w:rPr>
                <w:sz w:val="24"/>
                <w:szCs w:val="24"/>
              </w:rPr>
              <w:t>70</w:t>
            </w:r>
          </w:p>
        </w:tc>
        <w:tc>
          <w:tcPr>
            <w:tcW w:w="1111" w:type="dxa"/>
          </w:tcPr>
          <w:p w:rsidR="000E7FEF" w:rsidRPr="002F7C50" w:rsidRDefault="000E7FEF" w:rsidP="002D7025">
            <w:pPr>
              <w:pStyle w:val="aa"/>
              <w:rPr>
                <w:sz w:val="24"/>
                <w:szCs w:val="24"/>
              </w:rPr>
            </w:pPr>
            <w:r w:rsidRPr="002F7C50">
              <w:rPr>
                <w:sz w:val="24"/>
                <w:szCs w:val="24"/>
              </w:rPr>
              <w:t>100</w:t>
            </w:r>
          </w:p>
        </w:tc>
        <w:tc>
          <w:tcPr>
            <w:tcW w:w="1532" w:type="dxa"/>
          </w:tcPr>
          <w:p w:rsidR="000E7FEF" w:rsidRPr="002F7C50" w:rsidRDefault="000E7FEF" w:rsidP="002D7025">
            <w:pPr>
              <w:pStyle w:val="aa"/>
              <w:rPr>
                <w:b/>
                <w:bCs/>
                <w:sz w:val="24"/>
                <w:szCs w:val="24"/>
                <w:lang w:eastAsia="ru-RU"/>
              </w:rPr>
            </w:pPr>
            <w:r w:rsidRPr="002F7C50">
              <w:rPr>
                <w:b/>
                <w:bCs/>
                <w:sz w:val="24"/>
                <w:szCs w:val="24"/>
                <w:lang w:eastAsia="ru-RU"/>
              </w:rPr>
              <w:t>48 / 100</w:t>
            </w:r>
          </w:p>
        </w:tc>
      </w:tr>
      <w:tr w:rsidR="000E7FEF" w:rsidRPr="002F7C50" w:rsidTr="002D7025">
        <w:trPr>
          <w:trHeight w:val="447"/>
        </w:trPr>
        <w:tc>
          <w:tcPr>
            <w:tcW w:w="3995" w:type="dxa"/>
          </w:tcPr>
          <w:p w:rsidR="000E7FEF" w:rsidRPr="002F7C50" w:rsidRDefault="000E7FEF" w:rsidP="002D7025">
            <w:pPr>
              <w:pStyle w:val="aa"/>
              <w:rPr>
                <w:sz w:val="24"/>
                <w:szCs w:val="24"/>
                <w:lang w:eastAsia="ru-RU"/>
              </w:rPr>
            </w:pPr>
            <w:r w:rsidRPr="002F7C50">
              <w:rPr>
                <w:sz w:val="24"/>
                <w:szCs w:val="24"/>
                <w:lang w:eastAsia="ru-RU"/>
              </w:rPr>
              <w:t>биология</w:t>
            </w:r>
          </w:p>
        </w:tc>
        <w:tc>
          <w:tcPr>
            <w:tcW w:w="1278" w:type="dxa"/>
          </w:tcPr>
          <w:p w:rsidR="000E7FEF" w:rsidRPr="002F7C50" w:rsidRDefault="000E7FEF" w:rsidP="002D7025">
            <w:pPr>
              <w:pStyle w:val="aa"/>
              <w:rPr>
                <w:sz w:val="24"/>
                <w:szCs w:val="24"/>
              </w:rPr>
            </w:pPr>
            <w:r w:rsidRPr="002F7C50">
              <w:rPr>
                <w:sz w:val="24"/>
                <w:szCs w:val="24"/>
              </w:rPr>
              <w:t>47</w:t>
            </w:r>
          </w:p>
        </w:tc>
        <w:tc>
          <w:tcPr>
            <w:tcW w:w="1527" w:type="dxa"/>
          </w:tcPr>
          <w:p w:rsidR="000E7FEF" w:rsidRPr="002F7C50" w:rsidRDefault="000E7FEF" w:rsidP="002D7025">
            <w:pPr>
              <w:pStyle w:val="aa"/>
              <w:rPr>
                <w:sz w:val="24"/>
                <w:szCs w:val="24"/>
              </w:rPr>
            </w:pPr>
            <w:r w:rsidRPr="002F7C50">
              <w:rPr>
                <w:sz w:val="24"/>
                <w:szCs w:val="24"/>
              </w:rPr>
              <w:t>100</w:t>
            </w:r>
          </w:p>
        </w:tc>
        <w:tc>
          <w:tcPr>
            <w:tcW w:w="1111" w:type="dxa"/>
          </w:tcPr>
          <w:p w:rsidR="000E7FEF" w:rsidRPr="002F7C50" w:rsidRDefault="000E7FEF" w:rsidP="002D7025">
            <w:pPr>
              <w:pStyle w:val="aa"/>
              <w:rPr>
                <w:sz w:val="24"/>
                <w:szCs w:val="24"/>
              </w:rPr>
            </w:pPr>
            <w:r w:rsidRPr="002F7C50">
              <w:rPr>
                <w:sz w:val="24"/>
                <w:szCs w:val="24"/>
              </w:rPr>
              <w:t>66</w:t>
            </w:r>
          </w:p>
        </w:tc>
        <w:tc>
          <w:tcPr>
            <w:tcW w:w="1389" w:type="dxa"/>
          </w:tcPr>
          <w:p w:rsidR="000E7FEF" w:rsidRPr="002F7C50" w:rsidRDefault="000E7FEF" w:rsidP="002D7025">
            <w:pPr>
              <w:pStyle w:val="aa"/>
              <w:rPr>
                <w:sz w:val="24"/>
                <w:szCs w:val="24"/>
              </w:rPr>
            </w:pPr>
            <w:r w:rsidRPr="002F7C50">
              <w:rPr>
                <w:sz w:val="24"/>
                <w:szCs w:val="24"/>
              </w:rPr>
              <w:t>100</w:t>
            </w:r>
          </w:p>
        </w:tc>
        <w:tc>
          <w:tcPr>
            <w:tcW w:w="1111" w:type="dxa"/>
          </w:tcPr>
          <w:p w:rsidR="000E7FEF" w:rsidRPr="002F7C50" w:rsidRDefault="000E7FEF" w:rsidP="002D7025">
            <w:pPr>
              <w:pStyle w:val="aa"/>
              <w:rPr>
                <w:sz w:val="24"/>
                <w:szCs w:val="24"/>
              </w:rPr>
            </w:pPr>
            <w:r w:rsidRPr="002F7C50">
              <w:rPr>
                <w:sz w:val="24"/>
                <w:szCs w:val="24"/>
              </w:rPr>
              <w:t>47</w:t>
            </w:r>
          </w:p>
        </w:tc>
        <w:tc>
          <w:tcPr>
            <w:tcW w:w="1388" w:type="dxa"/>
          </w:tcPr>
          <w:p w:rsidR="000E7FEF" w:rsidRPr="002F7C50" w:rsidRDefault="000E7FEF" w:rsidP="002D7025">
            <w:pPr>
              <w:pStyle w:val="aa"/>
              <w:rPr>
                <w:sz w:val="24"/>
                <w:szCs w:val="24"/>
              </w:rPr>
            </w:pPr>
            <w:r w:rsidRPr="002F7C50">
              <w:rPr>
                <w:sz w:val="24"/>
                <w:szCs w:val="24"/>
              </w:rPr>
              <w:t>100</w:t>
            </w:r>
          </w:p>
        </w:tc>
        <w:tc>
          <w:tcPr>
            <w:tcW w:w="972" w:type="dxa"/>
          </w:tcPr>
          <w:p w:rsidR="000E7FEF" w:rsidRPr="002F7C50" w:rsidRDefault="000E7FEF" w:rsidP="002D7025">
            <w:pPr>
              <w:pStyle w:val="aa"/>
              <w:rPr>
                <w:sz w:val="24"/>
                <w:szCs w:val="24"/>
              </w:rPr>
            </w:pPr>
            <w:r w:rsidRPr="002F7C50">
              <w:rPr>
                <w:sz w:val="24"/>
                <w:szCs w:val="24"/>
              </w:rPr>
              <w:t>72</w:t>
            </w:r>
          </w:p>
        </w:tc>
        <w:tc>
          <w:tcPr>
            <w:tcW w:w="1111" w:type="dxa"/>
          </w:tcPr>
          <w:p w:rsidR="000E7FEF" w:rsidRPr="002F7C50" w:rsidRDefault="000E7FEF" w:rsidP="002D7025">
            <w:pPr>
              <w:pStyle w:val="aa"/>
              <w:rPr>
                <w:sz w:val="24"/>
                <w:szCs w:val="24"/>
              </w:rPr>
            </w:pPr>
            <w:r w:rsidRPr="002F7C50">
              <w:rPr>
                <w:sz w:val="24"/>
                <w:szCs w:val="24"/>
              </w:rPr>
              <w:t>100</w:t>
            </w:r>
          </w:p>
        </w:tc>
        <w:tc>
          <w:tcPr>
            <w:tcW w:w="1532" w:type="dxa"/>
          </w:tcPr>
          <w:p w:rsidR="000E7FEF" w:rsidRPr="002F7C50" w:rsidRDefault="000E7FEF" w:rsidP="002D7025">
            <w:pPr>
              <w:pStyle w:val="aa"/>
              <w:rPr>
                <w:b/>
                <w:bCs/>
                <w:sz w:val="24"/>
                <w:szCs w:val="24"/>
                <w:lang w:eastAsia="ru-RU"/>
              </w:rPr>
            </w:pPr>
            <w:r w:rsidRPr="002F7C50">
              <w:rPr>
                <w:b/>
                <w:bCs/>
                <w:sz w:val="24"/>
                <w:szCs w:val="24"/>
                <w:lang w:eastAsia="ru-RU"/>
              </w:rPr>
              <w:t>59 / 100</w:t>
            </w:r>
          </w:p>
        </w:tc>
      </w:tr>
      <w:tr w:rsidR="000E7FEF" w:rsidRPr="002F7C50" w:rsidTr="002D7025">
        <w:trPr>
          <w:trHeight w:val="447"/>
        </w:trPr>
        <w:tc>
          <w:tcPr>
            <w:tcW w:w="3995" w:type="dxa"/>
          </w:tcPr>
          <w:p w:rsidR="000E7FEF" w:rsidRPr="002F7C50" w:rsidRDefault="000E7FEF" w:rsidP="002D7025">
            <w:pPr>
              <w:pStyle w:val="aa"/>
              <w:rPr>
                <w:b/>
                <w:sz w:val="24"/>
                <w:szCs w:val="24"/>
                <w:lang w:eastAsia="ru-RU"/>
              </w:rPr>
            </w:pPr>
            <w:r w:rsidRPr="002F7C50">
              <w:rPr>
                <w:b/>
                <w:sz w:val="24"/>
                <w:szCs w:val="24"/>
                <w:lang w:eastAsia="ru-RU"/>
              </w:rPr>
              <w:t>ИТОГО:</w:t>
            </w:r>
          </w:p>
        </w:tc>
        <w:tc>
          <w:tcPr>
            <w:tcW w:w="1278" w:type="dxa"/>
          </w:tcPr>
          <w:p w:rsidR="000E7FEF" w:rsidRPr="002F7C50" w:rsidRDefault="000E7FEF" w:rsidP="002D7025">
            <w:pPr>
              <w:pStyle w:val="aa"/>
              <w:rPr>
                <w:b/>
                <w:bCs/>
                <w:sz w:val="24"/>
                <w:szCs w:val="24"/>
                <w:lang w:eastAsia="ru-RU"/>
              </w:rPr>
            </w:pPr>
            <w:r w:rsidRPr="002F7C50">
              <w:rPr>
                <w:b/>
                <w:sz w:val="24"/>
                <w:szCs w:val="24"/>
                <w:lang w:eastAsia="ru-RU"/>
              </w:rPr>
              <w:t>28</w:t>
            </w:r>
          </w:p>
        </w:tc>
        <w:tc>
          <w:tcPr>
            <w:tcW w:w="1527" w:type="dxa"/>
          </w:tcPr>
          <w:p w:rsidR="000E7FEF" w:rsidRPr="002F7C50" w:rsidRDefault="000E7FEF" w:rsidP="002D7025">
            <w:pPr>
              <w:pStyle w:val="aa"/>
              <w:rPr>
                <w:b/>
                <w:sz w:val="24"/>
                <w:szCs w:val="24"/>
              </w:rPr>
            </w:pPr>
            <w:r w:rsidRPr="002F7C50">
              <w:rPr>
                <w:b/>
                <w:sz w:val="24"/>
                <w:szCs w:val="24"/>
              </w:rPr>
              <w:t>100</w:t>
            </w:r>
          </w:p>
        </w:tc>
        <w:tc>
          <w:tcPr>
            <w:tcW w:w="1111" w:type="dxa"/>
          </w:tcPr>
          <w:p w:rsidR="000E7FEF" w:rsidRPr="002F7C50" w:rsidRDefault="000E7FEF" w:rsidP="002D7025">
            <w:pPr>
              <w:pStyle w:val="aa"/>
              <w:rPr>
                <w:b/>
                <w:sz w:val="24"/>
                <w:szCs w:val="24"/>
              </w:rPr>
            </w:pPr>
            <w:r w:rsidRPr="002F7C50">
              <w:rPr>
                <w:b/>
                <w:sz w:val="24"/>
                <w:szCs w:val="24"/>
                <w:lang w:eastAsia="ru-RU"/>
              </w:rPr>
              <w:t>52</w:t>
            </w:r>
          </w:p>
        </w:tc>
        <w:tc>
          <w:tcPr>
            <w:tcW w:w="1389" w:type="dxa"/>
          </w:tcPr>
          <w:p w:rsidR="000E7FEF" w:rsidRPr="002F7C50" w:rsidRDefault="000E7FEF" w:rsidP="002D7025">
            <w:pPr>
              <w:pStyle w:val="aa"/>
              <w:rPr>
                <w:b/>
                <w:sz w:val="24"/>
                <w:szCs w:val="24"/>
              </w:rPr>
            </w:pPr>
            <w:r w:rsidRPr="002F7C50">
              <w:rPr>
                <w:b/>
                <w:sz w:val="24"/>
                <w:szCs w:val="24"/>
              </w:rPr>
              <w:t>100</w:t>
            </w:r>
          </w:p>
        </w:tc>
        <w:tc>
          <w:tcPr>
            <w:tcW w:w="1111" w:type="dxa"/>
          </w:tcPr>
          <w:p w:rsidR="000E7FEF" w:rsidRPr="002F7C50" w:rsidRDefault="000E7FEF" w:rsidP="002D7025">
            <w:pPr>
              <w:pStyle w:val="aa"/>
              <w:rPr>
                <w:b/>
                <w:sz w:val="24"/>
                <w:szCs w:val="24"/>
              </w:rPr>
            </w:pPr>
            <w:r w:rsidRPr="002F7C50">
              <w:rPr>
                <w:b/>
                <w:sz w:val="24"/>
                <w:szCs w:val="24"/>
                <w:lang w:eastAsia="ru-RU"/>
              </w:rPr>
              <w:t>58</w:t>
            </w:r>
          </w:p>
        </w:tc>
        <w:tc>
          <w:tcPr>
            <w:tcW w:w="1388" w:type="dxa"/>
          </w:tcPr>
          <w:p w:rsidR="000E7FEF" w:rsidRPr="002F7C50" w:rsidRDefault="000E7FEF" w:rsidP="002D7025">
            <w:pPr>
              <w:pStyle w:val="aa"/>
              <w:rPr>
                <w:b/>
                <w:sz w:val="24"/>
                <w:szCs w:val="24"/>
              </w:rPr>
            </w:pPr>
            <w:r w:rsidRPr="002F7C50">
              <w:rPr>
                <w:b/>
                <w:sz w:val="24"/>
                <w:szCs w:val="24"/>
              </w:rPr>
              <w:t>100</w:t>
            </w:r>
          </w:p>
        </w:tc>
        <w:tc>
          <w:tcPr>
            <w:tcW w:w="972" w:type="dxa"/>
          </w:tcPr>
          <w:p w:rsidR="000E7FEF" w:rsidRPr="002F7C50" w:rsidRDefault="000E7FEF" w:rsidP="002D7025">
            <w:pPr>
              <w:pStyle w:val="aa"/>
              <w:rPr>
                <w:b/>
                <w:sz w:val="24"/>
                <w:szCs w:val="24"/>
              </w:rPr>
            </w:pPr>
            <w:r w:rsidRPr="002F7C50">
              <w:rPr>
                <w:b/>
                <w:sz w:val="24"/>
                <w:szCs w:val="24"/>
                <w:lang w:eastAsia="ru-RU"/>
              </w:rPr>
              <w:t>74</w:t>
            </w:r>
          </w:p>
        </w:tc>
        <w:tc>
          <w:tcPr>
            <w:tcW w:w="1111" w:type="dxa"/>
          </w:tcPr>
          <w:p w:rsidR="000E7FEF" w:rsidRPr="002F7C50" w:rsidRDefault="000E7FEF" w:rsidP="002D7025">
            <w:pPr>
              <w:pStyle w:val="aa"/>
              <w:rPr>
                <w:b/>
                <w:sz w:val="24"/>
                <w:szCs w:val="24"/>
              </w:rPr>
            </w:pPr>
            <w:r w:rsidRPr="002F7C50">
              <w:rPr>
                <w:b/>
                <w:sz w:val="24"/>
                <w:szCs w:val="24"/>
              </w:rPr>
              <w:t>100</w:t>
            </w:r>
          </w:p>
        </w:tc>
        <w:tc>
          <w:tcPr>
            <w:tcW w:w="1532" w:type="dxa"/>
          </w:tcPr>
          <w:p w:rsidR="000E7FEF" w:rsidRPr="002F7C50" w:rsidRDefault="000E7FEF" w:rsidP="002D7025">
            <w:pPr>
              <w:pStyle w:val="aa"/>
              <w:rPr>
                <w:b/>
                <w:bCs/>
                <w:sz w:val="24"/>
                <w:szCs w:val="24"/>
                <w:lang w:eastAsia="ru-RU"/>
              </w:rPr>
            </w:pPr>
          </w:p>
        </w:tc>
      </w:tr>
    </w:tbl>
    <w:p w:rsidR="00983106" w:rsidRPr="002F7C50" w:rsidRDefault="00983106" w:rsidP="002D7025">
      <w:pPr>
        <w:spacing w:after="0" w:line="240" w:lineRule="auto"/>
        <w:rPr>
          <w:rFonts w:ascii="Times New Roman" w:eastAsia="Times New Roman" w:hAnsi="Times New Roman" w:cs="Times New Roman"/>
          <w:b/>
          <w:sz w:val="24"/>
          <w:szCs w:val="24"/>
        </w:rPr>
      </w:pPr>
    </w:p>
    <w:p w:rsidR="00983106" w:rsidRPr="002F7C50" w:rsidRDefault="00983106" w:rsidP="00A91B52">
      <w:pPr>
        <w:spacing w:before="240" w:line="240" w:lineRule="auto"/>
        <w:jc w:val="center"/>
        <w:rPr>
          <w:rFonts w:ascii="Times New Roman" w:eastAsia="Times New Roman" w:hAnsi="Times New Roman" w:cs="Times New Roman"/>
          <w:b/>
          <w:sz w:val="24"/>
          <w:szCs w:val="24"/>
        </w:rPr>
      </w:pPr>
      <w:r w:rsidRPr="002F7C50">
        <w:rPr>
          <w:rFonts w:ascii="Times New Roman" w:eastAsia="Times New Roman" w:hAnsi="Times New Roman" w:cs="Times New Roman"/>
          <w:b/>
          <w:noProof/>
          <w:sz w:val="24"/>
          <w:szCs w:val="24"/>
        </w:rPr>
        <w:lastRenderedPageBreak/>
        <w:drawing>
          <wp:inline distT="0" distB="0" distL="0" distR="0">
            <wp:extent cx="9448800" cy="5675586"/>
            <wp:effectExtent l="57150" t="57150" r="38100" b="400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3106" w:rsidRPr="002F7C50" w:rsidRDefault="00983106" w:rsidP="00A91B52">
      <w:pPr>
        <w:spacing w:before="240" w:line="240" w:lineRule="auto"/>
        <w:jc w:val="center"/>
        <w:rPr>
          <w:rFonts w:ascii="Times New Roman" w:eastAsia="Times New Roman" w:hAnsi="Times New Roman" w:cs="Times New Roman"/>
          <w:b/>
          <w:sz w:val="24"/>
          <w:szCs w:val="24"/>
        </w:rPr>
      </w:pPr>
    </w:p>
    <w:p w:rsidR="00983106" w:rsidRPr="002F7C50" w:rsidRDefault="00983106" w:rsidP="00A91B52">
      <w:pPr>
        <w:spacing w:before="240" w:line="240" w:lineRule="auto"/>
        <w:jc w:val="center"/>
        <w:rPr>
          <w:rFonts w:ascii="Times New Roman" w:eastAsia="Times New Roman" w:hAnsi="Times New Roman" w:cs="Times New Roman"/>
          <w:b/>
          <w:sz w:val="24"/>
          <w:szCs w:val="24"/>
        </w:rPr>
      </w:pPr>
    </w:p>
    <w:p w:rsidR="009A1A11" w:rsidRPr="002F7C50" w:rsidRDefault="009A1A11" w:rsidP="00A91B52">
      <w:pPr>
        <w:spacing w:before="240" w:line="240" w:lineRule="auto"/>
        <w:jc w:val="center"/>
        <w:rPr>
          <w:rFonts w:ascii="Times New Roman" w:eastAsia="Times New Roman" w:hAnsi="Times New Roman" w:cs="Times New Roman"/>
          <w:b/>
          <w:sz w:val="24"/>
          <w:szCs w:val="24"/>
        </w:rPr>
      </w:pPr>
    </w:p>
    <w:p w:rsidR="009A1A11" w:rsidRPr="002F7C50" w:rsidRDefault="009A1A11" w:rsidP="00A91B52">
      <w:pPr>
        <w:spacing w:before="240" w:line="240" w:lineRule="auto"/>
        <w:jc w:val="center"/>
        <w:rPr>
          <w:rFonts w:ascii="Times New Roman" w:eastAsia="Times New Roman" w:hAnsi="Times New Roman" w:cs="Times New Roman"/>
          <w:b/>
          <w:sz w:val="24"/>
          <w:szCs w:val="24"/>
        </w:rPr>
      </w:pPr>
    </w:p>
    <w:p w:rsidR="0098499B" w:rsidRPr="002F7C50" w:rsidRDefault="00983106" w:rsidP="00A91B52">
      <w:pPr>
        <w:spacing w:before="240" w:line="240" w:lineRule="auto"/>
        <w:jc w:val="center"/>
        <w:rPr>
          <w:rFonts w:ascii="Times New Roman" w:eastAsia="Times New Roman" w:hAnsi="Times New Roman" w:cs="Times New Roman"/>
          <w:b/>
          <w:sz w:val="24"/>
          <w:szCs w:val="24"/>
        </w:rPr>
      </w:pPr>
      <w:r w:rsidRPr="002F7C50">
        <w:rPr>
          <w:rFonts w:ascii="Times New Roman" w:eastAsia="Times New Roman" w:hAnsi="Times New Roman" w:cs="Times New Roman"/>
          <w:b/>
          <w:noProof/>
          <w:sz w:val="24"/>
          <w:szCs w:val="24"/>
        </w:rPr>
        <w:drawing>
          <wp:inline distT="0" distB="0" distL="0" distR="0">
            <wp:extent cx="9373870" cy="4508938"/>
            <wp:effectExtent l="0" t="0" r="17780" b="635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3106" w:rsidRPr="002F7C50" w:rsidRDefault="00983106" w:rsidP="00A91B52">
      <w:pPr>
        <w:pStyle w:val="aa"/>
        <w:spacing w:before="240" w:after="200"/>
        <w:contextualSpacing/>
        <w:rPr>
          <w:sz w:val="24"/>
          <w:szCs w:val="24"/>
          <w:lang w:eastAsia="ru-RU"/>
        </w:rPr>
      </w:pPr>
    </w:p>
    <w:p w:rsidR="00A910C4" w:rsidRPr="002F7C50" w:rsidRDefault="00A910C4" w:rsidP="00A91B52">
      <w:pPr>
        <w:pStyle w:val="aa"/>
        <w:spacing w:before="240" w:after="200"/>
        <w:contextualSpacing/>
        <w:rPr>
          <w:sz w:val="24"/>
          <w:szCs w:val="24"/>
          <w:lang w:eastAsia="ru-RU"/>
        </w:rPr>
      </w:pPr>
    </w:p>
    <w:p w:rsidR="00A910C4" w:rsidRPr="002F7C50" w:rsidRDefault="00A910C4" w:rsidP="00A91B52">
      <w:pPr>
        <w:pStyle w:val="aa"/>
        <w:spacing w:before="240" w:after="200"/>
        <w:contextualSpacing/>
        <w:rPr>
          <w:sz w:val="24"/>
          <w:szCs w:val="24"/>
          <w:lang w:eastAsia="ru-RU"/>
        </w:rPr>
      </w:pPr>
    </w:p>
    <w:p w:rsidR="00A910C4" w:rsidRPr="002F7C50" w:rsidRDefault="00A910C4" w:rsidP="00A91B52">
      <w:pPr>
        <w:pStyle w:val="aa"/>
        <w:spacing w:before="240" w:after="200"/>
        <w:contextualSpacing/>
        <w:rPr>
          <w:sz w:val="24"/>
          <w:szCs w:val="24"/>
          <w:lang w:eastAsia="ru-RU"/>
        </w:rPr>
      </w:pPr>
    </w:p>
    <w:p w:rsidR="00A910C4" w:rsidRPr="002F7C50" w:rsidRDefault="00A910C4" w:rsidP="00A91B52">
      <w:pPr>
        <w:pStyle w:val="aa"/>
        <w:spacing w:before="240" w:after="200"/>
        <w:contextualSpacing/>
        <w:rPr>
          <w:sz w:val="24"/>
          <w:szCs w:val="24"/>
          <w:lang w:eastAsia="ru-RU"/>
        </w:rPr>
      </w:pPr>
    </w:p>
    <w:p w:rsidR="00A910C4" w:rsidRPr="002F7C50" w:rsidRDefault="00A910C4" w:rsidP="00A91B52">
      <w:pPr>
        <w:pStyle w:val="aa"/>
        <w:spacing w:before="240" w:after="200"/>
        <w:contextualSpacing/>
        <w:rPr>
          <w:sz w:val="24"/>
          <w:szCs w:val="24"/>
          <w:lang w:eastAsia="ru-RU"/>
        </w:rPr>
      </w:pPr>
    </w:p>
    <w:p w:rsidR="00A910C4" w:rsidRPr="002F7C50" w:rsidRDefault="00A910C4" w:rsidP="00A91B52">
      <w:pPr>
        <w:pStyle w:val="aa"/>
        <w:spacing w:before="240" w:after="200"/>
        <w:contextualSpacing/>
        <w:rPr>
          <w:sz w:val="24"/>
          <w:szCs w:val="24"/>
          <w:lang w:eastAsia="ru-RU"/>
        </w:rPr>
      </w:pPr>
    </w:p>
    <w:p w:rsidR="00A910C4" w:rsidRPr="002F7C50" w:rsidRDefault="00A910C4" w:rsidP="00A91B52">
      <w:pPr>
        <w:pStyle w:val="aa"/>
        <w:spacing w:before="240" w:after="200"/>
        <w:contextualSpacing/>
        <w:rPr>
          <w:sz w:val="24"/>
          <w:szCs w:val="24"/>
          <w:lang w:eastAsia="ru-RU"/>
        </w:rPr>
      </w:pPr>
    </w:p>
    <w:p w:rsidR="00A910C4" w:rsidRPr="002F7C50" w:rsidRDefault="00A910C4" w:rsidP="00A91B52">
      <w:pPr>
        <w:pStyle w:val="aa"/>
        <w:spacing w:before="240" w:after="200"/>
        <w:contextualSpacing/>
        <w:rPr>
          <w:sz w:val="24"/>
          <w:szCs w:val="24"/>
          <w:lang w:eastAsia="ru-RU"/>
        </w:rPr>
      </w:pPr>
    </w:p>
    <w:p w:rsidR="00DB75E3" w:rsidRPr="002F7C50" w:rsidRDefault="00DB75E3" w:rsidP="002D7025">
      <w:pPr>
        <w:pStyle w:val="aa"/>
        <w:spacing w:before="240" w:after="200"/>
        <w:contextualSpacing/>
        <w:jc w:val="both"/>
        <w:rPr>
          <w:sz w:val="24"/>
          <w:szCs w:val="24"/>
          <w:lang w:eastAsia="ru-RU"/>
        </w:rPr>
      </w:pPr>
      <w:r w:rsidRPr="002F7C50">
        <w:rPr>
          <w:sz w:val="24"/>
          <w:szCs w:val="24"/>
          <w:lang w:eastAsia="ru-RU"/>
        </w:rPr>
        <w:t xml:space="preserve">Согласно </w:t>
      </w:r>
      <w:r w:rsidR="00A91B52" w:rsidRPr="002F7C50">
        <w:rPr>
          <w:sz w:val="24"/>
          <w:szCs w:val="24"/>
          <w:lang w:eastAsia="ru-RU"/>
        </w:rPr>
        <w:t>плану внутришкольного</w:t>
      </w:r>
      <w:r w:rsidRPr="002F7C50">
        <w:rPr>
          <w:sz w:val="24"/>
          <w:szCs w:val="24"/>
          <w:lang w:eastAsia="ru-RU"/>
        </w:rPr>
        <w:t xml:space="preserve"> контроля</w:t>
      </w:r>
      <w:r w:rsidRPr="002F7C50">
        <w:rPr>
          <w:b/>
          <w:bCs/>
          <w:sz w:val="24"/>
          <w:szCs w:val="24"/>
          <w:lang w:eastAsia="ru-RU"/>
        </w:rPr>
        <w:t> </w:t>
      </w:r>
      <w:r w:rsidRPr="002F7C50">
        <w:rPr>
          <w:sz w:val="24"/>
          <w:szCs w:val="24"/>
          <w:lang w:eastAsia="ru-RU"/>
        </w:rPr>
        <w:t>в период с 29 по 30  мая была произведена проверка  выполнения  программ по п</w:t>
      </w:r>
      <w:r w:rsidR="00AE27DB">
        <w:rPr>
          <w:sz w:val="24"/>
          <w:szCs w:val="24"/>
          <w:lang w:eastAsia="ru-RU"/>
        </w:rPr>
        <w:t>редметам учебного плана  за 2016</w:t>
      </w:r>
      <w:r w:rsidR="003119D0" w:rsidRPr="002F7C50">
        <w:rPr>
          <w:sz w:val="24"/>
          <w:szCs w:val="24"/>
          <w:lang w:eastAsia="ru-RU"/>
        </w:rPr>
        <w:t>-2017</w:t>
      </w:r>
      <w:r w:rsidRPr="002F7C50">
        <w:rPr>
          <w:sz w:val="24"/>
          <w:szCs w:val="24"/>
          <w:lang w:eastAsia="ru-RU"/>
        </w:rPr>
        <w:t xml:space="preserve"> учебный  год  в 5-11 классах. </w:t>
      </w:r>
    </w:p>
    <w:p w:rsidR="00F650BE" w:rsidRPr="002F7C50" w:rsidRDefault="00F650BE" w:rsidP="002D7025">
      <w:pPr>
        <w:pStyle w:val="aa"/>
        <w:spacing w:before="240" w:after="200"/>
        <w:contextualSpacing/>
        <w:jc w:val="both"/>
        <w:rPr>
          <w:sz w:val="24"/>
          <w:szCs w:val="24"/>
          <w:lang w:eastAsia="ru-RU"/>
        </w:rPr>
      </w:pPr>
    </w:p>
    <w:p w:rsidR="009A1A11" w:rsidRPr="002F7C50" w:rsidRDefault="00DB75E3" w:rsidP="002D7025">
      <w:pPr>
        <w:pStyle w:val="aa"/>
        <w:spacing w:before="240" w:after="200"/>
        <w:contextualSpacing/>
        <w:jc w:val="both"/>
        <w:rPr>
          <w:sz w:val="24"/>
          <w:szCs w:val="24"/>
          <w:lang w:eastAsia="ru-RU"/>
        </w:rPr>
      </w:pPr>
      <w:r w:rsidRPr="002F7C50">
        <w:rPr>
          <w:sz w:val="24"/>
          <w:szCs w:val="24"/>
          <w:lang w:eastAsia="ru-RU"/>
        </w:rPr>
        <w:t>Кроме того, проверялось практическое выполнение программ – график выполнения контрольных, практических и лабораторных</w:t>
      </w:r>
      <w:r w:rsidR="000540CC" w:rsidRPr="002F7C50">
        <w:rPr>
          <w:sz w:val="24"/>
          <w:szCs w:val="24"/>
          <w:lang w:eastAsia="ru-RU"/>
        </w:rPr>
        <w:t xml:space="preserve"> работ, экскурсий по предметам.</w:t>
      </w:r>
    </w:p>
    <w:p w:rsidR="00DB75E3" w:rsidRPr="002F7C50" w:rsidRDefault="00DB75E3" w:rsidP="002D7025">
      <w:pPr>
        <w:spacing w:before="240" w:line="240" w:lineRule="auto"/>
        <w:ind w:firstLine="357"/>
        <w:jc w:val="both"/>
        <w:rPr>
          <w:rFonts w:ascii="Times New Roman" w:hAnsi="Times New Roman" w:cs="Times New Roman"/>
          <w:sz w:val="24"/>
          <w:szCs w:val="24"/>
        </w:rPr>
      </w:pPr>
      <w:r w:rsidRPr="002F7C50">
        <w:rPr>
          <w:rFonts w:ascii="Times New Roman" w:hAnsi="Times New Roman" w:cs="Times New Roman"/>
          <w:sz w:val="24"/>
          <w:szCs w:val="24"/>
        </w:rPr>
        <w:t xml:space="preserve">В ходе проверки выявлено, что учебная </w:t>
      </w:r>
      <w:r w:rsidR="00A91B52" w:rsidRPr="002F7C50">
        <w:rPr>
          <w:rFonts w:ascii="Times New Roman" w:hAnsi="Times New Roman" w:cs="Times New Roman"/>
          <w:sz w:val="24"/>
          <w:szCs w:val="24"/>
        </w:rPr>
        <w:t>программа выполнена полностью</w:t>
      </w:r>
      <w:r w:rsidRPr="002F7C50">
        <w:rPr>
          <w:rFonts w:ascii="Times New Roman" w:hAnsi="Times New Roman" w:cs="Times New Roman"/>
          <w:sz w:val="24"/>
          <w:szCs w:val="24"/>
        </w:rPr>
        <w:t xml:space="preserve"> во всех классах по всем предметам.По ряду предметов наблюдается нехватка количества часов: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3325"/>
        <w:gridCol w:w="3280"/>
      </w:tblGrid>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 xml:space="preserve">Предмет </w:t>
            </w:r>
          </w:p>
        </w:tc>
        <w:tc>
          <w:tcPr>
            <w:tcW w:w="3325" w:type="dxa"/>
            <w:shd w:val="clear" w:color="auto" w:fill="auto"/>
          </w:tcPr>
          <w:p w:rsidR="00DB75E3" w:rsidRPr="002F7C50" w:rsidRDefault="00A91B52" w:rsidP="00A91B52">
            <w:pPr>
              <w:pStyle w:val="aa"/>
              <w:spacing w:before="240" w:after="200"/>
              <w:rPr>
                <w:sz w:val="24"/>
                <w:szCs w:val="24"/>
              </w:rPr>
            </w:pPr>
            <w:r w:rsidRPr="002F7C50">
              <w:rPr>
                <w:sz w:val="24"/>
                <w:szCs w:val="24"/>
              </w:rPr>
              <w:t>% отставания</w:t>
            </w:r>
            <w:r w:rsidR="00DB75E3" w:rsidRPr="002F7C50">
              <w:rPr>
                <w:sz w:val="24"/>
                <w:szCs w:val="24"/>
              </w:rPr>
              <w:t xml:space="preserve"> (по часам)</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 о</w:t>
            </w:r>
            <w:r w:rsidR="000A5009">
              <w:rPr>
                <w:sz w:val="24"/>
                <w:szCs w:val="24"/>
              </w:rPr>
              <w:t xml:space="preserve">тставания по выполнению </w:t>
            </w:r>
            <w:r w:rsidRPr="002F7C50">
              <w:rPr>
                <w:sz w:val="24"/>
                <w:szCs w:val="24"/>
              </w:rPr>
              <w:t>практической части</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Чеченский язык</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3,0</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1,3</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Чеченская литература</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0,24</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4,0</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Русский язык</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1,9</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0</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Русская литература</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2,7</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0</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Английский язык</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3,8</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0</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 xml:space="preserve">Физика </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2,3</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0</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Математика (алгебра)</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2,7</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1,0</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 xml:space="preserve">Геометрия </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3,9</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0</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lastRenderedPageBreak/>
              <w:t xml:space="preserve">История </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3,7</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1,5</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 xml:space="preserve">Химия </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2,4</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0</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 xml:space="preserve">Биология </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4,9</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0</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 xml:space="preserve">География </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5,9</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25,9</w:t>
            </w:r>
          </w:p>
        </w:tc>
      </w:tr>
      <w:tr w:rsidR="00DB75E3" w:rsidRPr="002F7C50" w:rsidTr="000A5009">
        <w:trPr>
          <w:trHeight w:val="20"/>
        </w:trPr>
        <w:tc>
          <w:tcPr>
            <w:tcW w:w="3001" w:type="dxa"/>
            <w:shd w:val="clear" w:color="auto" w:fill="auto"/>
          </w:tcPr>
          <w:p w:rsidR="00DB75E3" w:rsidRPr="002F7C50" w:rsidRDefault="00DB75E3" w:rsidP="00A91B52">
            <w:pPr>
              <w:pStyle w:val="aa"/>
              <w:spacing w:before="240" w:after="200"/>
              <w:rPr>
                <w:sz w:val="24"/>
                <w:szCs w:val="24"/>
              </w:rPr>
            </w:pPr>
            <w:r w:rsidRPr="002F7C50">
              <w:rPr>
                <w:sz w:val="24"/>
                <w:szCs w:val="24"/>
              </w:rPr>
              <w:t xml:space="preserve">ИКТ </w:t>
            </w:r>
          </w:p>
        </w:tc>
        <w:tc>
          <w:tcPr>
            <w:tcW w:w="3325" w:type="dxa"/>
            <w:shd w:val="clear" w:color="auto" w:fill="auto"/>
          </w:tcPr>
          <w:p w:rsidR="00DB75E3" w:rsidRPr="002F7C50" w:rsidRDefault="00DB75E3" w:rsidP="00A91B52">
            <w:pPr>
              <w:pStyle w:val="aa"/>
              <w:spacing w:before="240" w:after="200"/>
              <w:rPr>
                <w:sz w:val="24"/>
                <w:szCs w:val="24"/>
              </w:rPr>
            </w:pPr>
            <w:r w:rsidRPr="002F7C50">
              <w:rPr>
                <w:sz w:val="24"/>
                <w:szCs w:val="24"/>
              </w:rPr>
              <w:t>6,8</w:t>
            </w:r>
          </w:p>
        </w:tc>
        <w:tc>
          <w:tcPr>
            <w:tcW w:w="3280" w:type="dxa"/>
            <w:shd w:val="clear" w:color="auto" w:fill="auto"/>
          </w:tcPr>
          <w:p w:rsidR="00DB75E3" w:rsidRPr="002F7C50" w:rsidRDefault="00DB75E3" w:rsidP="00A91B52">
            <w:pPr>
              <w:pStyle w:val="aa"/>
              <w:spacing w:before="240" w:after="200"/>
              <w:rPr>
                <w:sz w:val="24"/>
                <w:szCs w:val="24"/>
              </w:rPr>
            </w:pPr>
            <w:r w:rsidRPr="002F7C50">
              <w:rPr>
                <w:sz w:val="24"/>
                <w:szCs w:val="24"/>
              </w:rPr>
              <w:t>4,9</w:t>
            </w:r>
          </w:p>
        </w:tc>
      </w:tr>
    </w:tbl>
    <w:p w:rsidR="00ED1C03" w:rsidRPr="002F7C50" w:rsidRDefault="00ED1C03" w:rsidP="00A91B52">
      <w:pPr>
        <w:spacing w:before="240" w:line="240" w:lineRule="auto"/>
        <w:contextualSpacing/>
        <w:rPr>
          <w:rFonts w:ascii="Times New Roman" w:hAnsi="Times New Roman" w:cs="Times New Roman"/>
          <w:sz w:val="24"/>
          <w:szCs w:val="24"/>
        </w:rPr>
      </w:pPr>
    </w:p>
    <w:p w:rsidR="00ED1C03" w:rsidRPr="002F7C50" w:rsidRDefault="00ED1C03" w:rsidP="00A91B52">
      <w:pPr>
        <w:spacing w:before="240" w:line="240" w:lineRule="auto"/>
        <w:contextualSpacing/>
        <w:rPr>
          <w:rFonts w:ascii="Times New Roman" w:hAnsi="Times New Roman" w:cs="Times New Roman"/>
          <w:sz w:val="24"/>
          <w:szCs w:val="24"/>
        </w:rPr>
      </w:pPr>
    </w:p>
    <w:p w:rsidR="00DB75E3" w:rsidRPr="002F7C50" w:rsidRDefault="00DB75E3" w:rsidP="002D7025">
      <w:pPr>
        <w:spacing w:before="240" w:line="240" w:lineRule="auto"/>
        <w:contextualSpacing/>
        <w:jc w:val="both"/>
        <w:rPr>
          <w:rFonts w:ascii="Times New Roman" w:hAnsi="Times New Roman" w:cs="Times New Roman"/>
          <w:sz w:val="24"/>
          <w:szCs w:val="24"/>
        </w:rPr>
      </w:pPr>
      <w:r w:rsidRPr="002F7C50">
        <w:rPr>
          <w:rFonts w:ascii="Times New Roman" w:hAnsi="Times New Roman" w:cs="Times New Roman"/>
          <w:sz w:val="24"/>
          <w:szCs w:val="24"/>
        </w:rPr>
        <w:t> </w:t>
      </w:r>
      <w:r w:rsidR="00AE27DB">
        <w:rPr>
          <w:rFonts w:ascii="Times New Roman" w:hAnsi="Times New Roman" w:cs="Times New Roman"/>
          <w:sz w:val="24"/>
          <w:szCs w:val="24"/>
        </w:rPr>
        <w:tab/>
      </w:r>
      <w:r w:rsidRPr="002F7C50">
        <w:rPr>
          <w:rFonts w:ascii="Times New Roman" w:hAnsi="Times New Roman" w:cs="Times New Roman"/>
          <w:sz w:val="24"/>
          <w:szCs w:val="24"/>
        </w:rPr>
        <w:t xml:space="preserve">Основными причинами невыполнения часов учебных планов в полном объеме были: </w:t>
      </w:r>
    </w:p>
    <w:p w:rsidR="00DB75E3" w:rsidRPr="002F7C50" w:rsidRDefault="00DB75E3" w:rsidP="002D7025">
      <w:pPr>
        <w:spacing w:before="240" w:line="240" w:lineRule="auto"/>
        <w:contextualSpacing/>
        <w:jc w:val="both"/>
        <w:rPr>
          <w:rFonts w:ascii="Times New Roman" w:hAnsi="Times New Roman" w:cs="Times New Roman"/>
          <w:sz w:val="24"/>
          <w:szCs w:val="24"/>
        </w:rPr>
      </w:pPr>
      <w:r w:rsidRPr="002F7C50">
        <w:rPr>
          <w:rFonts w:ascii="Times New Roman" w:hAnsi="Times New Roman" w:cs="Times New Roman"/>
          <w:sz w:val="24"/>
          <w:szCs w:val="24"/>
        </w:rPr>
        <w:t xml:space="preserve">– курсовая переподготовка педагогов в течение года, участие в региональных и муниципальных проблемных семинарах; </w:t>
      </w:r>
    </w:p>
    <w:p w:rsidR="00DB75E3" w:rsidRPr="002F7C50" w:rsidRDefault="00DB75E3" w:rsidP="002D7025">
      <w:pPr>
        <w:spacing w:before="240" w:line="240" w:lineRule="auto"/>
        <w:contextualSpacing/>
        <w:jc w:val="both"/>
        <w:rPr>
          <w:rFonts w:ascii="Times New Roman" w:hAnsi="Times New Roman" w:cs="Times New Roman"/>
          <w:sz w:val="24"/>
          <w:szCs w:val="24"/>
        </w:rPr>
      </w:pPr>
      <w:r w:rsidRPr="002F7C50">
        <w:rPr>
          <w:rFonts w:ascii="Times New Roman" w:hAnsi="Times New Roman" w:cs="Times New Roman"/>
          <w:sz w:val="24"/>
          <w:szCs w:val="24"/>
        </w:rPr>
        <w:t xml:space="preserve">– привлечение педагогов к проверке олимпиадных работ, участие в методической работе в рамках города и района; </w:t>
      </w:r>
    </w:p>
    <w:p w:rsidR="00DB75E3" w:rsidRPr="002F7C50" w:rsidRDefault="00DB75E3" w:rsidP="002D7025">
      <w:pPr>
        <w:spacing w:before="240" w:line="240" w:lineRule="auto"/>
        <w:contextualSpacing/>
        <w:jc w:val="both"/>
        <w:rPr>
          <w:rFonts w:ascii="Times New Roman" w:hAnsi="Times New Roman" w:cs="Times New Roman"/>
          <w:sz w:val="24"/>
          <w:szCs w:val="24"/>
        </w:rPr>
      </w:pPr>
      <w:r w:rsidRPr="002F7C50">
        <w:rPr>
          <w:rFonts w:ascii="Times New Roman" w:hAnsi="Times New Roman" w:cs="Times New Roman"/>
          <w:sz w:val="24"/>
          <w:szCs w:val="24"/>
        </w:rPr>
        <w:t xml:space="preserve">– болезнь педагогов; </w:t>
      </w:r>
    </w:p>
    <w:p w:rsidR="00DB75E3" w:rsidRPr="002F7C50" w:rsidRDefault="00DB75E3" w:rsidP="002D7025">
      <w:pPr>
        <w:spacing w:before="240" w:line="240" w:lineRule="auto"/>
        <w:contextualSpacing/>
        <w:jc w:val="both"/>
        <w:rPr>
          <w:rFonts w:ascii="Times New Roman" w:hAnsi="Times New Roman" w:cs="Times New Roman"/>
          <w:sz w:val="24"/>
          <w:szCs w:val="24"/>
        </w:rPr>
      </w:pPr>
      <w:r w:rsidRPr="002F7C50">
        <w:rPr>
          <w:rFonts w:ascii="Times New Roman" w:hAnsi="Times New Roman" w:cs="Times New Roman"/>
          <w:sz w:val="24"/>
          <w:szCs w:val="24"/>
        </w:rPr>
        <w:t>– участие педагогов в муниципальных мероприятиях</w:t>
      </w:r>
    </w:p>
    <w:p w:rsidR="00DB75E3" w:rsidRPr="002F7C50" w:rsidRDefault="00DB75E3" w:rsidP="002D7025">
      <w:pPr>
        <w:spacing w:before="240" w:line="240" w:lineRule="auto"/>
        <w:contextualSpacing/>
        <w:jc w:val="both"/>
        <w:rPr>
          <w:rFonts w:ascii="Times New Roman" w:hAnsi="Times New Roman" w:cs="Times New Roman"/>
          <w:sz w:val="24"/>
          <w:szCs w:val="24"/>
        </w:rPr>
      </w:pPr>
      <w:r w:rsidRPr="002F7C50">
        <w:rPr>
          <w:rFonts w:ascii="Times New Roman" w:hAnsi="Times New Roman" w:cs="Times New Roman"/>
          <w:sz w:val="24"/>
          <w:szCs w:val="24"/>
        </w:rPr>
        <w:t>- незапланированные праздничные и выходные дни</w:t>
      </w:r>
    </w:p>
    <w:p w:rsidR="00DB75E3" w:rsidRPr="002F7C50" w:rsidRDefault="00DB75E3" w:rsidP="002D7025">
      <w:pPr>
        <w:spacing w:before="240" w:line="240" w:lineRule="auto"/>
        <w:ind w:firstLine="357"/>
        <w:jc w:val="both"/>
        <w:rPr>
          <w:rFonts w:ascii="Times New Roman" w:hAnsi="Times New Roman" w:cs="Times New Roman"/>
          <w:sz w:val="24"/>
          <w:szCs w:val="24"/>
        </w:rPr>
      </w:pPr>
    </w:p>
    <w:p w:rsidR="00DB75E3" w:rsidRPr="002F7C50" w:rsidRDefault="00DB75E3" w:rsidP="002D7025">
      <w:pPr>
        <w:spacing w:before="240" w:line="240" w:lineRule="auto"/>
        <w:ind w:firstLine="357"/>
        <w:jc w:val="both"/>
        <w:rPr>
          <w:rFonts w:ascii="Times New Roman" w:hAnsi="Times New Roman" w:cs="Times New Roman"/>
          <w:sz w:val="24"/>
          <w:szCs w:val="24"/>
          <w:lang w:eastAsia="ar-SA"/>
        </w:rPr>
      </w:pPr>
      <w:r w:rsidRPr="002F7C50">
        <w:rPr>
          <w:rFonts w:ascii="Times New Roman" w:hAnsi="Times New Roman" w:cs="Times New Roman"/>
          <w:sz w:val="24"/>
          <w:szCs w:val="24"/>
        </w:rPr>
        <w:t xml:space="preserve">Педагогами своевременно была осуществлена корректировка рабочих программ по уточнению сроков изучения материала, вариантов подачи материала. </w:t>
      </w:r>
    </w:p>
    <w:p w:rsidR="00DB75E3" w:rsidRPr="002F7C50" w:rsidRDefault="00DB75E3" w:rsidP="00AE27DB">
      <w:pPr>
        <w:pStyle w:val="aa"/>
        <w:spacing w:before="240" w:after="200"/>
        <w:ind w:firstLine="357"/>
        <w:contextualSpacing/>
        <w:jc w:val="both"/>
        <w:rPr>
          <w:b/>
          <w:sz w:val="24"/>
          <w:szCs w:val="24"/>
        </w:rPr>
      </w:pPr>
      <w:r w:rsidRPr="002F7C50">
        <w:rPr>
          <w:sz w:val="24"/>
          <w:szCs w:val="24"/>
        </w:rPr>
        <w:t xml:space="preserve">Возникшее отставание восполнено в полном объеме по всем предметам за счет блочного обучения, использования резервных и дополнительных уроков, путем замены традиционных контрольных работ, рассчитанных на 1-2 часа, тестированием или кратковременными проверочными работами. </w:t>
      </w:r>
    </w:p>
    <w:p w:rsidR="00A91B52" w:rsidRPr="002F7C50" w:rsidRDefault="00A91B52" w:rsidP="00A91B52">
      <w:pPr>
        <w:autoSpaceDE w:val="0"/>
        <w:autoSpaceDN w:val="0"/>
        <w:adjustRightInd w:val="0"/>
        <w:spacing w:before="240" w:line="240" w:lineRule="auto"/>
        <w:jc w:val="center"/>
        <w:rPr>
          <w:rFonts w:ascii="Times New Roman" w:eastAsiaTheme="minorHAnsi" w:hAnsi="Times New Roman" w:cs="Times New Roman"/>
          <w:b/>
          <w:sz w:val="24"/>
          <w:szCs w:val="24"/>
          <w:lang w:eastAsia="en-US"/>
        </w:rPr>
      </w:pPr>
    </w:p>
    <w:p w:rsidR="00A91B52" w:rsidRPr="002F7C50" w:rsidRDefault="00A91B52" w:rsidP="00A91B52">
      <w:pPr>
        <w:autoSpaceDE w:val="0"/>
        <w:autoSpaceDN w:val="0"/>
        <w:adjustRightInd w:val="0"/>
        <w:spacing w:before="240" w:line="240" w:lineRule="auto"/>
        <w:jc w:val="center"/>
        <w:rPr>
          <w:rFonts w:ascii="Times New Roman" w:eastAsiaTheme="minorHAnsi" w:hAnsi="Times New Roman" w:cs="Times New Roman"/>
          <w:b/>
          <w:sz w:val="24"/>
          <w:szCs w:val="24"/>
          <w:lang w:eastAsia="en-US"/>
        </w:rPr>
      </w:pPr>
    </w:p>
    <w:p w:rsidR="00FA3838" w:rsidRDefault="00FA3838" w:rsidP="00A91B52">
      <w:pPr>
        <w:autoSpaceDE w:val="0"/>
        <w:autoSpaceDN w:val="0"/>
        <w:adjustRightInd w:val="0"/>
        <w:spacing w:before="240" w:line="240" w:lineRule="auto"/>
        <w:jc w:val="center"/>
        <w:rPr>
          <w:rFonts w:ascii="Times New Roman" w:eastAsiaTheme="minorHAnsi" w:hAnsi="Times New Roman" w:cs="Times New Roman"/>
          <w:b/>
          <w:sz w:val="24"/>
          <w:szCs w:val="24"/>
          <w:lang w:eastAsia="en-US"/>
        </w:rPr>
      </w:pPr>
    </w:p>
    <w:p w:rsidR="00FA3838" w:rsidRDefault="00FA3838" w:rsidP="00A91B52">
      <w:pPr>
        <w:autoSpaceDE w:val="0"/>
        <w:autoSpaceDN w:val="0"/>
        <w:adjustRightInd w:val="0"/>
        <w:spacing w:before="240" w:line="240" w:lineRule="auto"/>
        <w:jc w:val="center"/>
        <w:rPr>
          <w:rFonts w:ascii="Times New Roman" w:eastAsiaTheme="minorHAnsi" w:hAnsi="Times New Roman" w:cs="Times New Roman"/>
          <w:b/>
          <w:sz w:val="24"/>
          <w:szCs w:val="24"/>
          <w:lang w:eastAsia="en-US"/>
        </w:rPr>
      </w:pPr>
    </w:p>
    <w:p w:rsidR="0098499B" w:rsidRPr="002F7C50" w:rsidRDefault="0098499B" w:rsidP="00A91B52">
      <w:pPr>
        <w:autoSpaceDE w:val="0"/>
        <w:autoSpaceDN w:val="0"/>
        <w:adjustRightInd w:val="0"/>
        <w:spacing w:before="240" w:line="240" w:lineRule="auto"/>
        <w:jc w:val="center"/>
        <w:rPr>
          <w:rFonts w:ascii="Times New Roman" w:eastAsiaTheme="minorHAnsi" w:hAnsi="Times New Roman" w:cs="Times New Roman"/>
          <w:b/>
          <w:sz w:val="24"/>
          <w:szCs w:val="24"/>
          <w:lang w:eastAsia="en-US"/>
        </w:rPr>
      </w:pPr>
      <w:r w:rsidRPr="002F7C50">
        <w:rPr>
          <w:rFonts w:ascii="Times New Roman" w:eastAsiaTheme="minorHAnsi" w:hAnsi="Times New Roman" w:cs="Times New Roman"/>
          <w:b/>
          <w:sz w:val="24"/>
          <w:szCs w:val="24"/>
          <w:lang w:eastAsia="en-US"/>
        </w:rPr>
        <w:lastRenderedPageBreak/>
        <w:t>Результаты образовательной деятельности в старшей школе.</w:t>
      </w:r>
    </w:p>
    <w:p w:rsidR="001230A8" w:rsidRPr="002F7C50" w:rsidRDefault="0098499B" w:rsidP="002D7025">
      <w:pPr>
        <w:autoSpaceDE w:val="0"/>
        <w:autoSpaceDN w:val="0"/>
        <w:adjustRightInd w:val="0"/>
        <w:spacing w:before="240" w:line="240" w:lineRule="auto"/>
        <w:jc w:val="both"/>
        <w:rPr>
          <w:rFonts w:ascii="Times New Roman" w:eastAsiaTheme="minorHAnsi" w:hAnsi="Times New Roman" w:cs="Times New Roman"/>
          <w:sz w:val="24"/>
          <w:szCs w:val="24"/>
          <w:lang w:eastAsia="en-US"/>
        </w:rPr>
      </w:pPr>
      <w:r w:rsidRPr="002F7C50">
        <w:rPr>
          <w:rFonts w:ascii="Times New Roman" w:eastAsiaTheme="minorHAnsi" w:hAnsi="Times New Roman" w:cs="Times New Roman"/>
          <w:sz w:val="24"/>
          <w:szCs w:val="24"/>
          <w:lang w:eastAsia="en-US"/>
        </w:rPr>
        <w:t xml:space="preserve">          Результаты ЕГЭ становятся основным источником информации об уровне общеобразовательной подготовки школьников. При этом последние три года увеличивается среднее количество экзаменов, которые выбирают участники ЕГЭ. В этом году уч-ся сдавали эк</w:t>
      </w:r>
      <w:r w:rsidR="000540CC" w:rsidRPr="002F7C50">
        <w:rPr>
          <w:rFonts w:ascii="Times New Roman" w:eastAsiaTheme="minorHAnsi" w:hAnsi="Times New Roman" w:cs="Times New Roman"/>
          <w:sz w:val="24"/>
          <w:szCs w:val="24"/>
          <w:lang w:eastAsia="en-US"/>
        </w:rPr>
        <w:t>замены по следующим предметам:</w:t>
      </w:r>
      <w:r w:rsidR="000540CC" w:rsidRPr="002F7C50">
        <w:rPr>
          <w:rFonts w:ascii="Times New Roman" w:eastAsiaTheme="minorHAnsi" w:hAnsi="Times New Roman" w:cs="Times New Roman"/>
          <w:sz w:val="24"/>
          <w:szCs w:val="24"/>
          <w:lang w:eastAsia="en-US"/>
        </w:rPr>
        <w:tab/>
      </w:r>
    </w:p>
    <w:p w:rsidR="00D843E7" w:rsidRPr="002F7C50" w:rsidRDefault="00A91B52" w:rsidP="00A91B52">
      <w:pPr>
        <w:shd w:val="clear" w:color="auto" w:fill="FFFFFF"/>
        <w:spacing w:before="240" w:line="240" w:lineRule="auto"/>
        <w:jc w:val="center"/>
        <w:rPr>
          <w:rFonts w:ascii="Times New Roman" w:eastAsia="Times New Roman" w:hAnsi="Times New Roman" w:cs="Times New Roman"/>
          <w:b/>
          <w:sz w:val="24"/>
          <w:szCs w:val="24"/>
        </w:rPr>
      </w:pPr>
      <w:r w:rsidRPr="002F7C50">
        <w:rPr>
          <w:rFonts w:ascii="Times New Roman" w:eastAsia="Times New Roman" w:hAnsi="Times New Roman" w:cs="Times New Roman"/>
          <w:b/>
          <w:sz w:val="24"/>
          <w:szCs w:val="24"/>
        </w:rPr>
        <w:t>ЭКЗАМЕНЫ В 11 КЛАССЕ ВФОРМЕ ЕГЭ</w:t>
      </w:r>
    </w:p>
    <w:p w:rsidR="001D7723" w:rsidRPr="001D7723" w:rsidRDefault="00D843E7" w:rsidP="001D7723">
      <w:pPr>
        <w:spacing w:before="240" w:line="240" w:lineRule="auto"/>
        <w:jc w:val="center"/>
        <w:rPr>
          <w:rFonts w:ascii="Times New Roman" w:hAnsi="Times New Roman" w:cs="Times New Roman"/>
          <w:sz w:val="24"/>
          <w:szCs w:val="24"/>
        </w:rPr>
      </w:pPr>
      <w:r w:rsidRPr="002F7C50">
        <w:rPr>
          <w:rFonts w:ascii="Times New Roman" w:hAnsi="Times New Roman" w:cs="Times New Roman"/>
          <w:sz w:val="24"/>
          <w:szCs w:val="24"/>
        </w:rPr>
        <w:t>Информация по набранным баллам пр</w:t>
      </w:r>
      <w:r w:rsidR="00AE27DB">
        <w:rPr>
          <w:rFonts w:ascii="Times New Roman" w:hAnsi="Times New Roman" w:cs="Times New Roman"/>
          <w:sz w:val="24"/>
          <w:szCs w:val="24"/>
        </w:rPr>
        <w:t>и сдаче ЕГЭ-2017</w:t>
      </w:r>
      <w:r w:rsidR="009829C6" w:rsidRPr="002F7C50">
        <w:rPr>
          <w:rFonts w:ascii="Times New Roman" w:hAnsi="Times New Roman" w:cs="Times New Roman"/>
          <w:sz w:val="24"/>
          <w:szCs w:val="24"/>
        </w:rPr>
        <w:t>г в МБОУ «Гимназия №7</w:t>
      </w:r>
      <w:r w:rsidRPr="002F7C50">
        <w:rPr>
          <w:rFonts w:ascii="Times New Roman" w:hAnsi="Times New Roman" w:cs="Times New Roman"/>
          <w:sz w:val="24"/>
          <w:szCs w:val="24"/>
        </w:rPr>
        <w:t>» г. Грозного</w:t>
      </w:r>
    </w:p>
    <w:tbl>
      <w:tblPr>
        <w:tblStyle w:val="4"/>
        <w:tblW w:w="15168" w:type="dxa"/>
        <w:tblInd w:w="-459" w:type="dxa"/>
        <w:tblLook w:val="04A0"/>
      </w:tblPr>
      <w:tblGrid>
        <w:gridCol w:w="5954"/>
        <w:gridCol w:w="5103"/>
        <w:gridCol w:w="4111"/>
      </w:tblGrid>
      <w:tr w:rsidR="001D7723" w:rsidRPr="001D7723" w:rsidTr="00962160">
        <w:trPr>
          <w:trHeight w:val="345"/>
        </w:trPr>
        <w:tc>
          <w:tcPr>
            <w:tcW w:w="5954" w:type="dxa"/>
            <w:vMerge w:val="restart"/>
          </w:tcPr>
          <w:p w:rsidR="001D7723" w:rsidRPr="001D7723" w:rsidRDefault="001D7723" w:rsidP="001D7723">
            <w:pPr>
              <w:spacing w:after="0" w:line="240" w:lineRule="auto"/>
              <w:jc w:val="center"/>
              <w:rPr>
                <w:rFonts w:ascii="Times New Roman" w:eastAsia="Calibri" w:hAnsi="Times New Roman" w:cs="Times New Roman"/>
                <w:lang w:eastAsia="en-US"/>
              </w:rPr>
            </w:pPr>
          </w:p>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 xml:space="preserve">Количество выпускников выбравших данный предмет                                                                                                                               </w:t>
            </w:r>
          </w:p>
        </w:tc>
        <w:tc>
          <w:tcPr>
            <w:tcW w:w="9214" w:type="dxa"/>
            <w:gridSpan w:val="2"/>
          </w:tcPr>
          <w:p w:rsidR="001D7723" w:rsidRPr="001D7723" w:rsidRDefault="001D7723" w:rsidP="001D7723">
            <w:pPr>
              <w:spacing w:after="0" w:line="240" w:lineRule="auto"/>
              <w:jc w:val="center"/>
              <w:rPr>
                <w:rFonts w:ascii="Times New Roman" w:eastAsia="Calibri" w:hAnsi="Times New Roman" w:cs="Times New Roman"/>
                <w:lang w:eastAsia="en-US"/>
              </w:rPr>
            </w:pPr>
          </w:p>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 xml:space="preserve">                 Из них</w:t>
            </w:r>
          </w:p>
        </w:tc>
      </w:tr>
      <w:tr w:rsidR="001D7723" w:rsidRPr="001D7723" w:rsidTr="00962160">
        <w:trPr>
          <w:trHeight w:val="345"/>
        </w:trPr>
        <w:tc>
          <w:tcPr>
            <w:tcW w:w="5954" w:type="dxa"/>
            <w:vMerge/>
          </w:tcPr>
          <w:p w:rsidR="001D7723" w:rsidRPr="001D7723" w:rsidRDefault="001D7723" w:rsidP="001D7723">
            <w:pPr>
              <w:spacing w:after="0" w:line="240" w:lineRule="auto"/>
              <w:jc w:val="center"/>
              <w:rPr>
                <w:rFonts w:ascii="Times New Roman" w:eastAsia="Calibri" w:hAnsi="Times New Roman" w:cs="Times New Roman"/>
                <w:lang w:eastAsia="en-US"/>
              </w:rPr>
            </w:pPr>
          </w:p>
        </w:tc>
        <w:tc>
          <w:tcPr>
            <w:tcW w:w="5103"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преодолевших минимальный порог</w:t>
            </w:r>
          </w:p>
        </w:tc>
        <w:tc>
          <w:tcPr>
            <w:tcW w:w="4111" w:type="dxa"/>
          </w:tcPr>
          <w:p w:rsidR="001D7723" w:rsidRPr="001D7723" w:rsidRDefault="001D7723" w:rsidP="001D7723">
            <w:pPr>
              <w:spacing w:after="0" w:line="240" w:lineRule="auto"/>
              <w:ind w:left="72"/>
              <w:jc w:val="center"/>
              <w:rPr>
                <w:rFonts w:ascii="Times New Roman" w:eastAsia="Calibri" w:hAnsi="Times New Roman" w:cs="Times New Roman"/>
                <w:lang w:eastAsia="en-US"/>
              </w:rPr>
            </w:pPr>
            <w:r w:rsidRPr="001D7723">
              <w:rPr>
                <w:rFonts w:ascii="Times New Roman" w:eastAsia="Calibri" w:hAnsi="Times New Roman" w:cs="Times New Roman"/>
                <w:lang w:eastAsia="en-US"/>
              </w:rPr>
              <w:t>не преодолевших минимальный порог</w:t>
            </w:r>
          </w:p>
        </w:tc>
      </w:tr>
      <w:tr w:rsidR="001D7723" w:rsidRPr="001D7723" w:rsidTr="00962160">
        <w:trPr>
          <w:trHeight w:val="405"/>
        </w:trPr>
        <w:tc>
          <w:tcPr>
            <w:tcW w:w="15168" w:type="dxa"/>
            <w:gridSpan w:val="3"/>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Информатика ИКТ</w:t>
            </w:r>
          </w:p>
        </w:tc>
      </w:tr>
      <w:tr w:rsidR="001D7723" w:rsidRPr="001D7723" w:rsidTr="00962160">
        <w:tc>
          <w:tcPr>
            <w:tcW w:w="5954"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2</w:t>
            </w:r>
          </w:p>
        </w:tc>
        <w:tc>
          <w:tcPr>
            <w:tcW w:w="5103"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2</w:t>
            </w:r>
          </w:p>
        </w:tc>
        <w:tc>
          <w:tcPr>
            <w:tcW w:w="4111"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0</w:t>
            </w:r>
          </w:p>
        </w:tc>
      </w:tr>
      <w:tr w:rsidR="001D7723" w:rsidRPr="001D7723" w:rsidTr="00962160">
        <w:tc>
          <w:tcPr>
            <w:tcW w:w="15168" w:type="dxa"/>
            <w:gridSpan w:val="3"/>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sz w:val="24"/>
                <w:szCs w:val="24"/>
                <w:lang w:eastAsia="en-US"/>
              </w:rPr>
              <w:t>География</w:t>
            </w:r>
          </w:p>
        </w:tc>
      </w:tr>
      <w:tr w:rsidR="001D7723" w:rsidRPr="001D7723" w:rsidTr="00962160">
        <w:tc>
          <w:tcPr>
            <w:tcW w:w="5954" w:type="dxa"/>
          </w:tcPr>
          <w:p w:rsidR="001D7723" w:rsidRPr="001D7723" w:rsidRDefault="001D7723" w:rsidP="001D7723">
            <w:pPr>
              <w:spacing w:after="0" w:line="240" w:lineRule="auto"/>
              <w:jc w:val="center"/>
              <w:rPr>
                <w:rFonts w:ascii="Times New Roman" w:eastAsia="Calibri" w:hAnsi="Times New Roman" w:cs="Times New Roman"/>
                <w:sz w:val="24"/>
                <w:szCs w:val="24"/>
                <w:lang w:eastAsia="en-US"/>
              </w:rPr>
            </w:pPr>
            <w:r w:rsidRPr="001D7723">
              <w:rPr>
                <w:rFonts w:ascii="Calibri" w:eastAsia="Calibri" w:hAnsi="Calibri" w:cs="Times New Roman"/>
                <w:lang w:eastAsia="en-US"/>
              </w:rPr>
              <w:t>8</w:t>
            </w:r>
          </w:p>
        </w:tc>
        <w:tc>
          <w:tcPr>
            <w:tcW w:w="5103" w:type="dxa"/>
          </w:tcPr>
          <w:p w:rsidR="001D7723" w:rsidRPr="001D7723" w:rsidRDefault="001D7723" w:rsidP="001D7723">
            <w:pPr>
              <w:spacing w:after="0" w:line="240" w:lineRule="auto"/>
              <w:jc w:val="center"/>
              <w:rPr>
                <w:rFonts w:ascii="Times New Roman" w:eastAsia="Calibri" w:hAnsi="Times New Roman" w:cs="Times New Roman"/>
                <w:sz w:val="24"/>
                <w:szCs w:val="24"/>
                <w:lang w:eastAsia="en-US"/>
              </w:rPr>
            </w:pPr>
            <w:r w:rsidRPr="001D7723">
              <w:rPr>
                <w:rFonts w:ascii="Calibri" w:eastAsia="Calibri" w:hAnsi="Calibri" w:cs="Times New Roman"/>
                <w:lang w:eastAsia="en-US"/>
              </w:rPr>
              <w:t>1</w:t>
            </w:r>
          </w:p>
        </w:tc>
        <w:tc>
          <w:tcPr>
            <w:tcW w:w="4111"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Calibri" w:eastAsia="Calibri" w:hAnsi="Calibri" w:cs="Times New Roman"/>
                <w:lang w:eastAsia="en-US"/>
              </w:rPr>
              <w:t>7</w:t>
            </w:r>
          </w:p>
        </w:tc>
      </w:tr>
      <w:tr w:rsidR="001D7723" w:rsidRPr="001D7723" w:rsidTr="00962160">
        <w:tc>
          <w:tcPr>
            <w:tcW w:w="15168" w:type="dxa"/>
            <w:gridSpan w:val="3"/>
          </w:tcPr>
          <w:p w:rsidR="001D7723" w:rsidRPr="001D7723" w:rsidRDefault="001D7723" w:rsidP="001D7723">
            <w:pPr>
              <w:spacing w:after="0" w:line="240" w:lineRule="auto"/>
              <w:jc w:val="center"/>
              <w:rPr>
                <w:rFonts w:ascii="Calibri" w:eastAsia="Calibri" w:hAnsi="Calibri" w:cs="Times New Roman"/>
                <w:lang w:eastAsia="en-US"/>
              </w:rPr>
            </w:pPr>
            <w:r w:rsidRPr="001D7723">
              <w:rPr>
                <w:rFonts w:ascii="Times New Roman" w:eastAsia="Calibri" w:hAnsi="Times New Roman" w:cs="Times New Roman"/>
                <w:sz w:val="24"/>
                <w:szCs w:val="24"/>
                <w:lang w:eastAsia="en-US"/>
              </w:rPr>
              <w:t>Литература</w:t>
            </w:r>
          </w:p>
        </w:tc>
      </w:tr>
      <w:tr w:rsidR="001D7723" w:rsidRPr="001D7723" w:rsidTr="00962160">
        <w:tc>
          <w:tcPr>
            <w:tcW w:w="5954"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1</w:t>
            </w:r>
          </w:p>
        </w:tc>
        <w:tc>
          <w:tcPr>
            <w:tcW w:w="5103"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1</w:t>
            </w:r>
          </w:p>
        </w:tc>
        <w:tc>
          <w:tcPr>
            <w:tcW w:w="4111"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0</w:t>
            </w:r>
          </w:p>
        </w:tc>
      </w:tr>
      <w:tr w:rsidR="001D7723" w:rsidRPr="001D7723" w:rsidTr="00962160">
        <w:tc>
          <w:tcPr>
            <w:tcW w:w="15168" w:type="dxa"/>
            <w:gridSpan w:val="3"/>
          </w:tcPr>
          <w:p w:rsidR="001D7723" w:rsidRPr="001D7723" w:rsidRDefault="001D7723" w:rsidP="001D7723">
            <w:pPr>
              <w:spacing w:after="0" w:line="240" w:lineRule="auto"/>
              <w:jc w:val="center"/>
              <w:rPr>
                <w:rFonts w:ascii="Calibri" w:eastAsia="Calibri" w:hAnsi="Calibri" w:cs="Times New Roman"/>
                <w:lang w:eastAsia="en-US"/>
              </w:rPr>
            </w:pPr>
            <w:r w:rsidRPr="001D7723">
              <w:rPr>
                <w:rFonts w:ascii="Times New Roman" w:eastAsia="Calibri" w:hAnsi="Times New Roman" w:cs="Times New Roman"/>
                <w:sz w:val="24"/>
                <w:szCs w:val="24"/>
                <w:lang w:eastAsia="en-US"/>
              </w:rPr>
              <w:t>Физика</w:t>
            </w:r>
          </w:p>
        </w:tc>
      </w:tr>
      <w:tr w:rsidR="001D7723" w:rsidRPr="001D7723" w:rsidTr="00962160">
        <w:tc>
          <w:tcPr>
            <w:tcW w:w="5954"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13</w:t>
            </w:r>
          </w:p>
        </w:tc>
        <w:tc>
          <w:tcPr>
            <w:tcW w:w="5103"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6</w:t>
            </w:r>
          </w:p>
        </w:tc>
        <w:tc>
          <w:tcPr>
            <w:tcW w:w="4111"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7</w:t>
            </w:r>
          </w:p>
        </w:tc>
      </w:tr>
      <w:tr w:rsidR="001D7723" w:rsidRPr="001D7723" w:rsidTr="00962160">
        <w:tc>
          <w:tcPr>
            <w:tcW w:w="15168" w:type="dxa"/>
            <w:gridSpan w:val="3"/>
          </w:tcPr>
          <w:p w:rsidR="001D7723" w:rsidRPr="001D7723" w:rsidRDefault="001D7723" w:rsidP="001D7723">
            <w:pPr>
              <w:spacing w:after="0" w:line="240" w:lineRule="auto"/>
              <w:jc w:val="center"/>
              <w:rPr>
                <w:rFonts w:ascii="Calibri" w:eastAsia="Calibri" w:hAnsi="Calibri" w:cs="Times New Roman"/>
                <w:lang w:eastAsia="en-US"/>
              </w:rPr>
            </w:pPr>
            <w:r w:rsidRPr="001D7723">
              <w:rPr>
                <w:rFonts w:ascii="Times New Roman" w:eastAsia="Calibri" w:hAnsi="Times New Roman" w:cs="Times New Roman"/>
                <w:sz w:val="24"/>
                <w:szCs w:val="24"/>
                <w:lang w:eastAsia="en-US"/>
              </w:rPr>
              <w:t>Обществознание</w:t>
            </w:r>
          </w:p>
        </w:tc>
      </w:tr>
      <w:tr w:rsidR="001D7723" w:rsidRPr="001D7723" w:rsidTr="00962160">
        <w:tc>
          <w:tcPr>
            <w:tcW w:w="5954"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41</w:t>
            </w:r>
          </w:p>
        </w:tc>
        <w:tc>
          <w:tcPr>
            <w:tcW w:w="5103"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20</w:t>
            </w:r>
          </w:p>
        </w:tc>
        <w:tc>
          <w:tcPr>
            <w:tcW w:w="4111"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21</w:t>
            </w:r>
          </w:p>
        </w:tc>
      </w:tr>
      <w:tr w:rsidR="001D7723" w:rsidRPr="001D7723" w:rsidTr="00962160">
        <w:tc>
          <w:tcPr>
            <w:tcW w:w="15168" w:type="dxa"/>
            <w:gridSpan w:val="3"/>
          </w:tcPr>
          <w:p w:rsidR="001D7723" w:rsidRPr="001D7723" w:rsidRDefault="001D7723" w:rsidP="001D7723">
            <w:pPr>
              <w:spacing w:after="0" w:line="240" w:lineRule="auto"/>
              <w:jc w:val="center"/>
              <w:rPr>
                <w:rFonts w:ascii="Calibri" w:eastAsia="Calibri" w:hAnsi="Calibri" w:cs="Times New Roman"/>
                <w:lang w:eastAsia="en-US"/>
              </w:rPr>
            </w:pPr>
            <w:r w:rsidRPr="001D7723">
              <w:rPr>
                <w:rFonts w:ascii="Times New Roman" w:eastAsia="Calibri" w:hAnsi="Times New Roman" w:cs="Times New Roman"/>
                <w:sz w:val="24"/>
                <w:szCs w:val="24"/>
                <w:lang w:eastAsia="en-US"/>
              </w:rPr>
              <w:t>Базовая математика</w:t>
            </w:r>
          </w:p>
        </w:tc>
      </w:tr>
      <w:tr w:rsidR="001D7723" w:rsidRPr="001D7723" w:rsidTr="00962160">
        <w:tc>
          <w:tcPr>
            <w:tcW w:w="5954"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44</w:t>
            </w:r>
          </w:p>
        </w:tc>
        <w:tc>
          <w:tcPr>
            <w:tcW w:w="5103" w:type="dxa"/>
          </w:tcPr>
          <w:p w:rsidR="001D7723" w:rsidRPr="001D7723" w:rsidRDefault="00FF127F" w:rsidP="001D7723">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41</w:t>
            </w:r>
          </w:p>
        </w:tc>
        <w:tc>
          <w:tcPr>
            <w:tcW w:w="4111" w:type="dxa"/>
          </w:tcPr>
          <w:p w:rsidR="001D7723" w:rsidRPr="001D7723" w:rsidRDefault="00FF127F" w:rsidP="001D7723">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3</w:t>
            </w:r>
          </w:p>
        </w:tc>
      </w:tr>
      <w:tr w:rsidR="001D7723" w:rsidRPr="001D7723" w:rsidTr="00962160">
        <w:tc>
          <w:tcPr>
            <w:tcW w:w="15168" w:type="dxa"/>
            <w:gridSpan w:val="3"/>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sz w:val="24"/>
                <w:szCs w:val="24"/>
                <w:lang w:eastAsia="en-US"/>
              </w:rPr>
              <w:t>Профильная математика</w:t>
            </w:r>
          </w:p>
        </w:tc>
      </w:tr>
      <w:tr w:rsidR="001D7723" w:rsidRPr="001D7723" w:rsidTr="00962160">
        <w:tc>
          <w:tcPr>
            <w:tcW w:w="5954"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25</w:t>
            </w:r>
          </w:p>
        </w:tc>
        <w:tc>
          <w:tcPr>
            <w:tcW w:w="5103"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8</w:t>
            </w:r>
          </w:p>
        </w:tc>
        <w:tc>
          <w:tcPr>
            <w:tcW w:w="4111"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17</w:t>
            </w:r>
          </w:p>
        </w:tc>
      </w:tr>
      <w:tr w:rsidR="001D7723" w:rsidRPr="001D7723" w:rsidTr="00962160">
        <w:tc>
          <w:tcPr>
            <w:tcW w:w="15168" w:type="dxa"/>
            <w:gridSpan w:val="3"/>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sz w:val="24"/>
                <w:szCs w:val="24"/>
                <w:lang w:eastAsia="en-US"/>
              </w:rPr>
              <w:t>Биология</w:t>
            </w:r>
          </w:p>
        </w:tc>
      </w:tr>
      <w:tr w:rsidR="001D7723" w:rsidRPr="001D7723" w:rsidTr="00962160">
        <w:tc>
          <w:tcPr>
            <w:tcW w:w="5954"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24</w:t>
            </w:r>
          </w:p>
        </w:tc>
        <w:tc>
          <w:tcPr>
            <w:tcW w:w="5103"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9</w:t>
            </w:r>
          </w:p>
        </w:tc>
        <w:tc>
          <w:tcPr>
            <w:tcW w:w="4111"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15</w:t>
            </w:r>
          </w:p>
        </w:tc>
      </w:tr>
      <w:tr w:rsidR="001D7723" w:rsidRPr="001D7723" w:rsidTr="00962160">
        <w:tc>
          <w:tcPr>
            <w:tcW w:w="15168" w:type="dxa"/>
            <w:gridSpan w:val="3"/>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sz w:val="24"/>
                <w:szCs w:val="24"/>
                <w:lang w:eastAsia="en-US"/>
              </w:rPr>
              <w:t>Русский язык</w:t>
            </w:r>
          </w:p>
        </w:tc>
      </w:tr>
      <w:tr w:rsidR="001D7723" w:rsidRPr="001D7723" w:rsidTr="00962160">
        <w:tc>
          <w:tcPr>
            <w:tcW w:w="5954"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44</w:t>
            </w:r>
          </w:p>
        </w:tc>
        <w:tc>
          <w:tcPr>
            <w:tcW w:w="5103"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44</w:t>
            </w:r>
          </w:p>
        </w:tc>
        <w:tc>
          <w:tcPr>
            <w:tcW w:w="4111" w:type="dxa"/>
          </w:tcPr>
          <w:p w:rsidR="001D7723" w:rsidRPr="001D7723" w:rsidRDefault="001D7723" w:rsidP="001D7723">
            <w:pPr>
              <w:spacing w:after="0" w:line="240" w:lineRule="auto"/>
              <w:jc w:val="center"/>
              <w:rPr>
                <w:rFonts w:ascii="Times New Roman" w:eastAsia="Calibri" w:hAnsi="Times New Roman" w:cs="Times New Roman"/>
                <w:lang w:eastAsia="en-US"/>
              </w:rPr>
            </w:pPr>
            <w:r w:rsidRPr="001D7723">
              <w:rPr>
                <w:rFonts w:ascii="Times New Roman" w:eastAsia="Calibri" w:hAnsi="Times New Roman" w:cs="Times New Roman"/>
                <w:lang w:eastAsia="en-US"/>
              </w:rPr>
              <w:t>0</w:t>
            </w:r>
          </w:p>
        </w:tc>
      </w:tr>
    </w:tbl>
    <w:p w:rsidR="001D7723" w:rsidRPr="001D7723" w:rsidRDefault="001D7723" w:rsidP="001D7723">
      <w:pPr>
        <w:rPr>
          <w:rFonts w:ascii="Calibri" w:eastAsia="Calibri" w:hAnsi="Calibri" w:cs="Times New Roman"/>
          <w:lang w:eastAsia="en-US"/>
        </w:rPr>
      </w:pPr>
    </w:p>
    <w:p w:rsidR="001D7723" w:rsidRPr="001D7723" w:rsidRDefault="001D7723" w:rsidP="001D7723">
      <w:pPr>
        <w:rPr>
          <w:rFonts w:ascii="Times New Roman" w:eastAsia="Calibri" w:hAnsi="Times New Roman" w:cs="Times New Roman"/>
          <w:sz w:val="24"/>
          <w:szCs w:val="24"/>
          <w:lang w:eastAsia="en-US"/>
        </w:rPr>
      </w:pPr>
    </w:p>
    <w:p w:rsidR="001D7723" w:rsidRPr="001D7723" w:rsidRDefault="001D7723" w:rsidP="001D7723">
      <w:pPr>
        <w:rPr>
          <w:rFonts w:ascii="Calibri" w:eastAsia="Calibri" w:hAnsi="Calibri" w:cs="Times New Roman"/>
          <w:lang w:eastAsia="en-US"/>
        </w:rPr>
      </w:pPr>
    </w:p>
    <w:p w:rsidR="001D7723" w:rsidRPr="001D7723" w:rsidRDefault="001D7723" w:rsidP="001D7723">
      <w:pPr>
        <w:rPr>
          <w:rFonts w:ascii="Calibri" w:eastAsia="Calibri" w:hAnsi="Calibri" w:cs="Times New Roman"/>
          <w:lang w:eastAsia="en-US"/>
        </w:rPr>
      </w:pPr>
    </w:p>
    <w:p w:rsidR="001D7723" w:rsidRPr="001D7723" w:rsidRDefault="001D7723" w:rsidP="001D7723">
      <w:pPr>
        <w:rPr>
          <w:rFonts w:ascii="Calibri" w:eastAsia="Calibri" w:hAnsi="Calibri" w:cs="Times New Roman"/>
          <w:lang w:eastAsia="en-US"/>
        </w:rPr>
      </w:pPr>
    </w:p>
    <w:tbl>
      <w:tblPr>
        <w:tblStyle w:val="4"/>
        <w:tblW w:w="0" w:type="auto"/>
        <w:tblInd w:w="-176" w:type="dxa"/>
        <w:tblLook w:val="04A0"/>
      </w:tblPr>
      <w:tblGrid>
        <w:gridCol w:w="1317"/>
        <w:gridCol w:w="414"/>
        <w:gridCol w:w="423"/>
        <w:gridCol w:w="411"/>
        <w:gridCol w:w="414"/>
        <w:gridCol w:w="425"/>
        <w:gridCol w:w="411"/>
        <w:gridCol w:w="416"/>
        <w:gridCol w:w="425"/>
        <w:gridCol w:w="411"/>
        <w:gridCol w:w="416"/>
        <w:gridCol w:w="425"/>
        <w:gridCol w:w="411"/>
        <w:gridCol w:w="475"/>
        <w:gridCol w:w="504"/>
        <w:gridCol w:w="456"/>
        <w:gridCol w:w="416"/>
        <w:gridCol w:w="425"/>
        <w:gridCol w:w="411"/>
        <w:gridCol w:w="416"/>
        <w:gridCol w:w="425"/>
        <w:gridCol w:w="411"/>
        <w:gridCol w:w="416"/>
        <w:gridCol w:w="425"/>
        <w:gridCol w:w="411"/>
        <w:gridCol w:w="422"/>
        <w:gridCol w:w="429"/>
        <w:gridCol w:w="411"/>
        <w:gridCol w:w="416"/>
        <w:gridCol w:w="425"/>
        <w:gridCol w:w="411"/>
        <w:gridCol w:w="416"/>
        <w:gridCol w:w="425"/>
        <w:gridCol w:w="411"/>
      </w:tblGrid>
      <w:tr w:rsidR="001D7723" w:rsidRPr="001D7723" w:rsidTr="00962160">
        <w:tc>
          <w:tcPr>
            <w:tcW w:w="398" w:type="dxa"/>
            <w:vMerge w:val="restart"/>
          </w:tcPr>
          <w:p w:rsidR="001D7723" w:rsidRPr="001D7723" w:rsidRDefault="001D7723" w:rsidP="001D7723">
            <w:pPr>
              <w:spacing w:after="0" w:line="240" w:lineRule="auto"/>
              <w:rPr>
                <w:rFonts w:ascii="Times New Roman" w:eastAsia="Calibri" w:hAnsi="Times New Roman" w:cs="Times New Roman"/>
                <w:lang w:eastAsia="en-US"/>
              </w:rPr>
            </w:pPr>
          </w:p>
          <w:p w:rsidR="001D7723" w:rsidRPr="001D7723" w:rsidRDefault="001D7723" w:rsidP="001D7723">
            <w:pPr>
              <w:spacing w:after="0" w:line="240" w:lineRule="auto"/>
              <w:rPr>
                <w:rFonts w:ascii="Times New Roman" w:eastAsia="Calibri" w:hAnsi="Times New Roman" w:cs="Times New Roman"/>
                <w:lang w:eastAsia="en-US"/>
              </w:rPr>
            </w:pPr>
          </w:p>
          <w:p w:rsidR="001D7723" w:rsidRPr="001D7723" w:rsidRDefault="001D7723" w:rsidP="001D7723">
            <w:pPr>
              <w:spacing w:after="0" w:line="240" w:lineRule="auto"/>
              <w:rPr>
                <w:rFonts w:ascii="Times New Roman" w:eastAsia="Calibri" w:hAnsi="Times New Roman" w:cs="Times New Roman"/>
                <w:lang w:eastAsia="en-US"/>
              </w:rPr>
            </w:pPr>
          </w:p>
          <w:p w:rsidR="001D7723" w:rsidRPr="001D7723" w:rsidRDefault="001D7723" w:rsidP="001D7723">
            <w:pPr>
              <w:spacing w:after="0" w:line="240" w:lineRule="auto"/>
              <w:rPr>
                <w:rFonts w:ascii="Times New Roman" w:eastAsia="Calibri" w:hAnsi="Times New Roman" w:cs="Times New Roman"/>
                <w:lang w:eastAsia="en-US"/>
              </w:rPr>
            </w:pPr>
          </w:p>
          <w:p w:rsidR="001D7723" w:rsidRPr="001D7723" w:rsidRDefault="001D7723" w:rsidP="001D7723">
            <w:pPr>
              <w:spacing w:after="0" w:line="240" w:lineRule="auto"/>
              <w:rPr>
                <w:rFonts w:ascii="Times New Roman" w:eastAsia="Calibri" w:hAnsi="Times New Roman" w:cs="Times New Roman"/>
                <w:lang w:eastAsia="en-US"/>
              </w:rPr>
            </w:pPr>
          </w:p>
          <w:p w:rsidR="001D7723" w:rsidRPr="001D7723" w:rsidRDefault="001D7723" w:rsidP="001D7723">
            <w:pPr>
              <w:spacing w:after="0" w:line="240" w:lineRule="auto"/>
              <w:rPr>
                <w:rFonts w:ascii="Times New Roman" w:eastAsia="Calibri" w:hAnsi="Times New Roman" w:cs="Times New Roman"/>
                <w:lang w:eastAsia="en-US"/>
              </w:rPr>
            </w:pPr>
          </w:p>
          <w:p w:rsidR="001D7723" w:rsidRPr="001D7723" w:rsidRDefault="001D7723" w:rsidP="001D7723">
            <w:pPr>
              <w:spacing w:after="0" w:line="240" w:lineRule="auto"/>
              <w:rPr>
                <w:rFonts w:ascii="Times New Roman" w:eastAsia="Calibri" w:hAnsi="Times New Roman" w:cs="Times New Roman"/>
                <w:lang w:eastAsia="en-US"/>
              </w:rPr>
            </w:pPr>
          </w:p>
          <w:p w:rsidR="001D7723" w:rsidRPr="001D7723" w:rsidRDefault="001D7723" w:rsidP="001D7723">
            <w:pPr>
              <w:spacing w:after="0" w:line="240" w:lineRule="auto"/>
              <w:rPr>
                <w:rFonts w:ascii="Times New Roman" w:eastAsia="Calibri" w:hAnsi="Times New Roman" w:cs="Times New Roman"/>
                <w:lang w:eastAsia="en-US"/>
              </w:rPr>
            </w:pPr>
            <w:r w:rsidRPr="001D7723">
              <w:rPr>
                <w:rFonts w:ascii="Times New Roman" w:eastAsia="Calibri" w:hAnsi="Times New Roman" w:cs="Times New Roman"/>
                <w:lang w:eastAsia="en-US"/>
              </w:rPr>
              <w:t>Количество учащихся</w:t>
            </w:r>
          </w:p>
          <w:p w:rsidR="001D7723" w:rsidRPr="001D7723" w:rsidRDefault="001D7723" w:rsidP="001D7723">
            <w:pPr>
              <w:spacing w:after="0" w:line="240" w:lineRule="auto"/>
              <w:rPr>
                <w:rFonts w:ascii="Times New Roman" w:eastAsia="Calibri" w:hAnsi="Times New Roman" w:cs="Times New Roman"/>
                <w:lang w:eastAsia="en-US"/>
              </w:rPr>
            </w:pPr>
          </w:p>
          <w:p w:rsidR="001D7723" w:rsidRPr="001D7723" w:rsidRDefault="001D7723" w:rsidP="001D7723">
            <w:pPr>
              <w:spacing w:after="0" w:line="240" w:lineRule="auto"/>
              <w:rPr>
                <w:rFonts w:ascii="Times New Roman" w:eastAsia="Calibri" w:hAnsi="Times New Roman" w:cs="Times New Roman"/>
                <w:lang w:eastAsia="en-US"/>
              </w:rPr>
            </w:pPr>
          </w:p>
          <w:p w:rsidR="001D7723" w:rsidRPr="001D7723" w:rsidRDefault="001D7723" w:rsidP="001D7723">
            <w:pPr>
              <w:spacing w:after="0" w:line="240" w:lineRule="auto"/>
              <w:rPr>
                <w:rFonts w:ascii="Times New Roman" w:eastAsia="Calibri" w:hAnsi="Times New Roman" w:cs="Times New Roman"/>
                <w:lang w:eastAsia="en-US"/>
              </w:rPr>
            </w:pPr>
          </w:p>
          <w:p w:rsidR="001D7723" w:rsidRPr="001D7723" w:rsidRDefault="001D7723" w:rsidP="001D7723">
            <w:pPr>
              <w:spacing w:after="0" w:line="240" w:lineRule="auto"/>
              <w:rPr>
                <w:rFonts w:ascii="Times New Roman" w:eastAsia="Calibri" w:hAnsi="Times New Roman" w:cs="Times New Roman"/>
                <w:lang w:eastAsia="en-US"/>
              </w:rPr>
            </w:pPr>
          </w:p>
        </w:tc>
        <w:tc>
          <w:tcPr>
            <w:tcW w:w="1309" w:type="dxa"/>
            <w:gridSpan w:val="3"/>
            <w:tcBorders>
              <w:top w:val="single" w:sz="4" w:space="0" w:color="auto"/>
              <w:left w:val="nil"/>
              <w:bottom w:val="single" w:sz="4" w:space="0" w:color="auto"/>
              <w:right w:val="single" w:sz="4" w:space="0" w:color="auto"/>
            </w:tcBorders>
            <w:shd w:val="clear" w:color="auto" w:fill="auto"/>
            <w:vAlign w:val="bottom"/>
          </w:tcPr>
          <w:p w:rsidR="001D7723" w:rsidRPr="001D7723" w:rsidRDefault="001D7723" w:rsidP="001D7723">
            <w:pPr>
              <w:spacing w:after="0" w:line="240" w:lineRule="auto"/>
              <w:jc w:val="center"/>
              <w:rPr>
                <w:rFonts w:ascii="Times New Roman" w:eastAsia="Times New Roman" w:hAnsi="Times New Roman" w:cs="Times New Roman"/>
                <w:b/>
                <w:bCs/>
                <w:color w:val="000000"/>
                <w:sz w:val="16"/>
                <w:szCs w:val="16"/>
              </w:rPr>
            </w:pPr>
            <w:r w:rsidRPr="001D7723">
              <w:rPr>
                <w:rFonts w:ascii="Times New Roman" w:eastAsia="Times New Roman" w:hAnsi="Times New Roman" w:cs="Times New Roman"/>
                <w:b/>
                <w:bCs/>
                <w:color w:val="000000"/>
                <w:sz w:val="16"/>
                <w:szCs w:val="16"/>
              </w:rPr>
              <w:t>Русский язык</w:t>
            </w:r>
          </w:p>
        </w:tc>
        <w:tc>
          <w:tcPr>
            <w:tcW w:w="1311" w:type="dxa"/>
            <w:gridSpan w:val="3"/>
            <w:tcBorders>
              <w:top w:val="single" w:sz="4" w:space="0" w:color="auto"/>
              <w:left w:val="nil"/>
              <w:bottom w:val="single" w:sz="4" w:space="0" w:color="auto"/>
              <w:right w:val="single" w:sz="4" w:space="0" w:color="auto"/>
            </w:tcBorders>
            <w:shd w:val="clear" w:color="auto" w:fill="auto"/>
            <w:vAlign w:val="bottom"/>
          </w:tcPr>
          <w:p w:rsidR="001D7723" w:rsidRPr="001D7723" w:rsidRDefault="001D7723" w:rsidP="001D7723">
            <w:pPr>
              <w:spacing w:after="0" w:line="240" w:lineRule="auto"/>
              <w:jc w:val="center"/>
              <w:rPr>
                <w:rFonts w:ascii="Times New Roman" w:eastAsia="Times New Roman" w:hAnsi="Times New Roman" w:cs="Times New Roman"/>
                <w:b/>
                <w:bCs/>
                <w:color w:val="000000"/>
                <w:sz w:val="16"/>
                <w:szCs w:val="16"/>
              </w:rPr>
            </w:pPr>
            <w:r w:rsidRPr="001D7723">
              <w:rPr>
                <w:rFonts w:ascii="Times New Roman" w:eastAsia="Times New Roman" w:hAnsi="Times New Roman" w:cs="Times New Roman"/>
                <w:b/>
                <w:bCs/>
                <w:color w:val="000000"/>
                <w:sz w:val="16"/>
                <w:szCs w:val="16"/>
              </w:rPr>
              <w:t>Математика (базовая)</w:t>
            </w:r>
          </w:p>
        </w:tc>
        <w:tc>
          <w:tcPr>
            <w:tcW w:w="1313" w:type="dxa"/>
            <w:gridSpan w:val="3"/>
            <w:tcBorders>
              <w:top w:val="single" w:sz="4" w:space="0" w:color="auto"/>
              <w:left w:val="nil"/>
              <w:bottom w:val="single" w:sz="4" w:space="0" w:color="auto"/>
              <w:right w:val="single" w:sz="4" w:space="0" w:color="auto"/>
            </w:tcBorders>
            <w:shd w:val="clear" w:color="auto" w:fill="auto"/>
            <w:vAlign w:val="bottom"/>
          </w:tcPr>
          <w:p w:rsidR="001D7723" w:rsidRPr="001D7723" w:rsidRDefault="001D7723" w:rsidP="001D7723">
            <w:pPr>
              <w:spacing w:after="0" w:line="240" w:lineRule="auto"/>
              <w:jc w:val="center"/>
              <w:rPr>
                <w:rFonts w:ascii="Times New Roman" w:eastAsia="Times New Roman" w:hAnsi="Times New Roman" w:cs="Times New Roman"/>
                <w:b/>
                <w:bCs/>
                <w:color w:val="000000"/>
                <w:sz w:val="16"/>
                <w:szCs w:val="16"/>
              </w:rPr>
            </w:pPr>
            <w:r w:rsidRPr="001D7723">
              <w:rPr>
                <w:rFonts w:ascii="Times New Roman" w:eastAsia="Times New Roman" w:hAnsi="Times New Roman" w:cs="Times New Roman"/>
                <w:b/>
                <w:bCs/>
                <w:color w:val="000000"/>
                <w:sz w:val="16"/>
                <w:szCs w:val="16"/>
              </w:rPr>
              <w:t>Математика (профильная)</w:t>
            </w:r>
          </w:p>
        </w:tc>
        <w:tc>
          <w:tcPr>
            <w:tcW w:w="1313" w:type="dxa"/>
            <w:gridSpan w:val="3"/>
            <w:tcBorders>
              <w:top w:val="single" w:sz="4" w:space="0" w:color="auto"/>
              <w:left w:val="nil"/>
              <w:bottom w:val="single" w:sz="4" w:space="0" w:color="auto"/>
              <w:right w:val="single" w:sz="4" w:space="0" w:color="auto"/>
            </w:tcBorders>
            <w:shd w:val="clear" w:color="auto" w:fill="auto"/>
            <w:vAlign w:val="bottom"/>
          </w:tcPr>
          <w:p w:rsidR="001D7723" w:rsidRPr="001D7723" w:rsidRDefault="001D7723" w:rsidP="001D7723">
            <w:pPr>
              <w:spacing w:after="0" w:line="240" w:lineRule="auto"/>
              <w:jc w:val="center"/>
              <w:rPr>
                <w:rFonts w:ascii="Times New Roman" w:eastAsia="Times New Roman" w:hAnsi="Times New Roman" w:cs="Times New Roman"/>
                <w:b/>
                <w:bCs/>
                <w:color w:val="000000"/>
                <w:sz w:val="16"/>
                <w:szCs w:val="16"/>
              </w:rPr>
            </w:pPr>
            <w:r w:rsidRPr="001D7723">
              <w:rPr>
                <w:rFonts w:ascii="Times New Roman" w:eastAsia="Times New Roman" w:hAnsi="Times New Roman" w:cs="Times New Roman"/>
                <w:b/>
                <w:bCs/>
                <w:color w:val="000000"/>
                <w:sz w:val="16"/>
                <w:szCs w:val="16"/>
              </w:rPr>
              <w:t>История</w:t>
            </w:r>
          </w:p>
        </w:tc>
        <w:tc>
          <w:tcPr>
            <w:tcW w:w="1435" w:type="dxa"/>
            <w:gridSpan w:val="3"/>
            <w:tcBorders>
              <w:top w:val="single" w:sz="4" w:space="0" w:color="auto"/>
              <w:left w:val="nil"/>
              <w:bottom w:val="single" w:sz="4" w:space="0" w:color="auto"/>
              <w:right w:val="single" w:sz="4" w:space="0" w:color="auto"/>
            </w:tcBorders>
            <w:shd w:val="clear" w:color="auto" w:fill="auto"/>
            <w:vAlign w:val="bottom"/>
          </w:tcPr>
          <w:p w:rsidR="001D7723" w:rsidRPr="001D7723" w:rsidRDefault="001D7723" w:rsidP="001D7723">
            <w:pPr>
              <w:spacing w:after="0" w:line="240" w:lineRule="auto"/>
              <w:jc w:val="center"/>
              <w:rPr>
                <w:rFonts w:ascii="Times New Roman" w:eastAsia="Times New Roman" w:hAnsi="Times New Roman" w:cs="Times New Roman"/>
                <w:b/>
                <w:bCs/>
                <w:color w:val="000000"/>
                <w:sz w:val="16"/>
                <w:szCs w:val="16"/>
              </w:rPr>
            </w:pPr>
            <w:r w:rsidRPr="001D7723">
              <w:rPr>
                <w:rFonts w:ascii="Times New Roman" w:eastAsia="Times New Roman" w:hAnsi="Times New Roman" w:cs="Times New Roman"/>
                <w:b/>
                <w:bCs/>
                <w:color w:val="000000"/>
                <w:sz w:val="16"/>
                <w:szCs w:val="16"/>
              </w:rPr>
              <w:t>Обществознание</w:t>
            </w:r>
          </w:p>
        </w:tc>
        <w:tc>
          <w:tcPr>
            <w:tcW w:w="1313" w:type="dxa"/>
            <w:gridSpan w:val="3"/>
            <w:tcBorders>
              <w:top w:val="single" w:sz="4" w:space="0" w:color="auto"/>
              <w:left w:val="nil"/>
              <w:bottom w:val="single" w:sz="4" w:space="0" w:color="auto"/>
              <w:right w:val="single" w:sz="4" w:space="0" w:color="auto"/>
            </w:tcBorders>
            <w:shd w:val="clear" w:color="auto" w:fill="auto"/>
            <w:vAlign w:val="bottom"/>
          </w:tcPr>
          <w:p w:rsidR="001D7723" w:rsidRPr="001D7723" w:rsidRDefault="001D7723" w:rsidP="001D7723">
            <w:pPr>
              <w:spacing w:after="0" w:line="240" w:lineRule="auto"/>
              <w:jc w:val="center"/>
              <w:rPr>
                <w:rFonts w:ascii="Times New Roman" w:eastAsia="Times New Roman" w:hAnsi="Times New Roman" w:cs="Times New Roman"/>
                <w:b/>
                <w:bCs/>
                <w:color w:val="000000"/>
                <w:sz w:val="16"/>
                <w:szCs w:val="16"/>
              </w:rPr>
            </w:pPr>
            <w:r w:rsidRPr="001D7723">
              <w:rPr>
                <w:rFonts w:ascii="Times New Roman" w:eastAsia="Times New Roman" w:hAnsi="Times New Roman" w:cs="Times New Roman"/>
                <w:b/>
                <w:bCs/>
                <w:color w:val="000000"/>
                <w:sz w:val="16"/>
                <w:szCs w:val="16"/>
              </w:rPr>
              <w:t>Физика</w:t>
            </w:r>
          </w:p>
        </w:tc>
        <w:tc>
          <w:tcPr>
            <w:tcW w:w="1313" w:type="dxa"/>
            <w:gridSpan w:val="3"/>
            <w:tcBorders>
              <w:top w:val="single" w:sz="4" w:space="0" w:color="auto"/>
              <w:left w:val="nil"/>
              <w:bottom w:val="single" w:sz="4" w:space="0" w:color="auto"/>
              <w:right w:val="single" w:sz="4" w:space="0" w:color="auto"/>
            </w:tcBorders>
            <w:shd w:val="clear" w:color="auto" w:fill="auto"/>
            <w:vAlign w:val="bottom"/>
          </w:tcPr>
          <w:p w:rsidR="001D7723" w:rsidRPr="001D7723" w:rsidRDefault="001D7723" w:rsidP="001D7723">
            <w:pPr>
              <w:spacing w:after="0" w:line="240" w:lineRule="auto"/>
              <w:jc w:val="center"/>
              <w:rPr>
                <w:rFonts w:ascii="Times New Roman" w:eastAsia="Times New Roman" w:hAnsi="Times New Roman" w:cs="Times New Roman"/>
                <w:b/>
                <w:bCs/>
                <w:color w:val="000000"/>
                <w:sz w:val="16"/>
                <w:szCs w:val="16"/>
              </w:rPr>
            </w:pPr>
            <w:r w:rsidRPr="001D7723">
              <w:rPr>
                <w:rFonts w:ascii="Times New Roman" w:eastAsia="Times New Roman" w:hAnsi="Times New Roman" w:cs="Times New Roman"/>
                <w:b/>
                <w:bCs/>
                <w:color w:val="000000"/>
                <w:sz w:val="16"/>
                <w:szCs w:val="16"/>
              </w:rPr>
              <w:t>Химия</w:t>
            </w:r>
          </w:p>
        </w:tc>
        <w:tc>
          <w:tcPr>
            <w:tcW w:w="1313" w:type="dxa"/>
            <w:gridSpan w:val="3"/>
            <w:tcBorders>
              <w:top w:val="single" w:sz="4" w:space="0" w:color="auto"/>
              <w:left w:val="nil"/>
              <w:bottom w:val="single" w:sz="4" w:space="0" w:color="auto"/>
              <w:right w:val="single" w:sz="4" w:space="0" w:color="auto"/>
            </w:tcBorders>
            <w:shd w:val="clear" w:color="auto" w:fill="auto"/>
            <w:vAlign w:val="bottom"/>
          </w:tcPr>
          <w:p w:rsidR="001D7723" w:rsidRPr="001D7723" w:rsidRDefault="001D7723" w:rsidP="001D7723">
            <w:pPr>
              <w:spacing w:after="0" w:line="240" w:lineRule="auto"/>
              <w:jc w:val="center"/>
              <w:rPr>
                <w:rFonts w:ascii="Times New Roman" w:eastAsia="Times New Roman" w:hAnsi="Times New Roman" w:cs="Times New Roman"/>
                <w:b/>
                <w:bCs/>
                <w:color w:val="000000"/>
                <w:sz w:val="16"/>
                <w:szCs w:val="16"/>
              </w:rPr>
            </w:pPr>
            <w:r w:rsidRPr="001D7723">
              <w:rPr>
                <w:rFonts w:ascii="Times New Roman" w:eastAsia="Times New Roman" w:hAnsi="Times New Roman" w:cs="Times New Roman"/>
                <w:b/>
                <w:bCs/>
                <w:color w:val="000000"/>
                <w:sz w:val="16"/>
                <w:szCs w:val="16"/>
              </w:rPr>
              <w:t>Литература</w:t>
            </w:r>
          </w:p>
        </w:tc>
        <w:tc>
          <w:tcPr>
            <w:tcW w:w="1318" w:type="dxa"/>
            <w:gridSpan w:val="3"/>
            <w:tcBorders>
              <w:top w:val="single" w:sz="4" w:space="0" w:color="auto"/>
              <w:left w:val="nil"/>
              <w:bottom w:val="single" w:sz="4" w:space="0" w:color="auto"/>
              <w:right w:val="single" w:sz="4" w:space="0" w:color="auto"/>
            </w:tcBorders>
            <w:shd w:val="clear" w:color="auto" w:fill="auto"/>
            <w:vAlign w:val="bottom"/>
          </w:tcPr>
          <w:p w:rsidR="001D7723" w:rsidRPr="001D7723" w:rsidRDefault="001D7723" w:rsidP="001D7723">
            <w:pPr>
              <w:spacing w:after="0" w:line="240" w:lineRule="auto"/>
              <w:jc w:val="center"/>
              <w:rPr>
                <w:rFonts w:ascii="Times New Roman" w:eastAsia="Times New Roman" w:hAnsi="Times New Roman" w:cs="Times New Roman"/>
                <w:b/>
                <w:bCs/>
                <w:color w:val="000000"/>
                <w:sz w:val="16"/>
                <w:szCs w:val="16"/>
              </w:rPr>
            </w:pPr>
            <w:r w:rsidRPr="001D7723">
              <w:rPr>
                <w:rFonts w:ascii="Times New Roman" w:eastAsia="Times New Roman" w:hAnsi="Times New Roman" w:cs="Times New Roman"/>
                <w:b/>
                <w:bCs/>
                <w:color w:val="000000"/>
                <w:sz w:val="16"/>
                <w:szCs w:val="16"/>
              </w:rPr>
              <w:t>Информатика</w:t>
            </w:r>
          </w:p>
        </w:tc>
        <w:tc>
          <w:tcPr>
            <w:tcW w:w="1313" w:type="dxa"/>
            <w:gridSpan w:val="3"/>
            <w:tcBorders>
              <w:top w:val="single" w:sz="4" w:space="0" w:color="auto"/>
              <w:left w:val="nil"/>
              <w:bottom w:val="single" w:sz="4" w:space="0" w:color="auto"/>
              <w:right w:val="single" w:sz="4" w:space="0" w:color="auto"/>
            </w:tcBorders>
            <w:shd w:val="clear" w:color="auto" w:fill="auto"/>
            <w:vAlign w:val="bottom"/>
          </w:tcPr>
          <w:p w:rsidR="001D7723" w:rsidRPr="001D7723" w:rsidRDefault="001D7723" w:rsidP="001D7723">
            <w:pPr>
              <w:spacing w:after="0" w:line="240" w:lineRule="auto"/>
              <w:jc w:val="center"/>
              <w:rPr>
                <w:rFonts w:ascii="Times New Roman" w:eastAsia="Times New Roman" w:hAnsi="Times New Roman" w:cs="Times New Roman"/>
                <w:b/>
                <w:bCs/>
                <w:color w:val="000000"/>
                <w:sz w:val="16"/>
                <w:szCs w:val="16"/>
              </w:rPr>
            </w:pPr>
            <w:r w:rsidRPr="001D7723">
              <w:rPr>
                <w:rFonts w:ascii="Times New Roman" w:eastAsia="Times New Roman" w:hAnsi="Times New Roman" w:cs="Times New Roman"/>
                <w:b/>
                <w:bCs/>
                <w:color w:val="000000"/>
                <w:sz w:val="16"/>
                <w:szCs w:val="16"/>
              </w:rPr>
              <w:t>География</w:t>
            </w:r>
          </w:p>
        </w:tc>
        <w:tc>
          <w:tcPr>
            <w:tcW w:w="1313" w:type="dxa"/>
            <w:gridSpan w:val="3"/>
            <w:tcBorders>
              <w:top w:val="single" w:sz="4" w:space="0" w:color="auto"/>
              <w:left w:val="nil"/>
              <w:bottom w:val="single" w:sz="4" w:space="0" w:color="auto"/>
              <w:right w:val="single" w:sz="4" w:space="0" w:color="auto"/>
            </w:tcBorders>
            <w:shd w:val="clear" w:color="auto" w:fill="auto"/>
            <w:vAlign w:val="bottom"/>
          </w:tcPr>
          <w:p w:rsidR="001D7723" w:rsidRPr="001D7723" w:rsidRDefault="001D7723" w:rsidP="001D7723">
            <w:pPr>
              <w:spacing w:after="0" w:line="240" w:lineRule="auto"/>
              <w:jc w:val="center"/>
              <w:rPr>
                <w:rFonts w:ascii="Times New Roman" w:eastAsia="Times New Roman" w:hAnsi="Times New Roman" w:cs="Times New Roman"/>
                <w:b/>
                <w:bCs/>
                <w:color w:val="000000"/>
                <w:sz w:val="16"/>
                <w:szCs w:val="16"/>
              </w:rPr>
            </w:pPr>
            <w:r w:rsidRPr="001D7723">
              <w:rPr>
                <w:rFonts w:ascii="Times New Roman" w:eastAsia="Times New Roman" w:hAnsi="Times New Roman" w:cs="Times New Roman"/>
                <w:b/>
                <w:bCs/>
                <w:color w:val="000000"/>
                <w:sz w:val="16"/>
                <w:szCs w:val="16"/>
              </w:rPr>
              <w:t>Биология</w:t>
            </w:r>
          </w:p>
        </w:tc>
      </w:tr>
      <w:tr w:rsidR="001D7723" w:rsidRPr="001D7723" w:rsidTr="00962160">
        <w:trPr>
          <w:cantSplit/>
          <w:trHeight w:val="1134"/>
        </w:trPr>
        <w:tc>
          <w:tcPr>
            <w:tcW w:w="398" w:type="dxa"/>
            <w:vMerge/>
          </w:tcPr>
          <w:p w:rsidR="001D7723" w:rsidRPr="001D7723" w:rsidRDefault="001D7723" w:rsidP="001D7723">
            <w:pPr>
              <w:spacing w:after="0" w:line="240" w:lineRule="auto"/>
              <w:rPr>
                <w:rFonts w:ascii="Times New Roman" w:eastAsia="Calibri" w:hAnsi="Times New Roman" w:cs="Times New Roman"/>
                <w:lang w:eastAsia="en-US"/>
              </w:rPr>
            </w:pPr>
          </w:p>
        </w:tc>
        <w:tc>
          <w:tcPr>
            <w:tcW w:w="430" w:type="dxa"/>
            <w:tcBorders>
              <w:top w:val="nil"/>
              <w:left w:val="single" w:sz="4" w:space="0" w:color="auto"/>
              <w:bottom w:val="single" w:sz="4" w:space="0" w:color="000000"/>
              <w:right w:val="single" w:sz="4" w:space="0" w:color="auto"/>
            </w:tcBorders>
            <w:shd w:val="clear" w:color="auto" w:fill="auto"/>
            <w:textDirection w:val="btLr"/>
            <w:vAlign w:val="center"/>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Кол-во участников</w:t>
            </w:r>
          </w:p>
        </w:tc>
        <w:tc>
          <w:tcPr>
            <w:tcW w:w="473" w:type="dxa"/>
            <w:tcBorders>
              <w:top w:val="nil"/>
              <w:left w:val="single" w:sz="4" w:space="0" w:color="auto"/>
              <w:bottom w:val="single" w:sz="4" w:space="0" w:color="000000"/>
              <w:right w:val="single" w:sz="4" w:space="0" w:color="auto"/>
            </w:tcBorders>
            <w:shd w:val="clear" w:color="auto" w:fill="auto"/>
            <w:textDirection w:val="btLr"/>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Преодолели минимальный порог</w:t>
            </w:r>
          </w:p>
        </w:tc>
        <w:tc>
          <w:tcPr>
            <w:tcW w:w="406" w:type="dxa"/>
            <w:tcBorders>
              <w:top w:val="nil"/>
              <w:left w:val="single" w:sz="4" w:space="0" w:color="auto"/>
              <w:bottom w:val="single" w:sz="4" w:space="0" w:color="000000"/>
              <w:right w:val="single" w:sz="4" w:space="0" w:color="auto"/>
            </w:tcBorders>
            <w:shd w:val="clear" w:color="auto" w:fill="auto"/>
            <w:textDirection w:val="btLr"/>
            <w:vAlign w:val="center"/>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средний тестовый балл</w:t>
            </w:r>
          </w:p>
        </w:tc>
        <w:tc>
          <w:tcPr>
            <w:tcW w:w="431" w:type="dxa"/>
            <w:tcBorders>
              <w:top w:val="nil"/>
              <w:left w:val="single" w:sz="4" w:space="0" w:color="auto"/>
              <w:bottom w:val="single" w:sz="4" w:space="0" w:color="000000"/>
              <w:right w:val="single" w:sz="4" w:space="0" w:color="auto"/>
            </w:tcBorders>
            <w:shd w:val="clear" w:color="auto" w:fill="auto"/>
            <w:textDirection w:val="btLr"/>
            <w:vAlign w:val="center"/>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Кол-во участников</w:t>
            </w:r>
          </w:p>
        </w:tc>
        <w:tc>
          <w:tcPr>
            <w:tcW w:w="474"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Преодолели минимальный порог</w:t>
            </w:r>
          </w:p>
        </w:tc>
        <w:tc>
          <w:tcPr>
            <w:tcW w:w="406"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средний тестовый балл</w:t>
            </w:r>
          </w:p>
        </w:tc>
        <w:tc>
          <w:tcPr>
            <w:tcW w:w="432"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Кол-во участников</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Преодолели минимальный порог</w:t>
            </w:r>
          </w:p>
        </w:tc>
        <w:tc>
          <w:tcPr>
            <w:tcW w:w="406"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средний тестовый балл</w:t>
            </w:r>
          </w:p>
        </w:tc>
        <w:tc>
          <w:tcPr>
            <w:tcW w:w="432" w:type="dxa"/>
            <w:tcBorders>
              <w:top w:val="nil"/>
              <w:left w:val="single" w:sz="4" w:space="0" w:color="auto"/>
              <w:bottom w:val="single" w:sz="4" w:space="0" w:color="000000"/>
              <w:right w:val="single" w:sz="4" w:space="0" w:color="auto"/>
            </w:tcBorders>
            <w:shd w:val="clear" w:color="auto" w:fill="auto"/>
            <w:textDirection w:val="btLr"/>
            <w:vAlign w:val="center"/>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Кол-во участников</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Преодолели минимальный порог</w:t>
            </w:r>
          </w:p>
        </w:tc>
        <w:tc>
          <w:tcPr>
            <w:tcW w:w="406"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средний тестовый балл</w:t>
            </w:r>
          </w:p>
        </w:tc>
        <w:tc>
          <w:tcPr>
            <w:tcW w:w="475" w:type="dxa"/>
            <w:tcBorders>
              <w:top w:val="nil"/>
              <w:left w:val="single" w:sz="4" w:space="0" w:color="auto"/>
              <w:bottom w:val="single" w:sz="4" w:space="0" w:color="000000"/>
              <w:right w:val="single" w:sz="4" w:space="0" w:color="auto"/>
            </w:tcBorders>
            <w:shd w:val="clear" w:color="auto" w:fill="auto"/>
            <w:textDirection w:val="btLr"/>
            <w:vAlign w:val="center"/>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Кол-во участников</w:t>
            </w:r>
          </w:p>
        </w:tc>
        <w:tc>
          <w:tcPr>
            <w:tcW w:w="504"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Преодолели минимальный порог</w:t>
            </w:r>
          </w:p>
        </w:tc>
        <w:tc>
          <w:tcPr>
            <w:tcW w:w="456"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средний тестовый балл</w:t>
            </w:r>
          </w:p>
        </w:tc>
        <w:tc>
          <w:tcPr>
            <w:tcW w:w="432" w:type="dxa"/>
            <w:tcBorders>
              <w:top w:val="nil"/>
              <w:left w:val="single" w:sz="4" w:space="0" w:color="auto"/>
              <w:bottom w:val="single" w:sz="4" w:space="0" w:color="000000"/>
              <w:right w:val="single" w:sz="4" w:space="0" w:color="auto"/>
            </w:tcBorders>
            <w:shd w:val="clear" w:color="auto" w:fill="auto"/>
            <w:textDirection w:val="btLr"/>
            <w:vAlign w:val="center"/>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Кол-во участников</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Преодолели минимальный порог</w:t>
            </w:r>
          </w:p>
        </w:tc>
        <w:tc>
          <w:tcPr>
            <w:tcW w:w="406"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средний тестовый балл</w:t>
            </w:r>
          </w:p>
        </w:tc>
        <w:tc>
          <w:tcPr>
            <w:tcW w:w="432" w:type="dxa"/>
            <w:tcBorders>
              <w:top w:val="nil"/>
              <w:left w:val="single" w:sz="4" w:space="0" w:color="auto"/>
              <w:bottom w:val="single" w:sz="4" w:space="0" w:color="000000"/>
              <w:right w:val="single" w:sz="4" w:space="0" w:color="auto"/>
            </w:tcBorders>
            <w:shd w:val="clear" w:color="auto" w:fill="auto"/>
            <w:textDirection w:val="btLr"/>
            <w:vAlign w:val="center"/>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Кол-во участников</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Преодолели минимальный порог</w:t>
            </w:r>
          </w:p>
        </w:tc>
        <w:tc>
          <w:tcPr>
            <w:tcW w:w="406"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средний тестовый балл</w:t>
            </w:r>
          </w:p>
        </w:tc>
        <w:tc>
          <w:tcPr>
            <w:tcW w:w="432" w:type="dxa"/>
            <w:tcBorders>
              <w:top w:val="nil"/>
              <w:left w:val="single" w:sz="4" w:space="0" w:color="auto"/>
              <w:bottom w:val="single" w:sz="4" w:space="0" w:color="auto"/>
              <w:right w:val="single" w:sz="4" w:space="0" w:color="auto"/>
            </w:tcBorders>
            <w:shd w:val="clear" w:color="auto" w:fill="auto"/>
            <w:textDirection w:val="btLr"/>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Кол-во участников</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Преодолели минимальный порог</w:t>
            </w:r>
          </w:p>
        </w:tc>
        <w:tc>
          <w:tcPr>
            <w:tcW w:w="406"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средний тестовый балл</w:t>
            </w:r>
          </w:p>
        </w:tc>
        <w:tc>
          <w:tcPr>
            <w:tcW w:w="435" w:type="dxa"/>
            <w:tcBorders>
              <w:top w:val="nil"/>
              <w:left w:val="single" w:sz="4" w:space="0" w:color="auto"/>
              <w:bottom w:val="single" w:sz="4" w:space="0" w:color="000000"/>
              <w:right w:val="single" w:sz="4" w:space="0" w:color="auto"/>
            </w:tcBorders>
            <w:shd w:val="clear" w:color="auto" w:fill="auto"/>
            <w:textDirection w:val="btLr"/>
            <w:vAlign w:val="center"/>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Кол-во участников</w:t>
            </w:r>
          </w:p>
        </w:tc>
        <w:tc>
          <w:tcPr>
            <w:tcW w:w="477"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Преодолели минимальный порог</w:t>
            </w:r>
          </w:p>
        </w:tc>
        <w:tc>
          <w:tcPr>
            <w:tcW w:w="406"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средний тестовый балл</w:t>
            </w:r>
          </w:p>
        </w:tc>
        <w:tc>
          <w:tcPr>
            <w:tcW w:w="432" w:type="dxa"/>
            <w:tcBorders>
              <w:top w:val="nil"/>
              <w:left w:val="single" w:sz="4" w:space="0" w:color="auto"/>
              <w:bottom w:val="single" w:sz="4" w:space="0" w:color="000000"/>
              <w:right w:val="single" w:sz="4" w:space="0" w:color="auto"/>
            </w:tcBorders>
            <w:shd w:val="clear" w:color="auto" w:fill="auto"/>
            <w:textDirection w:val="btLr"/>
            <w:vAlign w:val="center"/>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Кол-во участников</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Преодолели минимальный порог</w:t>
            </w:r>
          </w:p>
        </w:tc>
        <w:tc>
          <w:tcPr>
            <w:tcW w:w="406"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средний тестовый балл</w:t>
            </w:r>
          </w:p>
        </w:tc>
        <w:tc>
          <w:tcPr>
            <w:tcW w:w="432" w:type="dxa"/>
            <w:tcBorders>
              <w:top w:val="nil"/>
              <w:left w:val="single" w:sz="4" w:space="0" w:color="auto"/>
              <w:bottom w:val="single" w:sz="4" w:space="0" w:color="000000"/>
              <w:right w:val="single" w:sz="4" w:space="0" w:color="auto"/>
            </w:tcBorders>
            <w:shd w:val="clear" w:color="auto" w:fill="auto"/>
            <w:textDirection w:val="btLr"/>
            <w:vAlign w:val="center"/>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Кол-во участников</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Преодолели минимальный порог</w:t>
            </w:r>
          </w:p>
        </w:tc>
        <w:tc>
          <w:tcPr>
            <w:tcW w:w="406" w:type="dxa"/>
            <w:tcBorders>
              <w:top w:val="nil"/>
              <w:left w:val="single" w:sz="4" w:space="0" w:color="auto"/>
              <w:bottom w:val="single" w:sz="4" w:space="0" w:color="auto"/>
              <w:right w:val="single" w:sz="4" w:space="0" w:color="auto"/>
            </w:tcBorders>
            <w:shd w:val="clear" w:color="auto" w:fill="auto"/>
            <w:textDirection w:val="btLr"/>
            <w:vAlign w:val="bottom"/>
          </w:tcPr>
          <w:p w:rsidR="001D7723" w:rsidRPr="001D7723" w:rsidRDefault="001D7723" w:rsidP="001D7723">
            <w:pPr>
              <w:spacing w:after="0" w:line="240" w:lineRule="auto"/>
              <w:ind w:left="113" w:right="113"/>
              <w:jc w:val="center"/>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средний тестовый балл</w:t>
            </w:r>
          </w:p>
        </w:tc>
      </w:tr>
      <w:tr w:rsidR="001D7723" w:rsidRPr="001D7723" w:rsidTr="00962160">
        <w:tc>
          <w:tcPr>
            <w:tcW w:w="398" w:type="dxa"/>
          </w:tcPr>
          <w:p w:rsidR="001D7723" w:rsidRPr="001D7723" w:rsidRDefault="001D7723" w:rsidP="001D7723">
            <w:pPr>
              <w:spacing w:after="0" w:line="240" w:lineRule="auto"/>
              <w:rPr>
                <w:rFonts w:ascii="Times New Roman" w:eastAsia="Calibri" w:hAnsi="Times New Roman" w:cs="Times New Roman"/>
                <w:lang w:eastAsia="en-US"/>
              </w:rPr>
            </w:pPr>
            <w:r w:rsidRPr="001D7723">
              <w:rPr>
                <w:rFonts w:ascii="Times New Roman" w:eastAsia="Calibri" w:hAnsi="Times New Roman" w:cs="Times New Roman"/>
                <w:lang w:eastAsia="en-US"/>
              </w:rPr>
              <w:t>44</w:t>
            </w:r>
          </w:p>
        </w:tc>
        <w:tc>
          <w:tcPr>
            <w:tcW w:w="430" w:type="dxa"/>
            <w:tcBorders>
              <w:top w:val="nil"/>
              <w:left w:val="single" w:sz="4" w:space="0" w:color="auto"/>
              <w:bottom w:val="single" w:sz="4" w:space="0" w:color="000000"/>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44</w:t>
            </w:r>
          </w:p>
        </w:tc>
        <w:tc>
          <w:tcPr>
            <w:tcW w:w="473" w:type="dxa"/>
            <w:tcBorders>
              <w:top w:val="nil"/>
              <w:left w:val="single" w:sz="4" w:space="0" w:color="auto"/>
              <w:bottom w:val="single" w:sz="4" w:space="0" w:color="000000"/>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44</w:t>
            </w:r>
          </w:p>
        </w:tc>
        <w:tc>
          <w:tcPr>
            <w:tcW w:w="406" w:type="dxa"/>
            <w:tcBorders>
              <w:top w:val="nil"/>
              <w:left w:val="single" w:sz="4" w:space="0" w:color="auto"/>
              <w:bottom w:val="single" w:sz="4" w:space="0" w:color="000000"/>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58</w:t>
            </w:r>
          </w:p>
        </w:tc>
        <w:tc>
          <w:tcPr>
            <w:tcW w:w="431" w:type="dxa"/>
            <w:tcBorders>
              <w:top w:val="nil"/>
              <w:left w:val="single" w:sz="4" w:space="0" w:color="auto"/>
              <w:bottom w:val="single" w:sz="4" w:space="0" w:color="000000"/>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44</w:t>
            </w:r>
          </w:p>
        </w:tc>
        <w:tc>
          <w:tcPr>
            <w:tcW w:w="474" w:type="dxa"/>
            <w:tcBorders>
              <w:top w:val="nil"/>
              <w:left w:val="single" w:sz="4" w:space="0" w:color="auto"/>
              <w:bottom w:val="single" w:sz="4" w:space="0" w:color="auto"/>
              <w:right w:val="single" w:sz="4" w:space="0" w:color="auto"/>
            </w:tcBorders>
            <w:vAlign w:val="center"/>
          </w:tcPr>
          <w:p w:rsidR="001D7723" w:rsidRPr="001D7723" w:rsidRDefault="00303F64" w:rsidP="001D772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w:t>
            </w:r>
          </w:p>
        </w:tc>
        <w:tc>
          <w:tcPr>
            <w:tcW w:w="406"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3</w:t>
            </w:r>
          </w:p>
        </w:tc>
        <w:tc>
          <w:tcPr>
            <w:tcW w:w="432"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25</w:t>
            </w:r>
          </w:p>
        </w:tc>
        <w:tc>
          <w:tcPr>
            <w:tcW w:w="475"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8</w:t>
            </w:r>
          </w:p>
        </w:tc>
        <w:tc>
          <w:tcPr>
            <w:tcW w:w="406"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21</w:t>
            </w:r>
          </w:p>
        </w:tc>
        <w:tc>
          <w:tcPr>
            <w:tcW w:w="432" w:type="dxa"/>
            <w:tcBorders>
              <w:top w:val="nil"/>
              <w:left w:val="single" w:sz="4" w:space="0" w:color="auto"/>
              <w:bottom w:val="single" w:sz="4" w:space="0" w:color="000000"/>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28</w:t>
            </w:r>
          </w:p>
        </w:tc>
        <w:tc>
          <w:tcPr>
            <w:tcW w:w="475"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7</w:t>
            </w:r>
          </w:p>
        </w:tc>
        <w:tc>
          <w:tcPr>
            <w:tcW w:w="406"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25</w:t>
            </w:r>
          </w:p>
        </w:tc>
        <w:tc>
          <w:tcPr>
            <w:tcW w:w="475" w:type="dxa"/>
            <w:tcBorders>
              <w:top w:val="nil"/>
              <w:left w:val="single" w:sz="4" w:space="0" w:color="auto"/>
              <w:bottom w:val="single" w:sz="4" w:space="0" w:color="000000"/>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41</w:t>
            </w:r>
          </w:p>
        </w:tc>
        <w:tc>
          <w:tcPr>
            <w:tcW w:w="504"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20</w:t>
            </w:r>
          </w:p>
        </w:tc>
        <w:tc>
          <w:tcPr>
            <w:tcW w:w="456"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38</w:t>
            </w:r>
          </w:p>
        </w:tc>
        <w:tc>
          <w:tcPr>
            <w:tcW w:w="432" w:type="dxa"/>
            <w:tcBorders>
              <w:top w:val="nil"/>
              <w:left w:val="single" w:sz="4" w:space="0" w:color="auto"/>
              <w:bottom w:val="single" w:sz="4" w:space="0" w:color="000000"/>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13</w:t>
            </w:r>
          </w:p>
        </w:tc>
        <w:tc>
          <w:tcPr>
            <w:tcW w:w="475"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6</w:t>
            </w:r>
          </w:p>
        </w:tc>
        <w:tc>
          <w:tcPr>
            <w:tcW w:w="406"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29</w:t>
            </w:r>
          </w:p>
        </w:tc>
        <w:tc>
          <w:tcPr>
            <w:tcW w:w="432" w:type="dxa"/>
            <w:tcBorders>
              <w:top w:val="nil"/>
              <w:left w:val="single" w:sz="4" w:space="0" w:color="auto"/>
              <w:bottom w:val="single" w:sz="4" w:space="0" w:color="000000"/>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37</w:t>
            </w:r>
          </w:p>
        </w:tc>
        <w:tc>
          <w:tcPr>
            <w:tcW w:w="475"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8</w:t>
            </w:r>
          </w:p>
        </w:tc>
        <w:tc>
          <w:tcPr>
            <w:tcW w:w="406"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36</w:t>
            </w:r>
          </w:p>
        </w:tc>
        <w:tc>
          <w:tcPr>
            <w:tcW w:w="432"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1</w:t>
            </w:r>
          </w:p>
        </w:tc>
        <w:tc>
          <w:tcPr>
            <w:tcW w:w="475"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1</w:t>
            </w:r>
          </w:p>
        </w:tc>
        <w:tc>
          <w:tcPr>
            <w:tcW w:w="406"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49</w:t>
            </w:r>
          </w:p>
        </w:tc>
        <w:tc>
          <w:tcPr>
            <w:tcW w:w="435" w:type="dxa"/>
            <w:tcBorders>
              <w:top w:val="nil"/>
              <w:left w:val="single" w:sz="4" w:space="0" w:color="auto"/>
              <w:bottom w:val="single" w:sz="4" w:space="0" w:color="000000"/>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2</w:t>
            </w:r>
          </w:p>
        </w:tc>
        <w:tc>
          <w:tcPr>
            <w:tcW w:w="477"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2</w:t>
            </w:r>
          </w:p>
        </w:tc>
        <w:tc>
          <w:tcPr>
            <w:tcW w:w="406"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44</w:t>
            </w:r>
          </w:p>
        </w:tc>
        <w:tc>
          <w:tcPr>
            <w:tcW w:w="432" w:type="dxa"/>
            <w:tcBorders>
              <w:top w:val="nil"/>
              <w:left w:val="single" w:sz="4" w:space="0" w:color="auto"/>
              <w:bottom w:val="single" w:sz="4" w:space="0" w:color="000000"/>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8</w:t>
            </w:r>
          </w:p>
        </w:tc>
        <w:tc>
          <w:tcPr>
            <w:tcW w:w="475"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1</w:t>
            </w:r>
          </w:p>
        </w:tc>
        <w:tc>
          <w:tcPr>
            <w:tcW w:w="406"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24</w:t>
            </w:r>
          </w:p>
        </w:tc>
        <w:tc>
          <w:tcPr>
            <w:tcW w:w="432" w:type="dxa"/>
            <w:tcBorders>
              <w:top w:val="nil"/>
              <w:left w:val="single" w:sz="4" w:space="0" w:color="auto"/>
              <w:bottom w:val="single" w:sz="4" w:space="0" w:color="000000"/>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24</w:t>
            </w:r>
          </w:p>
        </w:tc>
        <w:tc>
          <w:tcPr>
            <w:tcW w:w="475"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9</w:t>
            </w:r>
          </w:p>
        </w:tc>
        <w:tc>
          <w:tcPr>
            <w:tcW w:w="406" w:type="dxa"/>
            <w:tcBorders>
              <w:top w:val="nil"/>
              <w:left w:val="single" w:sz="4" w:space="0" w:color="auto"/>
              <w:bottom w:val="single" w:sz="4" w:space="0" w:color="auto"/>
              <w:right w:val="single" w:sz="4" w:space="0" w:color="auto"/>
            </w:tcBorders>
            <w:vAlign w:val="center"/>
          </w:tcPr>
          <w:p w:rsidR="001D7723" w:rsidRPr="001D7723" w:rsidRDefault="001D7723" w:rsidP="001D7723">
            <w:pPr>
              <w:spacing w:after="0" w:line="240" w:lineRule="auto"/>
              <w:rPr>
                <w:rFonts w:ascii="Times New Roman" w:eastAsia="Times New Roman" w:hAnsi="Times New Roman" w:cs="Times New Roman"/>
                <w:color w:val="000000"/>
                <w:sz w:val="16"/>
                <w:szCs w:val="16"/>
              </w:rPr>
            </w:pPr>
            <w:r w:rsidRPr="001D7723">
              <w:rPr>
                <w:rFonts w:ascii="Times New Roman" w:eastAsia="Times New Roman" w:hAnsi="Times New Roman" w:cs="Times New Roman"/>
                <w:color w:val="000000"/>
                <w:sz w:val="16"/>
                <w:szCs w:val="16"/>
              </w:rPr>
              <w:t>37</w:t>
            </w:r>
          </w:p>
        </w:tc>
      </w:tr>
    </w:tbl>
    <w:p w:rsidR="001D7723" w:rsidRPr="001D7723" w:rsidRDefault="001D7723" w:rsidP="001D7723">
      <w:pPr>
        <w:rPr>
          <w:rFonts w:ascii="Times New Roman" w:eastAsia="Calibri" w:hAnsi="Times New Roman" w:cs="Times New Roman"/>
          <w:lang w:eastAsia="en-US"/>
        </w:rPr>
      </w:pPr>
    </w:p>
    <w:p w:rsidR="00147B76" w:rsidRPr="002F7C50" w:rsidRDefault="00147B76" w:rsidP="003A60CA">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Основная статистика школы связана с конечными результатами - государственной итоговой аттестацией обучающихся.</w:t>
      </w:r>
    </w:p>
    <w:p w:rsidR="00147B76" w:rsidRPr="002F7C50" w:rsidRDefault="00147B76" w:rsidP="003A60CA">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В целях качественной подготовки к сдаче выпускных экзаменов обучающимися администрацией школы </w:t>
      </w:r>
      <w:r w:rsidR="00154B87" w:rsidRPr="002F7C50">
        <w:rPr>
          <w:rFonts w:ascii="Times New Roman" w:eastAsia="Times New Roman" w:hAnsi="Times New Roman" w:cs="Times New Roman"/>
          <w:sz w:val="24"/>
          <w:szCs w:val="24"/>
        </w:rPr>
        <w:t>была проведена следующая работа</w:t>
      </w:r>
    </w:p>
    <w:p w:rsidR="00A06E97" w:rsidRPr="002F7C50" w:rsidRDefault="00147B76" w:rsidP="003A60CA">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 сформирована нормативно-правовая база по ГИА;</w:t>
      </w:r>
    </w:p>
    <w:p w:rsidR="00154B87" w:rsidRPr="002F7C50" w:rsidRDefault="00147B76" w:rsidP="003A60CA">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 проведены диагностические контрольные работы в новой форме для всех обучающихся 9 к</w:t>
      </w:r>
      <w:r w:rsidR="009A1A11" w:rsidRPr="002F7C50">
        <w:rPr>
          <w:rFonts w:ascii="Times New Roman" w:eastAsia="Times New Roman" w:hAnsi="Times New Roman" w:cs="Times New Roman"/>
          <w:sz w:val="24"/>
          <w:szCs w:val="24"/>
        </w:rPr>
        <w:t>ласса по обязательным предметам.</w:t>
      </w:r>
    </w:p>
    <w:p w:rsidR="00147B76" w:rsidRPr="002F7C50" w:rsidRDefault="00147B76" w:rsidP="003A60CA">
      <w:pPr>
        <w:shd w:val="clear" w:color="auto" w:fill="FFFFFF"/>
        <w:spacing w:before="240" w:line="240" w:lineRule="auto"/>
        <w:ind w:firstLine="567"/>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Подготовка к государственно (итоговой) аттестации за курс основного общего со стороны учителей проводилась  на достаточно хорошем уровне, созданы все условия для подготовки обучающихся к ГИА. Анализ контрольных работ позволил выявить вопросы, над которыми учителям  следует работать.</w:t>
      </w:r>
    </w:p>
    <w:p w:rsidR="00147B76" w:rsidRPr="002F7C50" w:rsidRDefault="00ED58D5" w:rsidP="003A60CA">
      <w:pPr>
        <w:shd w:val="clear" w:color="auto" w:fill="FFFFFF"/>
        <w:spacing w:before="240" w:line="240" w:lineRule="auto"/>
        <w:ind w:firstLine="567"/>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С</w:t>
      </w:r>
      <w:r w:rsidR="00147B76" w:rsidRPr="002F7C50">
        <w:rPr>
          <w:rFonts w:ascii="Times New Roman" w:eastAsia="Times New Roman" w:hAnsi="Times New Roman" w:cs="Times New Roman"/>
          <w:sz w:val="24"/>
          <w:szCs w:val="24"/>
        </w:rPr>
        <w:t xml:space="preserve"> целью организации работы в школе по оказанию обучающимся педагогической поддержки в принятии решения о выборе профиля обучения, направления дальнейшего образования и возможного трудоустройства с учетом ситуации на рынке труда в течение учебного года были проведены различные мероприятия. Элективные курсы проводились по расписанию в рамках 8 учебных часов. Ребята изучали основы исследовательской деятельности, готовили проекты и защищали их на итоговом занятии. Элективные курсы позволили ребятам узнать свои склонности, выявить определённые способности к разным видам профессий. Многие обучающиеся могли убедиться в том, хотят ли они связать свою дальнейшую деятельность с точными или гуманитарными науками. Классными руководителями проводилась планомерная работа по профессиональной ориентации 9-классников. Применялись  различные методики по выявлению мотивации выбора элективного курса, диагностики познавательных интересов к профессиональной направленности. Проводилась  разъяснительная работа с  родителями обучающихся. Проведены тематические и информационные родительские собрания.</w:t>
      </w:r>
    </w:p>
    <w:p w:rsidR="000540CC" w:rsidRPr="002F7C50" w:rsidRDefault="00555A66" w:rsidP="003A60CA">
      <w:pPr>
        <w:shd w:val="clear" w:color="auto" w:fill="FFFFFF"/>
        <w:spacing w:before="240" w:line="240" w:lineRule="auto"/>
        <w:ind w:firstLine="567"/>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lastRenderedPageBreak/>
        <w:t>В 9-х классах</w:t>
      </w:r>
      <w:r w:rsidR="00FA3838">
        <w:rPr>
          <w:rFonts w:ascii="Times New Roman" w:eastAsia="Times New Roman" w:hAnsi="Times New Roman" w:cs="Times New Roman"/>
          <w:sz w:val="24"/>
          <w:szCs w:val="24"/>
        </w:rPr>
        <w:t xml:space="preserve"> обучалось 90</w:t>
      </w:r>
      <w:r w:rsidR="00D009BD" w:rsidRPr="002F7C50">
        <w:rPr>
          <w:rFonts w:ascii="Times New Roman" w:eastAsia="Times New Roman" w:hAnsi="Times New Roman" w:cs="Times New Roman"/>
          <w:sz w:val="24"/>
          <w:szCs w:val="24"/>
        </w:rPr>
        <w:t>учащихся</w:t>
      </w:r>
      <w:r w:rsidR="00147B76" w:rsidRPr="002F7C50">
        <w:rPr>
          <w:rFonts w:ascii="Times New Roman" w:eastAsia="Times New Roman" w:hAnsi="Times New Roman" w:cs="Times New Roman"/>
          <w:sz w:val="24"/>
          <w:szCs w:val="24"/>
        </w:rPr>
        <w:t xml:space="preserve">.Все выпускники были допущены к итоговой аттестации. </w:t>
      </w:r>
      <w:r w:rsidR="00FA3838">
        <w:rPr>
          <w:rFonts w:ascii="Times New Roman" w:eastAsia="Times New Roman" w:hAnsi="Times New Roman" w:cs="Times New Roman"/>
          <w:sz w:val="24"/>
          <w:szCs w:val="24"/>
        </w:rPr>
        <w:t>Учащиеся   9-х классов сдавали 4</w:t>
      </w:r>
      <w:r w:rsidR="00147B76" w:rsidRPr="002F7C50">
        <w:rPr>
          <w:rFonts w:ascii="Times New Roman" w:eastAsia="Times New Roman" w:hAnsi="Times New Roman" w:cs="Times New Roman"/>
          <w:sz w:val="24"/>
          <w:szCs w:val="24"/>
        </w:rPr>
        <w:t xml:space="preserve"> обязательных экзамена в форме ОГЭ. Все выпускники после прохождения итоговой аттестации получили аттестаты об основном общем образовании.</w:t>
      </w:r>
    </w:p>
    <w:p w:rsidR="00555A66" w:rsidRPr="002F7C50" w:rsidRDefault="00555A66" w:rsidP="00A91B52">
      <w:pPr>
        <w:spacing w:before="240" w:line="240" w:lineRule="auto"/>
        <w:ind w:firstLine="709"/>
        <w:jc w:val="center"/>
        <w:rPr>
          <w:rFonts w:ascii="Times New Roman" w:hAnsi="Times New Roman" w:cs="Times New Roman"/>
          <w:sz w:val="24"/>
          <w:szCs w:val="24"/>
        </w:rPr>
      </w:pPr>
      <w:r w:rsidRPr="002F7C50">
        <w:rPr>
          <w:rFonts w:ascii="Times New Roman" w:hAnsi="Times New Roman" w:cs="Times New Roman"/>
          <w:sz w:val="24"/>
          <w:szCs w:val="24"/>
        </w:rPr>
        <w:t>Экзамен в форме ГИА-9</w:t>
      </w:r>
      <w:r w:rsidR="00A910C4" w:rsidRPr="002F7C50">
        <w:rPr>
          <w:rFonts w:ascii="Times New Roman" w:hAnsi="Times New Roman" w:cs="Times New Roman"/>
          <w:sz w:val="24"/>
          <w:szCs w:val="24"/>
        </w:rPr>
        <w:t xml:space="preserve"> по русскому языку </w:t>
      </w:r>
      <w:r w:rsidRPr="002F7C50">
        <w:rPr>
          <w:rFonts w:ascii="Times New Roman" w:hAnsi="Times New Roman" w:cs="Times New Roman"/>
          <w:sz w:val="24"/>
          <w:szCs w:val="24"/>
        </w:rPr>
        <w:t>показал следующий результат:</w:t>
      </w:r>
    </w:p>
    <w:p w:rsidR="001D7723" w:rsidRPr="001D7723" w:rsidRDefault="001D7723" w:rsidP="001D7723">
      <w:pPr>
        <w:spacing w:after="0" w:line="240" w:lineRule="auto"/>
        <w:jc w:val="center"/>
        <w:rPr>
          <w:rFonts w:ascii="Times New Roman" w:eastAsia="Times New Roman" w:hAnsi="Times New Roman" w:cs="Times New Roman"/>
          <w:b/>
        </w:rPr>
      </w:pPr>
    </w:p>
    <w:tbl>
      <w:tblPr>
        <w:tblW w:w="12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1"/>
        <w:gridCol w:w="992"/>
        <w:gridCol w:w="851"/>
        <w:gridCol w:w="979"/>
        <w:gridCol w:w="992"/>
        <w:gridCol w:w="5400"/>
        <w:gridCol w:w="1134"/>
        <w:gridCol w:w="992"/>
      </w:tblGrid>
      <w:tr w:rsidR="001D7723" w:rsidRPr="001D7723" w:rsidTr="00962160">
        <w:trPr>
          <w:trHeight w:val="455"/>
        </w:trPr>
        <w:tc>
          <w:tcPr>
            <w:tcW w:w="1431" w:type="dxa"/>
            <w:vMerge w:val="restart"/>
            <w:tcBorders>
              <w:top w:val="single" w:sz="4" w:space="0" w:color="auto"/>
              <w:left w:val="single" w:sz="4" w:space="0" w:color="auto"/>
              <w:right w:val="single" w:sz="4" w:space="0" w:color="auto"/>
            </w:tcBorders>
            <w:shd w:val="clear" w:color="auto" w:fill="auto"/>
            <w:vAlign w:val="center"/>
          </w:tcPr>
          <w:p w:rsidR="001D7723" w:rsidRPr="001D7723" w:rsidRDefault="001D7723" w:rsidP="00962160">
            <w:pPr>
              <w:spacing w:after="0" w:line="240" w:lineRule="auto"/>
              <w:jc w:val="center"/>
              <w:rPr>
                <w:rFonts w:ascii="Times New Roman" w:eastAsia="Times New Roman" w:hAnsi="Times New Roman" w:cs="Times New Roman"/>
                <w:b/>
                <w:sz w:val="18"/>
                <w:szCs w:val="18"/>
              </w:rPr>
            </w:pPr>
            <w:r w:rsidRPr="001D7723">
              <w:rPr>
                <w:rFonts w:ascii="Times New Roman" w:eastAsia="Times New Roman" w:hAnsi="Times New Roman" w:cs="Times New Roman"/>
                <w:b/>
                <w:sz w:val="18"/>
                <w:szCs w:val="18"/>
              </w:rPr>
              <w:t xml:space="preserve">Всего выпускников 9 классов </w:t>
            </w:r>
          </w:p>
          <w:p w:rsidR="001D7723" w:rsidRDefault="001D7723" w:rsidP="0096216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86 человек</w:t>
            </w:r>
          </w:p>
          <w:p w:rsidR="001D7723" w:rsidRDefault="001D7723" w:rsidP="0096216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и 4 инвалида</w:t>
            </w:r>
          </w:p>
          <w:p w:rsidR="001D7723" w:rsidRPr="001D7723" w:rsidRDefault="001D7723" w:rsidP="0096216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итого 90</w:t>
            </w:r>
          </w:p>
        </w:tc>
        <w:tc>
          <w:tcPr>
            <w:tcW w:w="3814" w:type="dxa"/>
            <w:gridSpan w:val="4"/>
            <w:tcBorders>
              <w:top w:val="single" w:sz="4" w:space="0" w:color="auto"/>
              <w:left w:val="single" w:sz="4" w:space="0" w:color="auto"/>
              <w:right w:val="single" w:sz="4" w:space="0" w:color="auto"/>
            </w:tcBorders>
            <w:vAlign w:val="center"/>
          </w:tcPr>
          <w:p w:rsidR="001D7723" w:rsidRPr="001D7723" w:rsidRDefault="001D7723" w:rsidP="00962160">
            <w:pPr>
              <w:spacing w:after="0" w:line="240" w:lineRule="auto"/>
              <w:jc w:val="center"/>
              <w:rPr>
                <w:rFonts w:ascii="Times New Roman" w:eastAsia="Times New Roman" w:hAnsi="Times New Roman" w:cs="Times New Roman"/>
                <w:b/>
                <w:i/>
                <w:sz w:val="18"/>
                <w:szCs w:val="18"/>
              </w:rPr>
            </w:pPr>
            <w:r w:rsidRPr="001D7723">
              <w:rPr>
                <w:rFonts w:ascii="Times New Roman" w:eastAsia="Times New Roman" w:hAnsi="Times New Roman" w:cs="Times New Roman"/>
                <w:b/>
                <w:i/>
                <w:sz w:val="18"/>
                <w:szCs w:val="18"/>
              </w:rPr>
              <w:t>Из них сдали:</w:t>
            </w:r>
          </w:p>
        </w:tc>
        <w:tc>
          <w:tcPr>
            <w:tcW w:w="5400" w:type="dxa"/>
            <w:vMerge w:val="restart"/>
            <w:tcBorders>
              <w:top w:val="single" w:sz="4" w:space="0" w:color="auto"/>
              <w:left w:val="single" w:sz="4" w:space="0" w:color="auto"/>
              <w:right w:val="single" w:sz="4" w:space="0" w:color="auto"/>
            </w:tcBorders>
            <w:vAlign w:val="center"/>
          </w:tcPr>
          <w:p w:rsidR="001D7723" w:rsidRPr="001D7723" w:rsidRDefault="001D7723" w:rsidP="00962160">
            <w:pPr>
              <w:spacing w:after="0" w:line="240" w:lineRule="auto"/>
              <w:jc w:val="center"/>
              <w:rPr>
                <w:rFonts w:ascii="Times New Roman" w:eastAsia="Times New Roman" w:hAnsi="Times New Roman" w:cs="Times New Roman"/>
                <w:b/>
                <w:sz w:val="18"/>
                <w:szCs w:val="18"/>
              </w:rPr>
            </w:pPr>
            <w:r w:rsidRPr="001D7723">
              <w:rPr>
                <w:rFonts w:ascii="Times New Roman" w:eastAsia="Times New Roman" w:hAnsi="Times New Roman" w:cs="Times New Roman"/>
                <w:b/>
                <w:sz w:val="18"/>
                <w:szCs w:val="18"/>
              </w:rPr>
              <w:t>ГВЭ</w:t>
            </w:r>
          </w:p>
        </w:tc>
        <w:tc>
          <w:tcPr>
            <w:tcW w:w="1134" w:type="dxa"/>
            <w:vMerge w:val="restart"/>
            <w:tcBorders>
              <w:top w:val="single" w:sz="4" w:space="0" w:color="auto"/>
              <w:left w:val="single" w:sz="4" w:space="0" w:color="auto"/>
              <w:right w:val="single" w:sz="4" w:space="0" w:color="auto"/>
            </w:tcBorders>
            <w:vAlign w:val="center"/>
          </w:tcPr>
          <w:p w:rsidR="001D7723" w:rsidRPr="001D7723" w:rsidRDefault="001D7723" w:rsidP="00962160">
            <w:pPr>
              <w:spacing w:after="0" w:line="240" w:lineRule="auto"/>
              <w:jc w:val="center"/>
              <w:rPr>
                <w:rFonts w:ascii="Times New Roman" w:eastAsia="Times New Roman" w:hAnsi="Times New Roman" w:cs="Times New Roman"/>
                <w:b/>
                <w:sz w:val="18"/>
                <w:szCs w:val="18"/>
              </w:rPr>
            </w:pPr>
            <w:r w:rsidRPr="001D7723">
              <w:rPr>
                <w:rFonts w:ascii="Times New Roman" w:eastAsia="Times New Roman" w:hAnsi="Times New Roman" w:cs="Times New Roman"/>
                <w:b/>
                <w:sz w:val="18"/>
                <w:szCs w:val="18"/>
              </w:rPr>
              <w:t>Качество знаний</w:t>
            </w:r>
          </w:p>
        </w:tc>
        <w:tc>
          <w:tcPr>
            <w:tcW w:w="992" w:type="dxa"/>
            <w:vMerge w:val="restart"/>
            <w:tcBorders>
              <w:top w:val="single" w:sz="4" w:space="0" w:color="auto"/>
              <w:left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sz w:val="18"/>
                <w:szCs w:val="18"/>
              </w:rPr>
            </w:pPr>
            <w:r w:rsidRPr="001D7723">
              <w:rPr>
                <w:rFonts w:ascii="Times New Roman" w:eastAsia="Times New Roman" w:hAnsi="Times New Roman" w:cs="Times New Roman"/>
                <w:b/>
                <w:sz w:val="18"/>
                <w:szCs w:val="18"/>
              </w:rPr>
              <w:t>% успеваемости</w:t>
            </w:r>
          </w:p>
        </w:tc>
      </w:tr>
      <w:tr w:rsidR="001D7723" w:rsidRPr="001D7723" w:rsidTr="00962160">
        <w:trPr>
          <w:trHeight w:val="225"/>
        </w:trPr>
        <w:tc>
          <w:tcPr>
            <w:tcW w:w="1431" w:type="dxa"/>
            <w:vMerge/>
            <w:tcBorders>
              <w:left w:val="single" w:sz="4" w:space="0" w:color="auto"/>
              <w:bottom w:val="single" w:sz="4" w:space="0" w:color="auto"/>
              <w:right w:val="single" w:sz="4" w:space="0" w:color="auto"/>
            </w:tcBorders>
            <w:shd w:val="clear" w:color="auto" w:fill="auto"/>
            <w:vAlign w:val="center"/>
          </w:tcPr>
          <w:p w:rsidR="001D7723" w:rsidRPr="001D7723" w:rsidRDefault="001D7723" w:rsidP="00962160">
            <w:pPr>
              <w:spacing w:after="0" w:line="240" w:lineRule="auto"/>
              <w:jc w:val="center"/>
              <w:rPr>
                <w:rFonts w:ascii="Times New Roman" w:eastAsia="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i/>
                <w:sz w:val="18"/>
                <w:szCs w:val="18"/>
              </w:rPr>
            </w:pPr>
            <w:r w:rsidRPr="001D7723">
              <w:rPr>
                <w:rFonts w:ascii="Times New Roman" w:eastAsia="Times New Roman" w:hAnsi="Times New Roman" w:cs="Times New Roman"/>
                <w:b/>
                <w:i/>
                <w:sz w:val="18"/>
                <w:szCs w:val="18"/>
              </w:rPr>
              <w:t>на «5»</w:t>
            </w:r>
          </w:p>
        </w:tc>
        <w:tc>
          <w:tcPr>
            <w:tcW w:w="851" w:type="dxa"/>
            <w:tcBorders>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i/>
                <w:sz w:val="18"/>
                <w:szCs w:val="18"/>
              </w:rPr>
            </w:pPr>
            <w:r w:rsidRPr="001D7723">
              <w:rPr>
                <w:rFonts w:ascii="Times New Roman" w:eastAsia="Times New Roman" w:hAnsi="Times New Roman" w:cs="Times New Roman"/>
                <w:b/>
                <w:i/>
                <w:sz w:val="18"/>
                <w:szCs w:val="18"/>
              </w:rPr>
              <w:t>на «4»</w:t>
            </w:r>
          </w:p>
        </w:tc>
        <w:tc>
          <w:tcPr>
            <w:tcW w:w="979" w:type="dxa"/>
            <w:tcBorders>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i/>
                <w:sz w:val="18"/>
                <w:szCs w:val="18"/>
              </w:rPr>
            </w:pPr>
            <w:r w:rsidRPr="001D7723">
              <w:rPr>
                <w:rFonts w:ascii="Times New Roman" w:eastAsia="Times New Roman" w:hAnsi="Times New Roman" w:cs="Times New Roman"/>
                <w:b/>
                <w:i/>
                <w:sz w:val="18"/>
                <w:szCs w:val="18"/>
              </w:rPr>
              <w:t>«на 3»</w:t>
            </w:r>
          </w:p>
        </w:tc>
        <w:tc>
          <w:tcPr>
            <w:tcW w:w="992" w:type="dxa"/>
            <w:tcBorders>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i/>
                <w:sz w:val="18"/>
                <w:szCs w:val="18"/>
              </w:rPr>
            </w:pPr>
            <w:r w:rsidRPr="001D7723">
              <w:rPr>
                <w:rFonts w:ascii="Times New Roman" w:eastAsia="Times New Roman" w:hAnsi="Times New Roman" w:cs="Times New Roman"/>
                <w:b/>
                <w:i/>
                <w:sz w:val="18"/>
                <w:szCs w:val="18"/>
              </w:rPr>
              <w:t>на «2»</w:t>
            </w:r>
          </w:p>
        </w:tc>
        <w:tc>
          <w:tcPr>
            <w:tcW w:w="5400" w:type="dxa"/>
            <w:vMerge/>
            <w:tcBorders>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sz w:val="18"/>
                <w:szCs w:val="18"/>
              </w:rPr>
            </w:pPr>
          </w:p>
        </w:tc>
        <w:tc>
          <w:tcPr>
            <w:tcW w:w="1134" w:type="dxa"/>
            <w:vMerge/>
            <w:tcBorders>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sz w:val="18"/>
                <w:szCs w:val="18"/>
              </w:rPr>
            </w:pPr>
          </w:p>
        </w:tc>
      </w:tr>
      <w:tr w:rsidR="001D7723" w:rsidRPr="001D7723" w:rsidTr="00962160">
        <w:tc>
          <w:tcPr>
            <w:tcW w:w="1431" w:type="dxa"/>
            <w:vMerge w:val="restart"/>
            <w:tcBorders>
              <w:top w:val="single" w:sz="4" w:space="0" w:color="auto"/>
              <w:left w:val="single" w:sz="4" w:space="0" w:color="auto"/>
              <w:right w:val="single" w:sz="4" w:space="0" w:color="auto"/>
            </w:tcBorders>
            <w:shd w:val="clear" w:color="auto" w:fill="auto"/>
            <w:vAlign w:val="center"/>
          </w:tcPr>
          <w:p w:rsidR="001D7723" w:rsidRPr="001D7723" w:rsidRDefault="001D7723" w:rsidP="00962160">
            <w:pPr>
              <w:spacing w:after="0" w:line="240" w:lineRule="auto"/>
              <w:jc w:val="center"/>
              <w:rPr>
                <w:rFonts w:ascii="Times New Roman" w:eastAsia="Times New Roman" w:hAnsi="Times New Roman" w:cs="Times New Roman"/>
                <w:color w:val="000000"/>
                <w:sz w:val="18"/>
                <w:szCs w:val="18"/>
              </w:rPr>
            </w:pPr>
            <w:r w:rsidRPr="001D7723">
              <w:rPr>
                <w:rFonts w:ascii="Times New Roman" w:eastAsia="Times New Roman" w:hAnsi="Times New Roman" w:cs="Times New Roman"/>
                <w:b/>
                <w:sz w:val="18"/>
                <w:szCs w:val="18"/>
              </w:rPr>
              <w:t>4</w:t>
            </w:r>
          </w:p>
        </w:tc>
        <w:tc>
          <w:tcPr>
            <w:tcW w:w="11340" w:type="dxa"/>
            <w:gridSpan w:val="7"/>
            <w:tcBorders>
              <w:top w:val="single" w:sz="4" w:space="0" w:color="auto"/>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color w:val="000000"/>
                <w:sz w:val="18"/>
                <w:szCs w:val="18"/>
              </w:rPr>
            </w:pPr>
            <w:r w:rsidRPr="001D7723">
              <w:rPr>
                <w:rFonts w:ascii="Times New Roman" w:eastAsia="Times New Roman" w:hAnsi="Times New Roman" w:cs="Times New Roman"/>
                <w:b/>
              </w:rPr>
              <w:t>Биология</w:t>
            </w:r>
          </w:p>
        </w:tc>
      </w:tr>
      <w:tr w:rsidR="001D7723" w:rsidRPr="001D7723" w:rsidTr="00962160">
        <w:tc>
          <w:tcPr>
            <w:tcW w:w="1431" w:type="dxa"/>
            <w:vMerge/>
            <w:tcBorders>
              <w:left w:val="single" w:sz="4" w:space="0" w:color="auto"/>
              <w:bottom w:val="single" w:sz="4" w:space="0" w:color="auto"/>
              <w:right w:val="single" w:sz="4" w:space="0" w:color="auto"/>
            </w:tcBorders>
            <w:shd w:val="clear" w:color="auto" w:fill="auto"/>
            <w:vAlign w:val="center"/>
          </w:tcPr>
          <w:p w:rsidR="001D7723" w:rsidRPr="001D7723" w:rsidRDefault="001D7723" w:rsidP="00962160">
            <w:pPr>
              <w:spacing w:after="0" w:line="240" w:lineRule="auto"/>
              <w:jc w:val="center"/>
              <w:rPr>
                <w:rFonts w:ascii="Times New Roman" w:eastAsia="Times New Roman" w:hAnsi="Times New Roman"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sz w:val="18"/>
                <w:szCs w:val="18"/>
              </w:rPr>
            </w:pPr>
            <w:r w:rsidRPr="001D7723">
              <w:rPr>
                <w:rFonts w:ascii="Times New Roman" w:eastAsia="Times New Roman" w:hAnsi="Times New Roman" w:cs="Times New Roman"/>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sz w:val="18"/>
                <w:szCs w:val="18"/>
              </w:rPr>
            </w:pPr>
            <w:r w:rsidRPr="001D7723">
              <w:rPr>
                <w:rFonts w:ascii="Times New Roman" w:eastAsia="Times New Roman" w:hAnsi="Times New Roman" w:cs="Times New Roman"/>
                <w:b/>
                <w:sz w:val="18"/>
                <w:szCs w:val="18"/>
              </w:rPr>
              <w:t>-</w:t>
            </w:r>
          </w:p>
        </w:tc>
        <w:tc>
          <w:tcPr>
            <w:tcW w:w="979"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sz w:val="18"/>
                <w:szCs w:val="18"/>
              </w:rPr>
            </w:pPr>
            <w:r w:rsidRPr="001D7723">
              <w:rPr>
                <w:rFonts w:ascii="Times New Roman" w:eastAsia="Times New Roman" w:hAnsi="Times New Roman" w:cs="Times New Roman"/>
                <w:b/>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sz w:val="18"/>
                <w:szCs w:val="18"/>
              </w:rPr>
            </w:pPr>
            <w:r w:rsidRPr="001D7723">
              <w:rPr>
                <w:rFonts w:ascii="Times New Roman" w:eastAsia="Times New Roman" w:hAnsi="Times New Roman" w:cs="Times New Roman"/>
                <w:b/>
                <w:sz w:val="18"/>
                <w:szCs w:val="18"/>
              </w:rPr>
              <w:t>1</w:t>
            </w:r>
          </w:p>
        </w:tc>
        <w:tc>
          <w:tcPr>
            <w:tcW w:w="5400"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sz w:val="18"/>
                <w:szCs w:val="18"/>
              </w:rPr>
            </w:pPr>
            <w:r w:rsidRPr="001D7723">
              <w:rPr>
                <w:rFonts w:ascii="Times New Roman" w:eastAsia="Times New Roman" w:hAnsi="Times New Roman" w:cs="Times New Roman"/>
                <w:b/>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sz w:val="18"/>
                <w:szCs w:val="18"/>
              </w:rPr>
            </w:pPr>
            <w:r w:rsidRPr="001D7723">
              <w:rPr>
                <w:rFonts w:ascii="Times New Roman" w:eastAsia="Times New Roman" w:hAnsi="Times New Roman" w:cs="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b/>
                <w:sz w:val="18"/>
                <w:szCs w:val="18"/>
              </w:rPr>
            </w:pPr>
            <w:r w:rsidRPr="001D7723">
              <w:rPr>
                <w:rFonts w:ascii="Times New Roman" w:eastAsia="Times New Roman" w:hAnsi="Times New Roman" w:cs="Times New Roman"/>
                <w:b/>
                <w:sz w:val="18"/>
                <w:szCs w:val="18"/>
              </w:rPr>
              <w:t>75%</w:t>
            </w:r>
          </w:p>
        </w:tc>
      </w:tr>
      <w:tr w:rsidR="001D7723" w:rsidRPr="001D7723" w:rsidTr="00962160">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1D7723" w:rsidRPr="001D7723" w:rsidRDefault="001D7723" w:rsidP="00962160">
            <w:pPr>
              <w:spacing w:after="0" w:line="240" w:lineRule="auto"/>
              <w:jc w:val="center"/>
              <w:rPr>
                <w:rFonts w:ascii="Times New Roman" w:eastAsia="Times New Roman" w:hAnsi="Times New Roman" w:cs="Times New Roman"/>
                <w:color w:val="000000"/>
                <w:sz w:val="18"/>
                <w:szCs w:val="18"/>
              </w:rPr>
            </w:pPr>
          </w:p>
        </w:tc>
        <w:tc>
          <w:tcPr>
            <w:tcW w:w="11340" w:type="dxa"/>
            <w:gridSpan w:val="7"/>
            <w:tcBorders>
              <w:top w:val="single" w:sz="4" w:space="0" w:color="auto"/>
              <w:left w:val="single" w:sz="4" w:space="0" w:color="auto"/>
              <w:bottom w:val="single" w:sz="4" w:space="0" w:color="auto"/>
              <w:right w:val="single" w:sz="4" w:space="0" w:color="auto"/>
            </w:tcBorders>
          </w:tcPr>
          <w:p w:rsidR="001D7723" w:rsidRPr="00303F64" w:rsidRDefault="001D7723" w:rsidP="00962160">
            <w:pPr>
              <w:spacing w:after="0" w:line="240" w:lineRule="auto"/>
              <w:jc w:val="center"/>
              <w:rPr>
                <w:rFonts w:ascii="Times New Roman" w:eastAsia="Times New Roman" w:hAnsi="Times New Roman" w:cs="Times New Roman"/>
                <w:b/>
                <w:color w:val="000000"/>
                <w:sz w:val="18"/>
                <w:szCs w:val="18"/>
              </w:rPr>
            </w:pPr>
            <w:r w:rsidRPr="00303F64">
              <w:rPr>
                <w:rFonts w:ascii="Times New Roman" w:eastAsia="Times New Roman" w:hAnsi="Times New Roman" w:cs="Times New Roman"/>
                <w:b/>
                <w:color w:val="000000"/>
                <w:sz w:val="18"/>
                <w:szCs w:val="18"/>
              </w:rPr>
              <w:t>Иностранный язык (английский язык)</w:t>
            </w:r>
          </w:p>
        </w:tc>
      </w:tr>
      <w:tr w:rsidR="001D7723" w:rsidRPr="001D7723" w:rsidTr="00303F64">
        <w:trPr>
          <w:trHeight w:val="562"/>
        </w:trPr>
        <w:tc>
          <w:tcPr>
            <w:tcW w:w="1431" w:type="dxa"/>
            <w:tcBorders>
              <w:top w:val="single" w:sz="4" w:space="0" w:color="auto"/>
              <w:left w:val="single" w:sz="4" w:space="0" w:color="auto"/>
              <w:bottom w:val="single" w:sz="4" w:space="0" w:color="auto"/>
              <w:right w:val="single" w:sz="4" w:space="0" w:color="auto"/>
            </w:tcBorders>
            <w:vAlign w:val="center"/>
          </w:tcPr>
          <w:p w:rsidR="001D7723" w:rsidRPr="001D7723" w:rsidRDefault="001D7723" w:rsidP="00962160">
            <w:pPr>
              <w:jc w:val="cente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1</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1</w:t>
            </w:r>
          </w:p>
        </w:tc>
        <w:tc>
          <w:tcPr>
            <w:tcW w:w="979"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w:t>
            </w:r>
          </w:p>
        </w:tc>
        <w:tc>
          <w:tcPr>
            <w:tcW w:w="5400"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100%</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100%</w:t>
            </w:r>
          </w:p>
        </w:tc>
      </w:tr>
      <w:tr w:rsidR="001D7723" w:rsidRPr="001D7723" w:rsidTr="00962160">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1D7723" w:rsidRPr="001D7723" w:rsidRDefault="001D7723" w:rsidP="00962160">
            <w:pPr>
              <w:spacing w:after="0" w:line="240" w:lineRule="auto"/>
              <w:jc w:val="center"/>
              <w:rPr>
                <w:rFonts w:ascii="Times New Roman" w:eastAsia="Times New Roman" w:hAnsi="Times New Roman" w:cs="Times New Roman"/>
                <w:color w:val="000000"/>
                <w:sz w:val="18"/>
                <w:szCs w:val="18"/>
              </w:rPr>
            </w:pPr>
          </w:p>
        </w:tc>
        <w:tc>
          <w:tcPr>
            <w:tcW w:w="11340" w:type="dxa"/>
            <w:gridSpan w:val="7"/>
            <w:tcBorders>
              <w:top w:val="single" w:sz="4" w:space="0" w:color="auto"/>
              <w:left w:val="single" w:sz="4" w:space="0" w:color="auto"/>
              <w:bottom w:val="single" w:sz="4" w:space="0" w:color="auto"/>
              <w:right w:val="single" w:sz="4" w:space="0" w:color="auto"/>
            </w:tcBorders>
          </w:tcPr>
          <w:p w:rsidR="001D7723" w:rsidRPr="00303F64" w:rsidRDefault="001D7723" w:rsidP="00962160">
            <w:pPr>
              <w:spacing w:after="0" w:line="240" w:lineRule="auto"/>
              <w:jc w:val="center"/>
              <w:rPr>
                <w:rFonts w:ascii="Times New Roman" w:eastAsia="Times New Roman" w:hAnsi="Times New Roman" w:cs="Times New Roman"/>
                <w:b/>
                <w:color w:val="000000"/>
                <w:sz w:val="18"/>
                <w:szCs w:val="18"/>
              </w:rPr>
            </w:pPr>
            <w:r w:rsidRPr="00303F64">
              <w:rPr>
                <w:rFonts w:ascii="Times New Roman" w:eastAsia="Times New Roman" w:hAnsi="Times New Roman" w:cs="Times New Roman"/>
                <w:b/>
                <w:color w:val="000000"/>
                <w:sz w:val="18"/>
                <w:szCs w:val="18"/>
              </w:rPr>
              <w:t>Математика</w:t>
            </w:r>
          </w:p>
        </w:tc>
      </w:tr>
      <w:tr w:rsidR="001D7723" w:rsidRPr="001D7723" w:rsidTr="00962160">
        <w:tc>
          <w:tcPr>
            <w:tcW w:w="1431" w:type="dxa"/>
            <w:tcBorders>
              <w:top w:val="single" w:sz="4" w:space="0" w:color="auto"/>
              <w:left w:val="single" w:sz="4" w:space="0" w:color="auto"/>
              <w:bottom w:val="single" w:sz="4" w:space="0" w:color="auto"/>
              <w:right w:val="single" w:sz="4" w:space="0" w:color="auto"/>
            </w:tcBorders>
            <w:vAlign w:val="center"/>
          </w:tcPr>
          <w:p w:rsidR="001D7723" w:rsidRPr="001D7723" w:rsidRDefault="001D7723" w:rsidP="00962160">
            <w:pPr>
              <w:jc w:val="cente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90</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42</w:t>
            </w:r>
          </w:p>
        </w:tc>
        <w:tc>
          <w:tcPr>
            <w:tcW w:w="979"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35</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10</w:t>
            </w:r>
          </w:p>
        </w:tc>
        <w:tc>
          <w:tcPr>
            <w:tcW w:w="5400"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46%</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rPr>
                <w:rFonts w:ascii="Calibri" w:eastAsia="Calibri" w:hAnsi="Calibri" w:cs="Times New Roman"/>
                <w:b/>
                <w:sz w:val="18"/>
                <w:szCs w:val="18"/>
                <w:lang w:eastAsia="en-US"/>
              </w:rPr>
            </w:pPr>
            <w:r w:rsidRPr="001D7723">
              <w:rPr>
                <w:rFonts w:ascii="Calibri" w:eastAsia="Calibri" w:hAnsi="Calibri" w:cs="Times New Roman"/>
                <w:b/>
                <w:sz w:val="18"/>
                <w:szCs w:val="18"/>
                <w:lang w:eastAsia="en-US"/>
              </w:rPr>
              <w:t>85%</w:t>
            </w:r>
          </w:p>
        </w:tc>
      </w:tr>
      <w:tr w:rsidR="001D7723" w:rsidRPr="001D7723" w:rsidTr="00962160">
        <w:trPr>
          <w:trHeight w:val="149"/>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1D7723" w:rsidRPr="001D7723" w:rsidRDefault="001D7723" w:rsidP="00962160">
            <w:pPr>
              <w:spacing w:after="0" w:line="240" w:lineRule="auto"/>
              <w:jc w:val="center"/>
              <w:rPr>
                <w:rFonts w:ascii="Times New Roman" w:eastAsia="Times New Roman" w:hAnsi="Times New Roman" w:cs="Times New Roman"/>
                <w:color w:val="000000"/>
                <w:sz w:val="18"/>
                <w:szCs w:val="18"/>
              </w:rPr>
            </w:pPr>
          </w:p>
        </w:tc>
        <w:tc>
          <w:tcPr>
            <w:tcW w:w="11340" w:type="dxa"/>
            <w:gridSpan w:val="7"/>
            <w:tcBorders>
              <w:top w:val="single" w:sz="4" w:space="0" w:color="auto"/>
              <w:left w:val="single" w:sz="4" w:space="0" w:color="auto"/>
              <w:bottom w:val="single" w:sz="4" w:space="0" w:color="auto"/>
              <w:right w:val="single" w:sz="4" w:space="0" w:color="auto"/>
            </w:tcBorders>
          </w:tcPr>
          <w:p w:rsidR="001D7723" w:rsidRPr="00303F64" w:rsidRDefault="001D7723" w:rsidP="00962160">
            <w:pPr>
              <w:spacing w:after="0" w:line="240" w:lineRule="auto"/>
              <w:jc w:val="center"/>
              <w:rPr>
                <w:rFonts w:ascii="Times New Roman" w:eastAsia="Times New Roman" w:hAnsi="Times New Roman" w:cs="Times New Roman"/>
                <w:b/>
                <w:color w:val="000000"/>
                <w:sz w:val="18"/>
                <w:szCs w:val="18"/>
              </w:rPr>
            </w:pPr>
            <w:r w:rsidRPr="00303F64">
              <w:rPr>
                <w:rFonts w:ascii="Times New Roman" w:eastAsia="Times New Roman" w:hAnsi="Times New Roman" w:cs="Times New Roman"/>
                <w:b/>
                <w:color w:val="000000"/>
                <w:sz w:val="18"/>
                <w:szCs w:val="18"/>
              </w:rPr>
              <w:t xml:space="preserve">Обществознание </w:t>
            </w:r>
          </w:p>
        </w:tc>
      </w:tr>
      <w:tr w:rsidR="001D7723" w:rsidRPr="001D7723" w:rsidTr="00962160">
        <w:tc>
          <w:tcPr>
            <w:tcW w:w="1431" w:type="dxa"/>
            <w:tcBorders>
              <w:top w:val="single" w:sz="4" w:space="0" w:color="auto"/>
              <w:left w:val="single" w:sz="4" w:space="0" w:color="auto"/>
              <w:bottom w:val="single" w:sz="4" w:space="0" w:color="auto"/>
              <w:right w:val="single" w:sz="4" w:space="0" w:color="auto"/>
            </w:tcBorders>
            <w:vAlign w:val="center"/>
          </w:tcPr>
          <w:p w:rsidR="001D7723" w:rsidRPr="001D7723" w:rsidRDefault="001D7723" w:rsidP="00962160">
            <w:pPr>
              <w:jc w:val="cente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85</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3</w:t>
            </w:r>
          </w:p>
        </w:tc>
        <w:tc>
          <w:tcPr>
            <w:tcW w:w="979"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40</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42</w:t>
            </w:r>
          </w:p>
        </w:tc>
        <w:tc>
          <w:tcPr>
            <w:tcW w:w="5400"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3,5%</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50,5%</w:t>
            </w:r>
          </w:p>
        </w:tc>
      </w:tr>
      <w:tr w:rsidR="001D7723" w:rsidRPr="001D7723" w:rsidTr="00962160">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1D7723" w:rsidRPr="001D7723" w:rsidRDefault="001D7723" w:rsidP="00962160">
            <w:pPr>
              <w:spacing w:after="0" w:line="240" w:lineRule="auto"/>
              <w:jc w:val="center"/>
              <w:rPr>
                <w:rFonts w:ascii="Times New Roman" w:eastAsia="Times New Roman" w:hAnsi="Times New Roman" w:cs="Times New Roman"/>
                <w:b/>
                <w:color w:val="000000"/>
                <w:sz w:val="24"/>
                <w:szCs w:val="24"/>
              </w:rPr>
            </w:pPr>
          </w:p>
        </w:tc>
        <w:tc>
          <w:tcPr>
            <w:tcW w:w="11340" w:type="dxa"/>
            <w:gridSpan w:val="7"/>
            <w:tcBorders>
              <w:top w:val="single" w:sz="4" w:space="0" w:color="auto"/>
              <w:left w:val="single" w:sz="4" w:space="0" w:color="auto"/>
              <w:bottom w:val="single" w:sz="4" w:space="0" w:color="auto"/>
              <w:right w:val="single" w:sz="4" w:space="0" w:color="auto"/>
            </w:tcBorders>
            <w:vAlign w:val="center"/>
          </w:tcPr>
          <w:p w:rsidR="001D7723" w:rsidRPr="001D7723" w:rsidRDefault="001D7723" w:rsidP="00962160">
            <w:pPr>
              <w:spacing w:after="0" w:line="240" w:lineRule="auto"/>
              <w:jc w:val="center"/>
              <w:rPr>
                <w:rFonts w:ascii="Times New Roman" w:eastAsia="Times New Roman" w:hAnsi="Times New Roman" w:cs="Times New Roman"/>
                <w:b/>
                <w:color w:val="000000"/>
                <w:sz w:val="20"/>
                <w:szCs w:val="20"/>
              </w:rPr>
            </w:pPr>
            <w:r w:rsidRPr="001D7723">
              <w:rPr>
                <w:rFonts w:ascii="Times New Roman" w:eastAsia="Times New Roman" w:hAnsi="Times New Roman" w:cs="Times New Roman"/>
                <w:b/>
                <w:color w:val="000000"/>
                <w:sz w:val="20"/>
                <w:szCs w:val="20"/>
              </w:rPr>
              <w:t>Русский язык</w:t>
            </w:r>
          </w:p>
        </w:tc>
      </w:tr>
      <w:tr w:rsidR="001D7723" w:rsidRPr="001D7723" w:rsidTr="00962160">
        <w:trPr>
          <w:trHeight w:val="70"/>
        </w:trPr>
        <w:tc>
          <w:tcPr>
            <w:tcW w:w="1431" w:type="dxa"/>
            <w:tcBorders>
              <w:top w:val="single" w:sz="4" w:space="0" w:color="auto"/>
              <w:left w:val="single" w:sz="4" w:space="0" w:color="auto"/>
              <w:bottom w:val="single" w:sz="4" w:space="0" w:color="auto"/>
              <w:right w:val="single" w:sz="4" w:space="0" w:color="auto"/>
            </w:tcBorders>
            <w:vAlign w:val="center"/>
          </w:tcPr>
          <w:p w:rsidR="001D7723" w:rsidRPr="001D7723" w:rsidRDefault="001D7723" w:rsidP="00962160">
            <w:pPr>
              <w:jc w:val="cente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90</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16</w:t>
            </w:r>
          </w:p>
        </w:tc>
        <w:tc>
          <w:tcPr>
            <w:tcW w:w="851"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34</w:t>
            </w:r>
          </w:p>
        </w:tc>
        <w:tc>
          <w:tcPr>
            <w:tcW w:w="979"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33</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6</w:t>
            </w:r>
          </w:p>
        </w:tc>
        <w:tc>
          <w:tcPr>
            <w:tcW w:w="5400"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jc w:val="cente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4</w:t>
            </w:r>
          </w:p>
        </w:tc>
        <w:tc>
          <w:tcPr>
            <w:tcW w:w="1134"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55,5%</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rPr>
                <w:rFonts w:ascii="Calibri" w:eastAsia="Calibri" w:hAnsi="Calibri" w:cs="Times New Roman"/>
                <w:b/>
                <w:sz w:val="20"/>
                <w:szCs w:val="18"/>
                <w:lang w:eastAsia="en-US"/>
              </w:rPr>
            </w:pPr>
            <w:r w:rsidRPr="001D7723">
              <w:rPr>
                <w:rFonts w:ascii="Calibri" w:eastAsia="Calibri" w:hAnsi="Calibri" w:cs="Times New Roman"/>
                <w:b/>
                <w:sz w:val="20"/>
                <w:szCs w:val="18"/>
                <w:lang w:eastAsia="en-US"/>
              </w:rPr>
              <w:t>93,2%</w:t>
            </w:r>
          </w:p>
        </w:tc>
      </w:tr>
      <w:tr w:rsidR="001D7723" w:rsidRPr="001D7723" w:rsidTr="00962160">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1D7723" w:rsidRPr="001D7723" w:rsidRDefault="001D7723" w:rsidP="00962160">
            <w:pPr>
              <w:spacing w:after="0" w:line="240" w:lineRule="auto"/>
              <w:jc w:val="center"/>
              <w:rPr>
                <w:rFonts w:ascii="Times New Roman" w:eastAsia="Times New Roman" w:hAnsi="Times New Roman" w:cs="Times New Roman"/>
                <w:color w:val="000000"/>
                <w:sz w:val="18"/>
                <w:szCs w:val="18"/>
              </w:rPr>
            </w:pPr>
          </w:p>
        </w:tc>
        <w:tc>
          <w:tcPr>
            <w:tcW w:w="11340" w:type="dxa"/>
            <w:gridSpan w:val="7"/>
            <w:tcBorders>
              <w:top w:val="single" w:sz="4" w:space="0" w:color="auto"/>
              <w:left w:val="single" w:sz="4" w:space="0" w:color="auto"/>
              <w:bottom w:val="single" w:sz="4" w:space="0" w:color="auto"/>
              <w:right w:val="single" w:sz="4" w:space="0" w:color="auto"/>
            </w:tcBorders>
            <w:vAlign w:val="center"/>
          </w:tcPr>
          <w:p w:rsidR="001D7723" w:rsidRPr="00303F64" w:rsidRDefault="001D7723" w:rsidP="00962160">
            <w:pPr>
              <w:spacing w:after="0" w:line="240" w:lineRule="auto"/>
              <w:jc w:val="center"/>
              <w:rPr>
                <w:rFonts w:ascii="Times New Roman" w:eastAsia="Times New Roman" w:hAnsi="Times New Roman" w:cs="Times New Roman"/>
                <w:b/>
                <w:color w:val="000000"/>
                <w:sz w:val="18"/>
                <w:szCs w:val="18"/>
              </w:rPr>
            </w:pPr>
            <w:r w:rsidRPr="00303F64">
              <w:rPr>
                <w:rFonts w:ascii="Times New Roman" w:eastAsia="Times New Roman" w:hAnsi="Times New Roman" w:cs="Times New Roman"/>
                <w:b/>
                <w:color w:val="000000"/>
                <w:sz w:val="18"/>
                <w:szCs w:val="18"/>
              </w:rPr>
              <w:t>Чеченский язык</w:t>
            </w:r>
          </w:p>
        </w:tc>
      </w:tr>
      <w:tr w:rsidR="001D7723" w:rsidRPr="001D7723" w:rsidTr="00962160">
        <w:tc>
          <w:tcPr>
            <w:tcW w:w="1431" w:type="dxa"/>
            <w:tcBorders>
              <w:top w:val="single" w:sz="4" w:space="0" w:color="auto"/>
              <w:left w:val="single" w:sz="4" w:space="0" w:color="auto"/>
              <w:bottom w:val="single" w:sz="4" w:space="0" w:color="auto"/>
              <w:right w:val="single" w:sz="4" w:space="0" w:color="auto"/>
            </w:tcBorders>
            <w:shd w:val="clear" w:color="auto" w:fill="auto"/>
            <w:vAlign w:val="bottom"/>
          </w:tcPr>
          <w:p w:rsidR="001D7723" w:rsidRPr="001D7723" w:rsidRDefault="00303F64" w:rsidP="0096216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303F64" w:rsidP="0096216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D7723" w:rsidRPr="001D7723" w:rsidRDefault="00303F64" w:rsidP="0096216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c>
          <w:tcPr>
            <w:tcW w:w="979" w:type="dxa"/>
            <w:tcBorders>
              <w:top w:val="single" w:sz="4" w:space="0" w:color="auto"/>
              <w:left w:val="single" w:sz="4" w:space="0" w:color="auto"/>
              <w:bottom w:val="single" w:sz="4" w:space="0" w:color="auto"/>
              <w:right w:val="single" w:sz="4" w:space="0" w:color="auto"/>
            </w:tcBorders>
          </w:tcPr>
          <w:p w:rsidR="001D7723" w:rsidRPr="001D7723" w:rsidRDefault="00303F64" w:rsidP="0096216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303F64" w:rsidP="0096216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5400" w:type="dxa"/>
            <w:tcBorders>
              <w:top w:val="single" w:sz="4" w:space="0" w:color="auto"/>
              <w:left w:val="single" w:sz="4" w:space="0" w:color="auto"/>
              <w:bottom w:val="single" w:sz="4" w:space="0" w:color="auto"/>
              <w:right w:val="single" w:sz="4" w:space="0" w:color="auto"/>
            </w:tcBorders>
          </w:tcPr>
          <w:p w:rsidR="001D7723" w:rsidRPr="001D7723" w:rsidRDefault="001D7723" w:rsidP="00962160">
            <w:pPr>
              <w:spacing w:after="0" w:line="240" w:lineRule="auto"/>
              <w:jc w:val="center"/>
              <w:rPr>
                <w:rFonts w:ascii="Times New Roman" w:eastAsia="Times New Roman"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1D7723" w:rsidRPr="001D7723" w:rsidRDefault="00303F64" w:rsidP="00303F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46,5</w:t>
            </w:r>
          </w:p>
        </w:tc>
        <w:tc>
          <w:tcPr>
            <w:tcW w:w="992" w:type="dxa"/>
            <w:tcBorders>
              <w:top w:val="single" w:sz="4" w:space="0" w:color="auto"/>
              <w:left w:val="single" w:sz="4" w:space="0" w:color="auto"/>
              <w:bottom w:val="single" w:sz="4" w:space="0" w:color="auto"/>
              <w:right w:val="single" w:sz="4" w:space="0" w:color="auto"/>
            </w:tcBorders>
          </w:tcPr>
          <w:p w:rsidR="001D7723" w:rsidRPr="001D7723" w:rsidRDefault="00303F64" w:rsidP="0096216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97,6</w:t>
            </w:r>
          </w:p>
        </w:tc>
      </w:tr>
    </w:tbl>
    <w:p w:rsidR="009A1A11" w:rsidRPr="002F7C50" w:rsidRDefault="009A1A11" w:rsidP="00A91B52">
      <w:pPr>
        <w:shd w:val="clear" w:color="auto" w:fill="FFFFFF"/>
        <w:spacing w:before="240" w:line="240" w:lineRule="auto"/>
        <w:rPr>
          <w:rFonts w:ascii="Times New Roman" w:eastAsia="Times New Roman" w:hAnsi="Times New Roman" w:cs="Times New Roman"/>
          <w:sz w:val="24"/>
          <w:szCs w:val="24"/>
        </w:rPr>
      </w:pPr>
    </w:p>
    <w:p w:rsidR="0098499B" w:rsidRPr="002F7C50" w:rsidRDefault="0098499B" w:rsidP="008908DB">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При проведении ГИА уч-ся 9-х и 11 классов школа руководствовалась положением  о проведении итоговой аттестации, разработанным Минобразования РФ. Нормативные документы оформлены в срок, для учителей и уч-ся были оформлены стенды в соответствии с инструкцией.</w:t>
      </w:r>
    </w:p>
    <w:p w:rsidR="0062334E" w:rsidRPr="002F7C50" w:rsidRDefault="00AD4578" w:rsidP="008908DB">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Из </w:t>
      </w:r>
      <w:r w:rsidR="001D7723">
        <w:rPr>
          <w:rFonts w:ascii="Times New Roman" w:eastAsia="Times New Roman" w:hAnsi="Times New Roman" w:cs="Times New Roman"/>
          <w:sz w:val="24"/>
          <w:szCs w:val="24"/>
        </w:rPr>
        <w:t>1</w:t>
      </w:r>
      <w:r w:rsidR="00AB5CA2">
        <w:rPr>
          <w:rFonts w:ascii="Times New Roman" w:eastAsia="Times New Roman" w:hAnsi="Times New Roman" w:cs="Times New Roman"/>
          <w:sz w:val="24"/>
          <w:szCs w:val="24"/>
        </w:rPr>
        <w:t>34</w:t>
      </w:r>
      <w:r w:rsidR="0098499B" w:rsidRPr="002F7C50">
        <w:rPr>
          <w:rFonts w:ascii="Times New Roman" w:eastAsia="Times New Roman" w:hAnsi="Times New Roman" w:cs="Times New Roman"/>
          <w:sz w:val="24"/>
          <w:szCs w:val="24"/>
        </w:rPr>
        <w:t xml:space="preserve">  уч</w:t>
      </w:r>
      <w:r w:rsidR="009A1A11" w:rsidRPr="002F7C50">
        <w:rPr>
          <w:rFonts w:ascii="Times New Roman" w:eastAsia="Times New Roman" w:hAnsi="Times New Roman" w:cs="Times New Roman"/>
          <w:sz w:val="24"/>
          <w:szCs w:val="24"/>
        </w:rPr>
        <w:t>ащихся</w:t>
      </w:r>
      <w:r w:rsidR="0098499B" w:rsidRPr="002F7C50">
        <w:rPr>
          <w:rFonts w:ascii="Times New Roman" w:eastAsia="Times New Roman" w:hAnsi="Times New Roman" w:cs="Times New Roman"/>
          <w:sz w:val="24"/>
          <w:szCs w:val="24"/>
        </w:rPr>
        <w:t>, обучавшихся в 9-х и 11-х классах успешно овладели требования</w:t>
      </w:r>
      <w:r w:rsidR="00B50466" w:rsidRPr="002F7C50">
        <w:rPr>
          <w:rFonts w:ascii="Times New Roman" w:eastAsia="Times New Roman" w:hAnsi="Times New Roman" w:cs="Times New Roman"/>
          <w:sz w:val="24"/>
          <w:szCs w:val="24"/>
        </w:rPr>
        <w:t xml:space="preserve">ми программ по всем предметам  </w:t>
      </w:r>
      <w:r w:rsidR="00AB5CA2">
        <w:rPr>
          <w:rFonts w:ascii="Times New Roman" w:eastAsia="Times New Roman" w:hAnsi="Times New Roman" w:cs="Times New Roman"/>
          <w:sz w:val="24"/>
          <w:szCs w:val="24"/>
          <w:u w:val="single"/>
        </w:rPr>
        <w:t>100</w:t>
      </w:r>
      <w:r w:rsidR="0098499B" w:rsidRPr="002F7C50">
        <w:rPr>
          <w:rFonts w:ascii="Times New Roman" w:eastAsia="Times New Roman" w:hAnsi="Times New Roman" w:cs="Times New Roman"/>
          <w:sz w:val="24"/>
          <w:szCs w:val="24"/>
        </w:rPr>
        <w:t>_ уч</w:t>
      </w:r>
      <w:r w:rsidR="009A1A11" w:rsidRPr="002F7C50">
        <w:rPr>
          <w:rFonts w:ascii="Times New Roman" w:eastAsia="Times New Roman" w:hAnsi="Times New Roman" w:cs="Times New Roman"/>
          <w:sz w:val="24"/>
          <w:szCs w:val="24"/>
        </w:rPr>
        <w:t xml:space="preserve">ащихся. </w:t>
      </w:r>
    </w:p>
    <w:p w:rsidR="00303F64" w:rsidRDefault="00303F64" w:rsidP="00055656">
      <w:pPr>
        <w:jc w:val="center"/>
        <w:rPr>
          <w:rFonts w:ascii="Times New Roman" w:eastAsia="Calibri" w:hAnsi="Times New Roman" w:cs="Times New Roman"/>
          <w:b/>
          <w:sz w:val="24"/>
          <w:szCs w:val="24"/>
          <w:lang w:eastAsia="en-US"/>
        </w:rPr>
      </w:pPr>
    </w:p>
    <w:p w:rsidR="00303F64" w:rsidRDefault="00303F64" w:rsidP="00055656">
      <w:pPr>
        <w:jc w:val="center"/>
        <w:rPr>
          <w:rFonts w:ascii="Times New Roman" w:eastAsia="Calibri" w:hAnsi="Times New Roman" w:cs="Times New Roman"/>
          <w:b/>
          <w:sz w:val="24"/>
          <w:szCs w:val="24"/>
          <w:lang w:eastAsia="en-US"/>
        </w:rPr>
      </w:pPr>
    </w:p>
    <w:p w:rsidR="00303F64" w:rsidRDefault="00303F64" w:rsidP="00055656">
      <w:pPr>
        <w:jc w:val="center"/>
        <w:rPr>
          <w:rFonts w:ascii="Times New Roman" w:eastAsia="Calibri" w:hAnsi="Times New Roman" w:cs="Times New Roman"/>
          <w:b/>
          <w:sz w:val="24"/>
          <w:szCs w:val="24"/>
          <w:lang w:eastAsia="en-US"/>
        </w:rPr>
      </w:pPr>
    </w:p>
    <w:p w:rsidR="00055656" w:rsidRPr="00055656" w:rsidRDefault="00055656" w:rsidP="00055656">
      <w:pPr>
        <w:jc w:val="center"/>
        <w:rPr>
          <w:rFonts w:ascii="Times New Roman" w:eastAsia="Calibri" w:hAnsi="Times New Roman" w:cs="Times New Roman"/>
          <w:b/>
          <w:sz w:val="24"/>
          <w:szCs w:val="24"/>
          <w:lang w:eastAsia="en-US"/>
        </w:rPr>
      </w:pPr>
      <w:r w:rsidRPr="00055656">
        <w:rPr>
          <w:rFonts w:ascii="Times New Roman" w:eastAsia="Calibri" w:hAnsi="Times New Roman" w:cs="Times New Roman"/>
          <w:b/>
          <w:sz w:val="24"/>
          <w:szCs w:val="24"/>
          <w:lang w:eastAsia="en-US"/>
        </w:rPr>
        <w:lastRenderedPageBreak/>
        <w:t>Методическая тема школы на 2016-2017 учебный год:</w:t>
      </w:r>
    </w:p>
    <w:p w:rsidR="00055656" w:rsidRPr="00055656" w:rsidRDefault="00055656" w:rsidP="00055656">
      <w:pPr>
        <w:spacing w:after="160" w:line="259" w:lineRule="auto"/>
        <w:ind w:firstLine="708"/>
        <w:rPr>
          <w:rFonts w:ascii="Times New Roman" w:eastAsia="Times New Roman" w:hAnsi="Times New Roman" w:cs="Times New Roman"/>
          <w:bCs/>
          <w:i/>
          <w:sz w:val="24"/>
          <w:szCs w:val="24"/>
        </w:rPr>
      </w:pPr>
      <w:r w:rsidRPr="00055656">
        <w:rPr>
          <w:rFonts w:ascii="Times New Roman" w:eastAsia="Times New Roman" w:hAnsi="Times New Roman" w:cs="Times New Roman"/>
          <w:bCs/>
          <w:i/>
          <w:sz w:val="24"/>
          <w:szCs w:val="24"/>
        </w:rPr>
        <w:t>«Повышение качества образования на основе инновационных образовательных технологий, реализующих стандарты нового поколения».</w:t>
      </w:r>
    </w:p>
    <w:p w:rsidR="00055656" w:rsidRPr="00055656" w:rsidRDefault="00055656" w:rsidP="00055656">
      <w:pPr>
        <w:spacing w:after="160" w:line="259" w:lineRule="auto"/>
        <w:ind w:firstLine="708"/>
        <w:rPr>
          <w:rFonts w:ascii="Times New Roman" w:eastAsia="Times New Roman" w:hAnsi="Times New Roman" w:cs="Times New Roman"/>
          <w:bCs/>
          <w:i/>
          <w:sz w:val="24"/>
          <w:szCs w:val="24"/>
        </w:rPr>
      </w:pPr>
    </w:p>
    <w:p w:rsidR="00055656" w:rsidRPr="00055656" w:rsidRDefault="00055656" w:rsidP="00055656">
      <w:pPr>
        <w:spacing w:before="240" w:line="240" w:lineRule="auto"/>
        <w:jc w:val="both"/>
        <w:rPr>
          <w:rFonts w:ascii="Times New Roman" w:eastAsia="Times New Roman" w:hAnsi="Times New Roman" w:cs="Times New Roman"/>
          <w:i/>
          <w:sz w:val="24"/>
          <w:szCs w:val="24"/>
        </w:rPr>
      </w:pPr>
      <w:r w:rsidRPr="00055656">
        <w:rPr>
          <w:rFonts w:ascii="Times New Roman" w:eastAsia="Times New Roman" w:hAnsi="Times New Roman" w:cs="Times New Roman"/>
          <w:b/>
          <w:sz w:val="24"/>
          <w:szCs w:val="24"/>
        </w:rPr>
        <w:t>Цель анализа</w:t>
      </w:r>
      <w:r w:rsidRPr="00055656">
        <w:rPr>
          <w:rFonts w:ascii="Times New Roman" w:eastAsia="Times New Roman" w:hAnsi="Times New Roman" w:cs="Times New Roman"/>
          <w:sz w:val="24"/>
          <w:szCs w:val="24"/>
        </w:rPr>
        <w:t>:</w:t>
      </w:r>
      <w:r w:rsidRPr="00055656">
        <w:rPr>
          <w:rFonts w:ascii="Times New Roman" w:eastAsia="Times New Roman" w:hAnsi="Times New Roman" w:cs="Times New Roman"/>
          <w:i/>
          <w:sz w:val="24"/>
          <w:szCs w:val="24"/>
        </w:rPr>
        <w:t>выявление степени эффективности методической работы в школе и ее роль   в повышении профессиональной компетенции педагогов.</w:t>
      </w:r>
    </w:p>
    <w:p w:rsidR="00055656" w:rsidRPr="00055656" w:rsidRDefault="00055656" w:rsidP="00055656">
      <w:pPr>
        <w:spacing w:before="240" w:line="240" w:lineRule="auto"/>
        <w:jc w:val="both"/>
        <w:rPr>
          <w:rFonts w:ascii="Times New Roman" w:eastAsia="Times New Roman" w:hAnsi="Times New Roman" w:cs="Times New Roman"/>
          <w:sz w:val="24"/>
          <w:szCs w:val="24"/>
        </w:rPr>
      </w:pP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b/>
          <w:sz w:val="24"/>
          <w:szCs w:val="24"/>
        </w:rPr>
        <w:t xml:space="preserve">Методическая работа </w:t>
      </w:r>
      <w:r w:rsidRPr="00055656">
        <w:rPr>
          <w:rFonts w:ascii="Times New Roman" w:eastAsia="Times New Roman" w:hAnsi="Times New Roman" w:cs="Times New Roman"/>
          <w:sz w:val="24"/>
          <w:szCs w:val="24"/>
        </w:rPr>
        <w:t>-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055656" w:rsidRPr="00055656" w:rsidRDefault="00055656" w:rsidP="00055656">
      <w:pPr>
        <w:spacing w:before="240" w:line="240" w:lineRule="auto"/>
        <w:jc w:val="both"/>
        <w:rPr>
          <w:rFonts w:ascii="Times New Roman" w:eastAsia="Times New Roman" w:hAnsi="Times New Roman" w:cs="Times New Roman"/>
          <w:sz w:val="24"/>
          <w:szCs w:val="24"/>
        </w:rPr>
      </w:pPr>
    </w:p>
    <w:p w:rsidR="00055656" w:rsidRPr="00055656" w:rsidRDefault="00055656" w:rsidP="00055656">
      <w:pPr>
        <w:spacing w:before="240" w:line="240" w:lineRule="auto"/>
        <w:jc w:val="both"/>
        <w:rPr>
          <w:rFonts w:ascii="Times New Roman" w:eastAsia="Times New Roman" w:hAnsi="Times New Roman" w:cs="Times New Roman"/>
          <w:b/>
          <w:sz w:val="24"/>
          <w:szCs w:val="24"/>
          <w:u w:val="single"/>
        </w:rPr>
      </w:pPr>
      <w:r w:rsidRPr="00055656">
        <w:rPr>
          <w:rFonts w:ascii="Times New Roman" w:eastAsia="Times New Roman" w:hAnsi="Times New Roman" w:cs="Times New Roman"/>
          <w:b/>
          <w:sz w:val="24"/>
          <w:szCs w:val="24"/>
          <w:u w:val="single"/>
        </w:rPr>
        <w:t>Объекты анализа:</w:t>
      </w:r>
    </w:p>
    <w:p w:rsidR="00055656" w:rsidRPr="00055656" w:rsidRDefault="00055656" w:rsidP="00055656">
      <w:pPr>
        <w:numPr>
          <w:ilvl w:val="0"/>
          <w:numId w:val="5"/>
        </w:num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содержание основных направлений деятельности</w:t>
      </w:r>
    </w:p>
    <w:p w:rsidR="00055656" w:rsidRPr="00055656" w:rsidRDefault="00055656" w:rsidP="00055656">
      <w:pPr>
        <w:numPr>
          <w:ilvl w:val="0"/>
          <w:numId w:val="5"/>
        </w:num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работа над методической темой школы</w:t>
      </w:r>
    </w:p>
    <w:p w:rsidR="00055656" w:rsidRPr="00055656" w:rsidRDefault="00055656" w:rsidP="00055656">
      <w:pPr>
        <w:numPr>
          <w:ilvl w:val="0"/>
          <w:numId w:val="5"/>
        </w:num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работа методического совета</w:t>
      </w:r>
    </w:p>
    <w:p w:rsidR="00055656" w:rsidRPr="00055656" w:rsidRDefault="00055656" w:rsidP="00055656">
      <w:pPr>
        <w:numPr>
          <w:ilvl w:val="0"/>
          <w:numId w:val="5"/>
        </w:num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работа РК</w:t>
      </w:r>
    </w:p>
    <w:p w:rsidR="00055656" w:rsidRPr="00055656" w:rsidRDefault="00055656" w:rsidP="00055656">
      <w:pPr>
        <w:numPr>
          <w:ilvl w:val="0"/>
          <w:numId w:val="5"/>
        </w:num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аттестация педагогических кадров</w:t>
      </w:r>
    </w:p>
    <w:p w:rsidR="00055656" w:rsidRPr="00055656" w:rsidRDefault="00055656" w:rsidP="00055656">
      <w:pPr>
        <w:numPr>
          <w:ilvl w:val="0"/>
          <w:numId w:val="5"/>
        </w:num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обобщение опыта</w:t>
      </w:r>
    </w:p>
    <w:p w:rsidR="00055656" w:rsidRPr="00055656" w:rsidRDefault="00055656" w:rsidP="00055656">
      <w:pPr>
        <w:numPr>
          <w:ilvl w:val="0"/>
          <w:numId w:val="5"/>
        </w:num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формы работы с педагогическими кадрами: коллективные, групповые, индивидуальные, научно-исследовательская, инновационная работа педагогов</w:t>
      </w:r>
    </w:p>
    <w:p w:rsidR="00055656" w:rsidRPr="00055656" w:rsidRDefault="00055656" w:rsidP="00055656">
      <w:pPr>
        <w:numPr>
          <w:ilvl w:val="0"/>
          <w:numId w:val="5"/>
        </w:num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использование педагогами современных образовательных технологий</w:t>
      </w:r>
    </w:p>
    <w:p w:rsidR="00055656" w:rsidRPr="00055656" w:rsidRDefault="00055656" w:rsidP="00055656">
      <w:pPr>
        <w:numPr>
          <w:ilvl w:val="0"/>
          <w:numId w:val="5"/>
        </w:num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участие учителей в работе педсоветов, научно-практических конференций, семинаров смотров, конкурсов, районных и областных мероприятиях</w:t>
      </w:r>
    </w:p>
    <w:p w:rsidR="00055656" w:rsidRPr="00055656" w:rsidRDefault="00055656" w:rsidP="00055656">
      <w:pPr>
        <w:numPr>
          <w:ilvl w:val="0"/>
          <w:numId w:val="5"/>
        </w:num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lastRenderedPageBreak/>
        <w:t>практическое использование учителями опыта своих коллег, педагогов района.</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      Методическая работа в 2016-2017 учебном году была ориентирована на реализацию следующего этапа овладения методами диагностики и мониторинга за качеством знаний учащихся в реализации проблемы развития гармоничной личности посредствам внедрения компетентностно-ориентированного подхода в образовательный процесс. </w:t>
      </w:r>
    </w:p>
    <w:p w:rsidR="00055656" w:rsidRPr="00055656" w:rsidRDefault="00055656" w:rsidP="00055656">
      <w:pPr>
        <w:spacing w:before="240" w:line="240" w:lineRule="auto"/>
        <w:jc w:val="center"/>
        <w:rPr>
          <w:rFonts w:ascii="Times New Roman" w:eastAsia="Times New Roman" w:hAnsi="Times New Roman" w:cs="Times New Roman"/>
          <w:b/>
          <w:sz w:val="24"/>
          <w:szCs w:val="24"/>
          <w:u w:val="single"/>
        </w:rPr>
      </w:pPr>
    </w:p>
    <w:p w:rsidR="00055656" w:rsidRPr="00055656" w:rsidRDefault="00055656" w:rsidP="00055656">
      <w:pPr>
        <w:spacing w:before="240" w:line="240" w:lineRule="auto"/>
        <w:jc w:val="center"/>
        <w:rPr>
          <w:rFonts w:ascii="Times New Roman" w:eastAsia="Times New Roman" w:hAnsi="Times New Roman" w:cs="Times New Roman"/>
          <w:b/>
          <w:sz w:val="24"/>
          <w:szCs w:val="24"/>
          <w:u w:val="single"/>
        </w:rPr>
      </w:pPr>
      <w:r w:rsidRPr="00055656">
        <w:rPr>
          <w:rFonts w:ascii="Times New Roman" w:eastAsia="Times New Roman" w:hAnsi="Times New Roman" w:cs="Times New Roman"/>
          <w:b/>
          <w:sz w:val="24"/>
          <w:szCs w:val="24"/>
          <w:u w:val="single"/>
        </w:rPr>
        <w:t>Основными задачами на учебный год были поставлены следующие:</w:t>
      </w:r>
    </w:p>
    <w:p w:rsidR="00055656" w:rsidRPr="00055656" w:rsidRDefault="00055656" w:rsidP="00055656">
      <w:pPr>
        <w:spacing w:before="240" w:line="240" w:lineRule="auto"/>
        <w:jc w:val="center"/>
        <w:rPr>
          <w:rFonts w:ascii="Times New Roman" w:eastAsia="Times New Roman" w:hAnsi="Times New Roman" w:cs="Times New Roman"/>
          <w:b/>
          <w:sz w:val="24"/>
          <w:szCs w:val="24"/>
          <w:u w:val="single"/>
        </w:rPr>
      </w:pPr>
    </w:p>
    <w:p w:rsidR="00055656" w:rsidRPr="00055656" w:rsidRDefault="00055656" w:rsidP="00055656">
      <w:pPr>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b/>
          <w:sz w:val="24"/>
          <w:szCs w:val="24"/>
          <w:lang w:eastAsia="en-US"/>
        </w:rPr>
        <w:t>1</w:t>
      </w:r>
      <w:r w:rsidRPr="00055656">
        <w:rPr>
          <w:rFonts w:ascii="Times New Roman" w:eastAsia="Century Gothic" w:hAnsi="Times New Roman" w:cs="Times New Roman"/>
          <w:sz w:val="24"/>
          <w:szCs w:val="24"/>
          <w:lang w:eastAsia="en-US"/>
        </w:rPr>
        <w:t xml:space="preserve">. Обеспечить подготовку педагогических работников к реализации ООП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 психологического потенциала личности ребенка. </w:t>
      </w:r>
    </w:p>
    <w:p w:rsidR="00055656" w:rsidRPr="00055656" w:rsidRDefault="00055656" w:rsidP="00055656">
      <w:pPr>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b/>
          <w:sz w:val="24"/>
          <w:szCs w:val="24"/>
          <w:lang w:eastAsia="en-US"/>
        </w:rPr>
        <w:t>2</w:t>
      </w:r>
      <w:r w:rsidRPr="00055656">
        <w:rPr>
          <w:rFonts w:ascii="Times New Roman" w:eastAsia="Century Gothic" w:hAnsi="Times New Roman" w:cs="Times New Roman"/>
          <w:sz w:val="24"/>
          <w:szCs w:val="24"/>
          <w:lang w:eastAsia="en-US"/>
        </w:rPr>
        <w:t xml:space="preserve">. Способствовать освоению педагогами новой системы требований к оценке итогов образовательной деятельности обучающихся. </w:t>
      </w:r>
    </w:p>
    <w:p w:rsidR="00055656" w:rsidRPr="00055656" w:rsidRDefault="00055656" w:rsidP="00055656">
      <w:pPr>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b/>
          <w:sz w:val="24"/>
          <w:szCs w:val="24"/>
          <w:lang w:eastAsia="en-US"/>
        </w:rPr>
        <w:t>3</w:t>
      </w:r>
      <w:r w:rsidRPr="00055656">
        <w:rPr>
          <w:rFonts w:ascii="Times New Roman" w:eastAsia="Century Gothic" w:hAnsi="Times New Roman" w:cs="Times New Roman"/>
          <w:sz w:val="24"/>
          <w:szCs w:val="24"/>
          <w:lang w:eastAsia="en-US"/>
        </w:rPr>
        <w:t xml:space="preserve">. Способствовать повышению качества образования в школе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освоение инновационных технологий обучения при введении ФГОС ООО </w:t>
      </w:r>
    </w:p>
    <w:p w:rsidR="00055656" w:rsidRPr="00055656" w:rsidRDefault="00055656" w:rsidP="00055656">
      <w:pPr>
        <w:spacing w:after="160" w:line="259" w:lineRule="auto"/>
        <w:ind w:firstLine="708"/>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Перед методической службой школы поставлена цель: создать условий для повышения профессионального мастерства преподавателей на основе обмена передовым опытом, самообразования и курсовой переподготовки, ориентированной на развитие интеллектуально-творческого и социально- психологического потенциала личности ребенка Для ее реализации сформулированы следующие задачи: </w:t>
      </w:r>
    </w:p>
    <w:p w:rsidR="00055656" w:rsidRPr="00055656" w:rsidRDefault="00055656" w:rsidP="00055656">
      <w:pPr>
        <w:spacing w:after="160" w:line="259" w:lineRule="auto"/>
        <w:rPr>
          <w:rFonts w:ascii="Times New Roman" w:eastAsia="Century Gothic" w:hAnsi="Times New Roman" w:cs="Times New Roman"/>
          <w:sz w:val="24"/>
          <w:szCs w:val="24"/>
          <w:lang w:eastAsia="en-US"/>
        </w:rPr>
      </w:pPr>
    </w:p>
    <w:p w:rsidR="00055656" w:rsidRPr="00055656" w:rsidRDefault="00055656" w:rsidP="00055656">
      <w:pPr>
        <w:numPr>
          <w:ilvl w:val="0"/>
          <w:numId w:val="36"/>
        </w:numPr>
        <w:spacing w:after="160" w:line="360" w:lineRule="auto"/>
        <w:contextualSpacing/>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Повысить качество обучения </w:t>
      </w:r>
    </w:p>
    <w:p w:rsidR="00055656" w:rsidRPr="00055656" w:rsidRDefault="00055656" w:rsidP="00055656">
      <w:pPr>
        <w:numPr>
          <w:ilvl w:val="0"/>
          <w:numId w:val="36"/>
        </w:numPr>
        <w:spacing w:after="160" w:line="360" w:lineRule="auto"/>
        <w:contextualSpacing/>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Повысить уровень учебной мотивации </w:t>
      </w:r>
    </w:p>
    <w:p w:rsidR="00055656" w:rsidRPr="00055656" w:rsidRDefault="00055656" w:rsidP="00055656">
      <w:pPr>
        <w:numPr>
          <w:ilvl w:val="0"/>
          <w:numId w:val="36"/>
        </w:numPr>
        <w:spacing w:after="160" w:line="360" w:lineRule="auto"/>
        <w:contextualSpacing/>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Обеспечить внедрение в учебный процесс системно-деятельностный подход. </w:t>
      </w:r>
    </w:p>
    <w:p w:rsidR="00055656" w:rsidRPr="00055656" w:rsidRDefault="00055656" w:rsidP="00055656">
      <w:pPr>
        <w:numPr>
          <w:ilvl w:val="0"/>
          <w:numId w:val="36"/>
        </w:numPr>
        <w:spacing w:after="160" w:line="360" w:lineRule="auto"/>
        <w:contextualSpacing/>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Работа с мотивированными учениками, направленная на участие в предметных олимпиадах. </w:t>
      </w:r>
    </w:p>
    <w:p w:rsidR="00055656" w:rsidRPr="00055656" w:rsidRDefault="00055656" w:rsidP="00055656">
      <w:pPr>
        <w:numPr>
          <w:ilvl w:val="0"/>
          <w:numId w:val="36"/>
        </w:numPr>
        <w:spacing w:after="160" w:line="360" w:lineRule="auto"/>
        <w:contextualSpacing/>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Сформировать банк данных по диагностике и мониторингу образовательного процесса. </w:t>
      </w:r>
    </w:p>
    <w:p w:rsidR="00055656" w:rsidRPr="00055656" w:rsidRDefault="00055656" w:rsidP="00055656">
      <w:pPr>
        <w:numPr>
          <w:ilvl w:val="0"/>
          <w:numId w:val="36"/>
        </w:numPr>
        <w:spacing w:after="160" w:line="360" w:lineRule="auto"/>
        <w:contextualSpacing/>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Выявить, обобщить и распространить положительный опыт творчески работающих учителей</w:t>
      </w:r>
    </w:p>
    <w:p w:rsidR="00055656" w:rsidRPr="00055656" w:rsidRDefault="00055656" w:rsidP="00055656">
      <w:pPr>
        <w:spacing w:before="240" w:line="240" w:lineRule="auto"/>
        <w:rPr>
          <w:rFonts w:ascii="Times New Roman" w:eastAsia="Times New Roman" w:hAnsi="Times New Roman" w:cs="Times New Roman"/>
          <w:b/>
          <w:sz w:val="24"/>
          <w:szCs w:val="24"/>
          <w:u w:val="single"/>
        </w:rPr>
      </w:pPr>
    </w:p>
    <w:p w:rsidR="00055656" w:rsidRPr="00055656" w:rsidRDefault="00055656" w:rsidP="00055656">
      <w:pPr>
        <w:spacing w:before="240" w:line="240" w:lineRule="auto"/>
        <w:jc w:val="center"/>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lastRenderedPageBreak/>
        <w:t>Основными направлениями методической работы стали:</w:t>
      </w:r>
    </w:p>
    <w:p w:rsidR="00055656" w:rsidRPr="00055656" w:rsidRDefault="00055656" w:rsidP="00055656">
      <w:pPr>
        <w:shd w:val="clear" w:color="auto" w:fill="FFFFFF"/>
        <w:spacing w:after="160" w:line="259" w:lineRule="auto"/>
        <w:rPr>
          <w:rFonts w:ascii="Times New Roman" w:eastAsia="Century Gothic" w:hAnsi="Times New Roman" w:cs="Times New Roman"/>
          <w:b/>
          <w:i/>
          <w:sz w:val="24"/>
          <w:szCs w:val="24"/>
          <w:lang w:eastAsia="en-US"/>
        </w:rPr>
      </w:pPr>
      <w:r w:rsidRPr="00055656">
        <w:rPr>
          <w:rFonts w:ascii="Times New Roman" w:eastAsia="Century Gothic" w:hAnsi="Times New Roman" w:cs="Times New Roman"/>
          <w:b/>
          <w:i/>
          <w:sz w:val="24"/>
          <w:szCs w:val="24"/>
          <w:lang w:eastAsia="en-US"/>
        </w:rPr>
        <w:t xml:space="preserve">Организационное обеспечение: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1) обеспечение овладения педагогами школы информационных технологий и внедрения их в УВП;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2) доработка  образовательной программы школы;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3)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предметных недель, взаимопосещение уроков, активное участие в семинарах, конференциях, творческих мастерских;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4) организация деятельности профессиональных объединений педагогов;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5) обеспечение связей с вузами;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6) обеспечение эффективного функционирования научного общества учащихся;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7) совершенствование системы обобщения, изучения и внедрения передового педагогического опыта учителей школы. </w:t>
      </w:r>
    </w:p>
    <w:p w:rsidR="00055656" w:rsidRPr="00055656" w:rsidRDefault="00055656" w:rsidP="00055656">
      <w:pPr>
        <w:shd w:val="clear" w:color="auto" w:fill="FFFFFF"/>
        <w:spacing w:after="160" w:line="259" w:lineRule="auto"/>
        <w:rPr>
          <w:rFonts w:ascii="Times New Roman" w:eastAsia="Century Gothic" w:hAnsi="Times New Roman" w:cs="Times New Roman"/>
          <w:b/>
          <w:sz w:val="24"/>
          <w:szCs w:val="24"/>
          <w:lang w:eastAsia="en-US"/>
        </w:rPr>
      </w:pPr>
      <w:r w:rsidRPr="00055656">
        <w:rPr>
          <w:rFonts w:ascii="Times New Roman" w:eastAsia="Century Gothic" w:hAnsi="Times New Roman" w:cs="Times New Roman"/>
          <w:b/>
          <w:sz w:val="24"/>
          <w:szCs w:val="24"/>
          <w:lang w:eastAsia="en-US"/>
        </w:rPr>
        <w:t>1.</w:t>
      </w:r>
      <w:r w:rsidRPr="00055656">
        <w:rPr>
          <w:rFonts w:ascii="Times New Roman" w:eastAsia="Century Gothic" w:hAnsi="Times New Roman" w:cs="Times New Roman"/>
          <w:b/>
          <w:sz w:val="24"/>
          <w:szCs w:val="24"/>
          <w:lang w:eastAsia="en-US"/>
        </w:rPr>
        <w:tab/>
      </w:r>
      <w:r w:rsidRPr="00055656">
        <w:rPr>
          <w:rFonts w:ascii="Times New Roman" w:eastAsia="Century Gothic" w:hAnsi="Times New Roman" w:cs="Times New Roman"/>
          <w:b/>
          <w:i/>
          <w:sz w:val="24"/>
          <w:szCs w:val="24"/>
          <w:lang w:eastAsia="en-US"/>
        </w:rPr>
        <w:t>Технологическое обеспечение</w:t>
      </w:r>
      <w:r w:rsidRPr="00055656">
        <w:rPr>
          <w:rFonts w:ascii="Times New Roman" w:eastAsia="Century Gothic" w:hAnsi="Times New Roman" w:cs="Times New Roman"/>
          <w:b/>
          <w:sz w:val="24"/>
          <w:szCs w:val="24"/>
          <w:lang w:eastAsia="en-US"/>
        </w:rPr>
        <w:t xml:space="preserve">: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1)</w:t>
      </w:r>
      <w:r w:rsidRPr="00055656">
        <w:rPr>
          <w:rFonts w:ascii="Times New Roman" w:eastAsia="Century Gothic" w:hAnsi="Times New Roman" w:cs="Times New Roman"/>
          <w:sz w:val="24"/>
          <w:szCs w:val="24"/>
          <w:lang w:eastAsia="en-US"/>
        </w:rPr>
        <w:tab/>
        <w:t xml:space="preserve">обеспечение обоснованности и эффективности планирования  процесса обучения детей;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2)</w:t>
      </w:r>
      <w:r w:rsidRPr="00055656">
        <w:rPr>
          <w:rFonts w:ascii="Times New Roman" w:eastAsia="Century Gothic" w:hAnsi="Times New Roman" w:cs="Times New Roman"/>
          <w:sz w:val="24"/>
          <w:szCs w:val="24"/>
          <w:lang w:eastAsia="en-US"/>
        </w:rPr>
        <w:tab/>
        <w:t xml:space="preserve">внесение предложений по совершенствованию экспериментальной деятельности;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3)</w:t>
      </w:r>
      <w:r w:rsidRPr="00055656">
        <w:rPr>
          <w:rFonts w:ascii="Times New Roman" w:eastAsia="Century Gothic" w:hAnsi="Times New Roman" w:cs="Times New Roman"/>
          <w:sz w:val="24"/>
          <w:szCs w:val="24"/>
          <w:lang w:eastAsia="en-US"/>
        </w:rPr>
        <w:tab/>
        <w:t xml:space="preserve">внедрение в практику прогрессивных педагогических технологий, ориентированных на совершенствование  уровня преподавания предметов, на  развитие личности ребенка;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4)</w:t>
      </w:r>
      <w:r w:rsidRPr="00055656">
        <w:rPr>
          <w:rFonts w:ascii="Times New Roman" w:eastAsia="Century Gothic" w:hAnsi="Times New Roman" w:cs="Times New Roman"/>
          <w:sz w:val="24"/>
          <w:szCs w:val="24"/>
          <w:lang w:eastAsia="en-US"/>
        </w:rPr>
        <w:tab/>
        <w:t xml:space="preserve">совершенствование кабинетной системы;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5)</w:t>
      </w:r>
      <w:r w:rsidRPr="00055656">
        <w:rPr>
          <w:rFonts w:ascii="Times New Roman" w:eastAsia="Century Gothic" w:hAnsi="Times New Roman" w:cs="Times New Roman"/>
          <w:sz w:val="24"/>
          <w:szCs w:val="24"/>
          <w:lang w:eastAsia="en-US"/>
        </w:rPr>
        <w:tab/>
        <w:t xml:space="preserve">укрепление материально-технической базы методической службы школы. </w:t>
      </w:r>
    </w:p>
    <w:p w:rsidR="00055656" w:rsidRPr="00055656" w:rsidRDefault="00055656" w:rsidP="00055656">
      <w:pPr>
        <w:shd w:val="clear" w:color="auto" w:fill="FFFFFF"/>
        <w:spacing w:after="160" w:line="259" w:lineRule="auto"/>
        <w:rPr>
          <w:rFonts w:ascii="Times New Roman" w:eastAsia="Century Gothic" w:hAnsi="Times New Roman" w:cs="Times New Roman"/>
          <w:b/>
          <w:sz w:val="24"/>
          <w:szCs w:val="24"/>
          <w:lang w:eastAsia="en-US"/>
        </w:rPr>
      </w:pPr>
      <w:r w:rsidRPr="00055656">
        <w:rPr>
          <w:rFonts w:ascii="Times New Roman" w:eastAsia="Century Gothic" w:hAnsi="Times New Roman" w:cs="Times New Roman"/>
          <w:b/>
          <w:sz w:val="24"/>
          <w:szCs w:val="24"/>
          <w:lang w:eastAsia="en-US"/>
        </w:rPr>
        <w:t>2.</w:t>
      </w:r>
      <w:r w:rsidRPr="00055656">
        <w:rPr>
          <w:rFonts w:ascii="Times New Roman" w:eastAsia="Century Gothic" w:hAnsi="Times New Roman" w:cs="Times New Roman"/>
          <w:b/>
          <w:sz w:val="24"/>
          <w:szCs w:val="24"/>
          <w:lang w:eastAsia="en-US"/>
        </w:rPr>
        <w:tab/>
      </w:r>
      <w:r w:rsidRPr="00055656">
        <w:rPr>
          <w:rFonts w:ascii="Times New Roman" w:eastAsia="Century Gothic" w:hAnsi="Times New Roman" w:cs="Times New Roman"/>
          <w:b/>
          <w:i/>
          <w:sz w:val="24"/>
          <w:szCs w:val="24"/>
          <w:lang w:eastAsia="en-US"/>
        </w:rPr>
        <w:t>Информационное обеспечение</w:t>
      </w:r>
      <w:r w:rsidRPr="00055656">
        <w:rPr>
          <w:rFonts w:ascii="Times New Roman" w:eastAsia="Century Gothic" w:hAnsi="Times New Roman" w:cs="Times New Roman"/>
          <w:b/>
          <w:sz w:val="24"/>
          <w:szCs w:val="24"/>
          <w:lang w:eastAsia="en-US"/>
        </w:rPr>
        <w:t xml:space="preserve">: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1)</w:t>
      </w:r>
      <w:r w:rsidRPr="00055656">
        <w:rPr>
          <w:rFonts w:ascii="Times New Roman" w:eastAsia="Century Gothic" w:hAnsi="Times New Roman" w:cs="Times New Roman"/>
          <w:sz w:val="24"/>
          <w:szCs w:val="24"/>
          <w:lang w:eastAsia="en-US"/>
        </w:rPr>
        <w:tab/>
        <w:t xml:space="preserve">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2)</w:t>
      </w:r>
      <w:r w:rsidRPr="00055656">
        <w:rPr>
          <w:rFonts w:ascii="Times New Roman" w:eastAsia="Century Gothic" w:hAnsi="Times New Roman" w:cs="Times New Roman"/>
          <w:sz w:val="24"/>
          <w:szCs w:val="24"/>
          <w:lang w:eastAsia="en-US"/>
        </w:rPr>
        <w:tab/>
        <w:t xml:space="preserve">создание банка методических идей и наработок учителей школы;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3)</w:t>
      </w:r>
      <w:r w:rsidRPr="00055656">
        <w:rPr>
          <w:rFonts w:ascii="Times New Roman" w:eastAsia="Century Gothic" w:hAnsi="Times New Roman" w:cs="Times New Roman"/>
          <w:sz w:val="24"/>
          <w:szCs w:val="24"/>
          <w:lang w:eastAsia="en-US"/>
        </w:rPr>
        <w:tab/>
        <w:t xml:space="preserve">разработка и внедрение  методических рекомендаций для педагогов по приоритетным направлениям школы.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1)</w:t>
      </w:r>
      <w:r w:rsidRPr="00055656">
        <w:rPr>
          <w:rFonts w:ascii="Times New Roman" w:eastAsia="Century Gothic" w:hAnsi="Times New Roman" w:cs="Times New Roman"/>
          <w:sz w:val="24"/>
          <w:szCs w:val="24"/>
          <w:lang w:eastAsia="en-US"/>
        </w:rPr>
        <w:tab/>
        <w:t xml:space="preserve">Создание условий для развития личности ребенка: разработка концепции воспитательного пространства школы;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lastRenderedPageBreak/>
        <w:t>2)</w:t>
      </w:r>
      <w:r w:rsidRPr="00055656">
        <w:rPr>
          <w:rFonts w:ascii="Times New Roman" w:eastAsia="Century Gothic" w:hAnsi="Times New Roman" w:cs="Times New Roman"/>
          <w:sz w:val="24"/>
          <w:szCs w:val="24"/>
          <w:lang w:eastAsia="en-US"/>
        </w:rPr>
        <w:tab/>
        <w:t xml:space="preserve">психолого-педагогическое сопровождение образовательной  программы школы;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3)</w:t>
      </w:r>
      <w:r w:rsidRPr="00055656">
        <w:rPr>
          <w:rFonts w:ascii="Times New Roman" w:eastAsia="Century Gothic" w:hAnsi="Times New Roman" w:cs="Times New Roman"/>
          <w:sz w:val="24"/>
          <w:szCs w:val="24"/>
          <w:lang w:eastAsia="en-US"/>
        </w:rPr>
        <w:tab/>
        <w:t xml:space="preserve">психолого-педагогическое сопровождение раннейпрофилизации и профильного обучения;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4)</w:t>
      </w:r>
      <w:r w:rsidRPr="00055656">
        <w:rPr>
          <w:rFonts w:ascii="Times New Roman" w:eastAsia="Century Gothic" w:hAnsi="Times New Roman" w:cs="Times New Roman"/>
          <w:sz w:val="24"/>
          <w:szCs w:val="24"/>
          <w:lang w:eastAsia="en-US"/>
        </w:rPr>
        <w:tab/>
        <w:t xml:space="preserve">изучение особенностей индивидуального развития детей;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5)</w:t>
      </w:r>
      <w:r w:rsidRPr="00055656">
        <w:rPr>
          <w:rFonts w:ascii="Times New Roman" w:eastAsia="Century Gothic" w:hAnsi="Times New Roman" w:cs="Times New Roman"/>
          <w:sz w:val="24"/>
          <w:szCs w:val="24"/>
          <w:lang w:eastAsia="en-US"/>
        </w:rPr>
        <w:tab/>
        <w:t xml:space="preserve">формирование у обучающихся мотивации к познавательной деятельности;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6)</w:t>
      </w:r>
      <w:r w:rsidRPr="00055656">
        <w:rPr>
          <w:rFonts w:ascii="Times New Roman" w:eastAsia="Century Gothic" w:hAnsi="Times New Roman" w:cs="Times New Roman"/>
          <w:sz w:val="24"/>
          <w:szCs w:val="24"/>
          <w:lang w:eastAsia="en-US"/>
        </w:rPr>
        <w:tab/>
        <w:t xml:space="preserve">формирование у школьников навыков русского речевого этикета, оптимального диалога, повышения уровня бытового (обиходного) общежития.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7)</w:t>
      </w:r>
      <w:r w:rsidRPr="00055656">
        <w:rPr>
          <w:rFonts w:ascii="Times New Roman" w:eastAsia="Century Gothic" w:hAnsi="Times New Roman" w:cs="Times New Roman"/>
          <w:sz w:val="24"/>
          <w:szCs w:val="24"/>
          <w:lang w:eastAsia="en-US"/>
        </w:rPr>
        <w:tab/>
        <w:t xml:space="preserve">Развитие ученического самоуправления;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8)</w:t>
      </w:r>
      <w:r w:rsidRPr="00055656">
        <w:rPr>
          <w:rFonts w:ascii="Times New Roman" w:eastAsia="Century Gothic" w:hAnsi="Times New Roman" w:cs="Times New Roman"/>
          <w:sz w:val="24"/>
          <w:szCs w:val="24"/>
          <w:lang w:eastAsia="en-US"/>
        </w:rPr>
        <w:tab/>
        <w:t xml:space="preserve">создание условий для обеспечения профессионального самоопределения школьников.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3.</w:t>
      </w:r>
      <w:r w:rsidRPr="00055656">
        <w:rPr>
          <w:rFonts w:ascii="Times New Roman" w:eastAsia="Century Gothic" w:hAnsi="Times New Roman" w:cs="Times New Roman"/>
          <w:sz w:val="24"/>
          <w:szCs w:val="24"/>
          <w:lang w:eastAsia="en-US"/>
        </w:rPr>
        <w:tab/>
      </w:r>
      <w:r w:rsidRPr="00055656">
        <w:rPr>
          <w:rFonts w:ascii="Times New Roman" w:eastAsia="Century Gothic" w:hAnsi="Times New Roman" w:cs="Times New Roman"/>
          <w:i/>
          <w:sz w:val="24"/>
          <w:szCs w:val="24"/>
          <w:lang w:eastAsia="en-US"/>
        </w:rPr>
        <w:t>Создание условий для укрепления здоровья учащихся</w:t>
      </w:r>
      <w:r w:rsidRPr="00055656">
        <w:rPr>
          <w:rFonts w:ascii="Times New Roman" w:eastAsia="Century Gothic" w:hAnsi="Times New Roman" w:cs="Times New Roman"/>
          <w:sz w:val="24"/>
          <w:szCs w:val="24"/>
          <w:lang w:eastAsia="en-US"/>
        </w:rPr>
        <w:t xml:space="preserve">: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1)</w:t>
      </w:r>
      <w:r w:rsidRPr="00055656">
        <w:rPr>
          <w:rFonts w:ascii="Times New Roman" w:eastAsia="Century Gothic" w:hAnsi="Times New Roman" w:cs="Times New Roman"/>
          <w:sz w:val="24"/>
          <w:szCs w:val="24"/>
          <w:lang w:eastAsia="en-US"/>
        </w:rPr>
        <w:tab/>
        <w:t xml:space="preserve">отслеживание динамики здоровья учащихся;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2)</w:t>
      </w:r>
      <w:r w:rsidRPr="00055656">
        <w:rPr>
          <w:rFonts w:ascii="Times New Roman" w:eastAsia="Century Gothic" w:hAnsi="Times New Roman" w:cs="Times New Roman"/>
          <w:sz w:val="24"/>
          <w:szCs w:val="24"/>
          <w:lang w:eastAsia="en-US"/>
        </w:rPr>
        <w:tab/>
        <w:t xml:space="preserve">разработка методических рекомендаций педагогам школы по использованию здоровье сберегающих методик и преодолению учебных перегрузок школьников;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 xml:space="preserve"> 3) совершенствование взаимодействия  с учреждениями здравоохранения. </w:t>
      </w:r>
    </w:p>
    <w:p w:rsidR="00055656" w:rsidRPr="00055656" w:rsidRDefault="00055656" w:rsidP="00055656">
      <w:pPr>
        <w:shd w:val="clear" w:color="auto" w:fill="FFFFFF"/>
        <w:spacing w:after="160" w:line="259" w:lineRule="auto"/>
        <w:rPr>
          <w:rFonts w:ascii="Times New Roman" w:eastAsia="Century Gothic" w:hAnsi="Times New Roman" w:cs="Times New Roman"/>
          <w:b/>
          <w:sz w:val="24"/>
          <w:szCs w:val="24"/>
          <w:lang w:eastAsia="en-US"/>
        </w:rPr>
      </w:pPr>
      <w:r w:rsidRPr="00055656">
        <w:rPr>
          <w:rFonts w:ascii="Times New Roman" w:eastAsia="Century Gothic" w:hAnsi="Times New Roman" w:cs="Times New Roman"/>
          <w:b/>
          <w:sz w:val="24"/>
          <w:szCs w:val="24"/>
          <w:lang w:eastAsia="en-US"/>
        </w:rPr>
        <w:t xml:space="preserve">4. </w:t>
      </w:r>
      <w:r w:rsidRPr="00055656">
        <w:rPr>
          <w:rFonts w:ascii="Times New Roman" w:eastAsia="Century Gothic" w:hAnsi="Times New Roman" w:cs="Times New Roman"/>
          <w:b/>
          <w:i/>
          <w:sz w:val="24"/>
          <w:szCs w:val="24"/>
          <w:lang w:eastAsia="en-US"/>
        </w:rPr>
        <w:t>Диагностика и контроль результативности образовательного процесса</w:t>
      </w:r>
      <w:r w:rsidRPr="00055656">
        <w:rPr>
          <w:rFonts w:ascii="Times New Roman" w:eastAsia="Century Gothic" w:hAnsi="Times New Roman" w:cs="Times New Roman"/>
          <w:b/>
          <w:sz w:val="24"/>
          <w:szCs w:val="24"/>
          <w:lang w:eastAsia="en-US"/>
        </w:rPr>
        <w:t xml:space="preserve">.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1)</w:t>
      </w:r>
      <w:r w:rsidRPr="00055656">
        <w:rPr>
          <w:rFonts w:ascii="Times New Roman" w:eastAsia="Century Gothic" w:hAnsi="Times New Roman" w:cs="Times New Roman"/>
          <w:sz w:val="24"/>
          <w:szCs w:val="24"/>
          <w:lang w:eastAsia="en-US"/>
        </w:rPr>
        <w:tab/>
        <w:t xml:space="preserve">контроль за качеством знаний учащихся;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2)</w:t>
      </w:r>
      <w:r w:rsidRPr="00055656">
        <w:rPr>
          <w:rFonts w:ascii="Times New Roman" w:eastAsia="Century Gothic" w:hAnsi="Times New Roman" w:cs="Times New Roman"/>
          <w:sz w:val="24"/>
          <w:szCs w:val="24"/>
          <w:lang w:eastAsia="en-US"/>
        </w:rPr>
        <w:tab/>
        <w:t xml:space="preserve">совершенствование механизмов независимых экспертиз успеваемости и качества знаний учащихся;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3)</w:t>
      </w:r>
      <w:r w:rsidRPr="00055656">
        <w:rPr>
          <w:rFonts w:ascii="Times New Roman" w:eastAsia="Century Gothic" w:hAnsi="Times New Roman" w:cs="Times New Roman"/>
          <w:sz w:val="24"/>
          <w:szCs w:val="24"/>
          <w:lang w:eastAsia="en-US"/>
        </w:rPr>
        <w:tab/>
        <w:t xml:space="preserve">совершенствование  у обучающихся общеучебных и специальных умений и навыков, способов деятельности;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4)</w:t>
      </w:r>
      <w:r w:rsidRPr="00055656">
        <w:rPr>
          <w:rFonts w:ascii="Times New Roman" w:eastAsia="Century Gothic" w:hAnsi="Times New Roman" w:cs="Times New Roman"/>
          <w:sz w:val="24"/>
          <w:szCs w:val="24"/>
          <w:lang w:eastAsia="en-US"/>
        </w:rPr>
        <w:tab/>
        <w:t xml:space="preserve">разработка критериев и показателей эффективности внедрения информационнокоммуникативных технологий в образовательный процесс; </w:t>
      </w:r>
    </w:p>
    <w:p w:rsidR="00055656" w:rsidRPr="00055656" w:rsidRDefault="00055656" w:rsidP="00055656">
      <w:pPr>
        <w:shd w:val="clear" w:color="auto" w:fill="FFFFFF"/>
        <w:spacing w:after="160" w:line="259"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5)</w:t>
      </w:r>
      <w:r w:rsidRPr="00055656">
        <w:rPr>
          <w:rFonts w:ascii="Times New Roman" w:eastAsia="Century Gothic" w:hAnsi="Times New Roman" w:cs="Times New Roman"/>
          <w:sz w:val="24"/>
          <w:szCs w:val="24"/>
          <w:lang w:eastAsia="en-US"/>
        </w:rPr>
        <w:tab/>
        <w:t xml:space="preserve">диагностика деятельности педагогов по развитию у учащихся интереса к обучению, результативности использования индивидуально групповых занятий и элективных курсов.  </w:t>
      </w:r>
    </w:p>
    <w:p w:rsidR="00055656" w:rsidRPr="00055656" w:rsidRDefault="00055656" w:rsidP="00055656">
      <w:pPr>
        <w:spacing w:before="240" w:line="240" w:lineRule="auto"/>
        <w:jc w:val="both"/>
        <w:rPr>
          <w:rFonts w:ascii="Times New Roman" w:eastAsia="Times New Roman" w:hAnsi="Times New Roman" w:cs="Times New Roman"/>
          <w:sz w:val="24"/>
          <w:szCs w:val="24"/>
        </w:rPr>
      </w:pPr>
    </w:p>
    <w:p w:rsidR="00055656" w:rsidRPr="00055656" w:rsidRDefault="00055656" w:rsidP="00055656">
      <w:pPr>
        <w:numPr>
          <w:ilvl w:val="0"/>
          <w:numId w:val="37"/>
        </w:numPr>
        <w:spacing w:before="240" w:line="240" w:lineRule="auto"/>
        <w:contextualSpacing/>
        <w:jc w:val="center"/>
        <w:rPr>
          <w:rFonts w:ascii="Times New Roman" w:eastAsia="Times New Roman" w:hAnsi="Times New Roman" w:cs="Times New Roman"/>
          <w:b/>
          <w:color w:val="7030A0"/>
          <w:sz w:val="24"/>
          <w:szCs w:val="24"/>
          <w:u w:val="single"/>
        </w:rPr>
      </w:pPr>
      <w:r w:rsidRPr="00055656">
        <w:rPr>
          <w:rFonts w:ascii="Times New Roman" w:eastAsia="Times New Roman" w:hAnsi="Times New Roman" w:cs="Times New Roman"/>
          <w:b/>
          <w:color w:val="7030A0"/>
          <w:sz w:val="24"/>
          <w:szCs w:val="24"/>
          <w:u w:val="single"/>
        </w:rPr>
        <w:t>Работа методических объединений</w:t>
      </w:r>
    </w:p>
    <w:p w:rsidR="00055656" w:rsidRPr="00055656" w:rsidRDefault="00055656" w:rsidP="00055656">
      <w:pPr>
        <w:spacing w:before="240" w:line="240" w:lineRule="auto"/>
        <w:ind w:firstLine="708"/>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Главной структурой организующей методическую работу учителей-предметников, являются методические объединения </w:t>
      </w:r>
    </w:p>
    <w:p w:rsidR="00055656" w:rsidRPr="00055656" w:rsidRDefault="00055656" w:rsidP="00055656">
      <w:pPr>
        <w:spacing w:before="240" w:line="240" w:lineRule="auto"/>
        <w:ind w:firstLine="708"/>
        <w:rPr>
          <w:rFonts w:ascii="Times New Roman" w:eastAsia="Times New Roman" w:hAnsi="Times New Roman" w:cs="Times New Roman"/>
          <w:sz w:val="24"/>
          <w:szCs w:val="24"/>
          <w:u w:val="single"/>
        </w:rPr>
      </w:pPr>
      <w:r w:rsidRPr="00055656">
        <w:rPr>
          <w:rFonts w:ascii="Times New Roman" w:eastAsia="Times New Roman" w:hAnsi="Times New Roman" w:cs="Times New Roman"/>
          <w:sz w:val="24"/>
          <w:szCs w:val="24"/>
          <w:u w:val="single"/>
        </w:rPr>
        <w:lastRenderedPageBreak/>
        <w:t>В гимназии действуют 6 методических объединений:</w:t>
      </w:r>
    </w:p>
    <w:tbl>
      <w:tblPr>
        <w:tblStyle w:val="38"/>
        <w:tblpPr w:leftFromText="180" w:rightFromText="180" w:vertAnchor="text" w:horzAnchor="margin" w:tblpXSpec="center" w:tblpY="385"/>
        <w:tblW w:w="11974" w:type="dxa"/>
        <w:tblLook w:val="04A0"/>
      </w:tblPr>
      <w:tblGrid>
        <w:gridCol w:w="1256"/>
        <w:gridCol w:w="6726"/>
        <w:gridCol w:w="3992"/>
      </w:tblGrid>
      <w:tr w:rsidR="00055656" w:rsidRPr="00055656" w:rsidTr="00FC4C8C">
        <w:trPr>
          <w:trHeight w:val="758"/>
        </w:trPr>
        <w:tc>
          <w:tcPr>
            <w:tcW w:w="11974" w:type="dxa"/>
            <w:gridSpan w:val="3"/>
          </w:tcPr>
          <w:p w:rsidR="00055656" w:rsidRPr="00055656" w:rsidRDefault="00055656" w:rsidP="00055656">
            <w:pPr>
              <w:shd w:val="clear" w:color="auto" w:fill="FFFFFF"/>
              <w:spacing w:after="0" w:line="240" w:lineRule="auto"/>
              <w:jc w:val="center"/>
              <w:rPr>
                <w:rFonts w:ascii="Times New Roman" w:eastAsia="Century Gothic" w:hAnsi="Times New Roman" w:cs="Times New Roman"/>
                <w:b/>
                <w:sz w:val="24"/>
                <w:szCs w:val="24"/>
                <w:lang w:eastAsia="en-US"/>
              </w:rPr>
            </w:pPr>
            <w:r w:rsidRPr="00055656">
              <w:rPr>
                <w:rFonts w:ascii="Times New Roman" w:eastAsia="Century Gothic" w:hAnsi="Times New Roman" w:cs="Times New Roman"/>
                <w:b/>
                <w:sz w:val="24"/>
                <w:szCs w:val="24"/>
                <w:lang w:eastAsia="en-US"/>
              </w:rPr>
              <w:t>РУКОВОДИТЕЛИ КАФЕДР</w:t>
            </w:r>
          </w:p>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p>
        </w:tc>
      </w:tr>
      <w:tr w:rsidR="00055656" w:rsidRPr="00055656" w:rsidTr="00FC4C8C">
        <w:trPr>
          <w:trHeight w:val="779"/>
        </w:trPr>
        <w:tc>
          <w:tcPr>
            <w:tcW w:w="1256"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1</w:t>
            </w:r>
          </w:p>
        </w:tc>
        <w:tc>
          <w:tcPr>
            <w:tcW w:w="6726"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Зав. кафедры начальных классов</w:t>
            </w:r>
          </w:p>
        </w:tc>
        <w:tc>
          <w:tcPr>
            <w:tcW w:w="3992"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Тутаева Айшат</w:t>
            </w:r>
            <w:r w:rsidR="000E348C">
              <w:rPr>
                <w:rFonts w:ascii="Times New Roman" w:eastAsia="Century Gothic" w:hAnsi="Times New Roman" w:cs="Times New Roman"/>
                <w:sz w:val="24"/>
                <w:szCs w:val="24"/>
                <w:lang w:eastAsia="en-US"/>
              </w:rPr>
              <w:t xml:space="preserve"> </w:t>
            </w:r>
            <w:r w:rsidRPr="00055656">
              <w:rPr>
                <w:rFonts w:ascii="Times New Roman" w:eastAsia="Century Gothic" w:hAnsi="Times New Roman" w:cs="Times New Roman"/>
                <w:sz w:val="24"/>
                <w:szCs w:val="24"/>
                <w:lang w:eastAsia="en-US"/>
              </w:rPr>
              <w:t>Шариповна</w:t>
            </w:r>
          </w:p>
        </w:tc>
      </w:tr>
      <w:tr w:rsidR="00055656" w:rsidRPr="00055656" w:rsidTr="00FC4C8C">
        <w:trPr>
          <w:trHeight w:val="779"/>
        </w:trPr>
        <w:tc>
          <w:tcPr>
            <w:tcW w:w="1256"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2</w:t>
            </w:r>
          </w:p>
        </w:tc>
        <w:tc>
          <w:tcPr>
            <w:tcW w:w="6726"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Зав. кафедры классных руководителей</w:t>
            </w:r>
          </w:p>
        </w:tc>
        <w:tc>
          <w:tcPr>
            <w:tcW w:w="3992" w:type="dxa"/>
          </w:tcPr>
          <w:p w:rsidR="00055656" w:rsidRPr="00055656" w:rsidRDefault="00055656" w:rsidP="00055656">
            <w:pPr>
              <w:spacing w:after="0" w:line="240"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Бибулатова</w:t>
            </w:r>
            <w:r w:rsidR="000E348C">
              <w:rPr>
                <w:rFonts w:ascii="Times New Roman" w:eastAsia="Century Gothic" w:hAnsi="Times New Roman" w:cs="Times New Roman"/>
                <w:sz w:val="24"/>
                <w:szCs w:val="24"/>
                <w:lang w:eastAsia="en-US"/>
              </w:rPr>
              <w:t xml:space="preserve"> </w:t>
            </w:r>
            <w:r w:rsidRPr="00055656">
              <w:rPr>
                <w:rFonts w:ascii="Times New Roman" w:eastAsia="Century Gothic" w:hAnsi="Times New Roman" w:cs="Times New Roman"/>
                <w:sz w:val="24"/>
                <w:szCs w:val="24"/>
                <w:lang w:eastAsia="en-US"/>
              </w:rPr>
              <w:t>Айшат</w:t>
            </w:r>
            <w:r w:rsidR="000E348C">
              <w:rPr>
                <w:rFonts w:ascii="Times New Roman" w:eastAsia="Century Gothic" w:hAnsi="Times New Roman" w:cs="Times New Roman"/>
                <w:sz w:val="24"/>
                <w:szCs w:val="24"/>
                <w:lang w:eastAsia="en-US"/>
              </w:rPr>
              <w:t xml:space="preserve"> </w:t>
            </w:r>
            <w:r w:rsidRPr="00055656">
              <w:rPr>
                <w:rFonts w:ascii="Times New Roman" w:eastAsia="Century Gothic" w:hAnsi="Times New Roman" w:cs="Times New Roman"/>
                <w:sz w:val="24"/>
                <w:szCs w:val="24"/>
                <w:lang w:eastAsia="en-US"/>
              </w:rPr>
              <w:t>Шерипуевна</w:t>
            </w:r>
          </w:p>
        </w:tc>
      </w:tr>
      <w:tr w:rsidR="00055656" w:rsidRPr="00055656" w:rsidTr="00FC4C8C">
        <w:trPr>
          <w:trHeight w:val="779"/>
        </w:trPr>
        <w:tc>
          <w:tcPr>
            <w:tcW w:w="1256"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3</w:t>
            </w:r>
          </w:p>
        </w:tc>
        <w:tc>
          <w:tcPr>
            <w:tcW w:w="6726"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Зав. кафедры филологического цикла</w:t>
            </w:r>
          </w:p>
        </w:tc>
        <w:tc>
          <w:tcPr>
            <w:tcW w:w="3992"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Хамзатова</w:t>
            </w:r>
            <w:r w:rsidR="000E348C">
              <w:rPr>
                <w:rFonts w:ascii="Times New Roman" w:eastAsia="Century Gothic" w:hAnsi="Times New Roman" w:cs="Times New Roman"/>
                <w:sz w:val="24"/>
                <w:szCs w:val="24"/>
                <w:lang w:eastAsia="en-US"/>
              </w:rPr>
              <w:t xml:space="preserve"> </w:t>
            </w:r>
            <w:r w:rsidRPr="00055656">
              <w:rPr>
                <w:rFonts w:ascii="Times New Roman" w:eastAsia="Century Gothic" w:hAnsi="Times New Roman" w:cs="Times New Roman"/>
                <w:sz w:val="24"/>
                <w:szCs w:val="24"/>
                <w:lang w:eastAsia="en-US"/>
              </w:rPr>
              <w:t>Тамуся</w:t>
            </w:r>
            <w:r w:rsidR="000E348C">
              <w:rPr>
                <w:rFonts w:ascii="Times New Roman" w:eastAsia="Century Gothic" w:hAnsi="Times New Roman" w:cs="Times New Roman"/>
                <w:sz w:val="24"/>
                <w:szCs w:val="24"/>
                <w:lang w:eastAsia="en-US"/>
              </w:rPr>
              <w:t xml:space="preserve"> </w:t>
            </w:r>
            <w:r w:rsidRPr="00055656">
              <w:rPr>
                <w:rFonts w:ascii="Times New Roman" w:eastAsia="Century Gothic" w:hAnsi="Times New Roman" w:cs="Times New Roman"/>
                <w:sz w:val="24"/>
                <w:szCs w:val="24"/>
                <w:lang w:eastAsia="en-US"/>
              </w:rPr>
              <w:t>Баудиновна</w:t>
            </w:r>
          </w:p>
        </w:tc>
      </w:tr>
      <w:tr w:rsidR="00055656" w:rsidRPr="00055656" w:rsidTr="00FC4C8C">
        <w:trPr>
          <w:trHeight w:val="779"/>
        </w:trPr>
        <w:tc>
          <w:tcPr>
            <w:tcW w:w="1256"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4</w:t>
            </w:r>
          </w:p>
        </w:tc>
        <w:tc>
          <w:tcPr>
            <w:tcW w:w="6726"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Зав. кафедры естественного цикла</w:t>
            </w:r>
          </w:p>
        </w:tc>
        <w:tc>
          <w:tcPr>
            <w:tcW w:w="3992" w:type="dxa"/>
          </w:tcPr>
          <w:p w:rsidR="00055656" w:rsidRPr="00055656" w:rsidRDefault="00055656" w:rsidP="00055656">
            <w:pPr>
              <w:spacing w:after="0" w:line="240" w:lineRule="auto"/>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Лоова Ася Абуевна</w:t>
            </w:r>
          </w:p>
        </w:tc>
      </w:tr>
      <w:tr w:rsidR="00055656" w:rsidRPr="00055656" w:rsidTr="00FC4C8C">
        <w:trPr>
          <w:trHeight w:val="779"/>
        </w:trPr>
        <w:tc>
          <w:tcPr>
            <w:tcW w:w="1256"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5</w:t>
            </w:r>
          </w:p>
        </w:tc>
        <w:tc>
          <w:tcPr>
            <w:tcW w:w="6726"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Зав. кафедры гуманитарного цикла</w:t>
            </w:r>
          </w:p>
        </w:tc>
        <w:tc>
          <w:tcPr>
            <w:tcW w:w="3992"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Агаева Луиза Лемовна</w:t>
            </w:r>
          </w:p>
        </w:tc>
      </w:tr>
      <w:tr w:rsidR="00055656" w:rsidRPr="00055656" w:rsidTr="00FC4C8C">
        <w:trPr>
          <w:trHeight w:val="779"/>
        </w:trPr>
        <w:tc>
          <w:tcPr>
            <w:tcW w:w="1256"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6</w:t>
            </w:r>
          </w:p>
        </w:tc>
        <w:tc>
          <w:tcPr>
            <w:tcW w:w="6726" w:type="dxa"/>
          </w:tcPr>
          <w:p w:rsidR="00055656" w:rsidRPr="00055656" w:rsidRDefault="00055656" w:rsidP="00055656">
            <w:pPr>
              <w:spacing w:after="0" w:line="240" w:lineRule="auto"/>
              <w:jc w:val="both"/>
              <w:rPr>
                <w:rFonts w:ascii="Times New Roman" w:eastAsia="Century Gothic" w:hAnsi="Times New Roman" w:cs="Times New Roman"/>
                <w:sz w:val="24"/>
                <w:szCs w:val="24"/>
                <w:lang w:eastAsia="en-US"/>
              </w:rPr>
            </w:pPr>
            <w:r w:rsidRPr="00055656">
              <w:rPr>
                <w:rFonts w:ascii="Times New Roman" w:eastAsia="Century Gothic" w:hAnsi="Times New Roman" w:cs="Times New Roman"/>
                <w:sz w:val="24"/>
                <w:szCs w:val="24"/>
                <w:lang w:eastAsia="en-US"/>
              </w:rPr>
              <w:t>Зав. кафедры точных наук</w:t>
            </w:r>
          </w:p>
        </w:tc>
        <w:tc>
          <w:tcPr>
            <w:tcW w:w="3992" w:type="dxa"/>
          </w:tcPr>
          <w:p w:rsidR="00055656" w:rsidRPr="00055656" w:rsidRDefault="000E348C" w:rsidP="00055656">
            <w:pPr>
              <w:spacing w:after="0" w:line="240" w:lineRule="auto"/>
              <w:rPr>
                <w:rFonts w:ascii="Times New Roman" w:eastAsia="Century Gothic" w:hAnsi="Times New Roman" w:cs="Times New Roman"/>
                <w:sz w:val="24"/>
                <w:szCs w:val="24"/>
                <w:lang w:eastAsia="en-US"/>
              </w:rPr>
            </w:pPr>
            <w:r>
              <w:rPr>
                <w:rFonts w:ascii="Times New Roman" w:eastAsia="Century Gothic" w:hAnsi="Times New Roman" w:cs="Times New Roman"/>
                <w:sz w:val="24"/>
                <w:szCs w:val="24"/>
                <w:lang w:eastAsia="en-US"/>
              </w:rPr>
              <w:t>Мажидова Альбина Тимирсо</w:t>
            </w:r>
            <w:r w:rsidR="00055656" w:rsidRPr="00055656">
              <w:rPr>
                <w:rFonts w:ascii="Times New Roman" w:eastAsia="Century Gothic" w:hAnsi="Times New Roman" w:cs="Times New Roman"/>
                <w:sz w:val="24"/>
                <w:szCs w:val="24"/>
                <w:lang w:eastAsia="en-US"/>
              </w:rPr>
              <w:t>лтановна</w:t>
            </w:r>
          </w:p>
        </w:tc>
      </w:tr>
    </w:tbl>
    <w:p w:rsidR="00055656" w:rsidRPr="00055656" w:rsidRDefault="00055656" w:rsidP="00055656">
      <w:pPr>
        <w:spacing w:before="240" w:line="240" w:lineRule="auto"/>
        <w:ind w:firstLine="708"/>
        <w:rPr>
          <w:rFonts w:ascii="Times New Roman" w:eastAsia="Times New Roman" w:hAnsi="Times New Roman" w:cs="Times New Roman"/>
          <w:sz w:val="24"/>
          <w:szCs w:val="24"/>
        </w:rPr>
      </w:pPr>
    </w:p>
    <w:p w:rsidR="00055656" w:rsidRPr="00055656" w:rsidRDefault="00055656" w:rsidP="00055656">
      <w:pPr>
        <w:spacing w:before="240" w:line="240" w:lineRule="auto"/>
        <w:ind w:firstLine="708"/>
        <w:rPr>
          <w:rFonts w:ascii="Times New Roman" w:eastAsia="Times New Roman" w:hAnsi="Times New Roman" w:cs="Times New Roman"/>
          <w:sz w:val="24"/>
          <w:szCs w:val="24"/>
        </w:rPr>
      </w:pPr>
    </w:p>
    <w:p w:rsidR="00055656" w:rsidRPr="00055656" w:rsidRDefault="00055656" w:rsidP="00055656">
      <w:pPr>
        <w:spacing w:before="240" w:line="240" w:lineRule="auto"/>
        <w:ind w:firstLine="708"/>
        <w:rPr>
          <w:rFonts w:ascii="Times New Roman" w:eastAsia="Times New Roman" w:hAnsi="Times New Roman" w:cs="Times New Roman"/>
          <w:sz w:val="24"/>
          <w:szCs w:val="24"/>
        </w:rPr>
      </w:pP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Каждое методическое объединение имеет свой план работы, в соответствии с темой и целью методической службы гимназии.</w:t>
      </w:r>
    </w:p>
    <w:p w:rsidR="00055656" w:rsidRPr="00055656" w:rsidRDefault="00055656" w:rsidP="00055656">
      <w:pPr>
        <w:autoSpaceDE w:val="0"/>
        <w:autoSpaceDN w:val="0"/>
        <w:adjustRightInd w:val="0"/>
        <w:spacing w:after="0" w:line="240" w:lineRule="auto"/>
        <w:ind w:firstLine="708"/>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Проанализировав работу методических объединений за 2016-2017 учебный год,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w:t>
      </w:r>
    </w:p>
    <w:p w:rsidR="00055656" w:rsidRPr="00055656" w:rsidRDefault="00055656" w:rsidP="00055656">
      <w:pPr>
        <w:autoSpaceDE w:val="0"/>
        <w:autoSpaceDN w:val="0"/>
        <w:adjustRightInd w:val="0"/>
        <w:spacing w:after="0" w:line="240" w:lineRule="auto"/>
        <w:rPr>
          <w:rFonts w:ascii="Times New Roman" w:eastAsia="Calibri" w:hAnsi="Times New Roman" w:cs="Times New Roman"/>
          <w:sz w:val="24"/>
          <w:szCs w:val="24"/>
          <w:lang w:eastAsia="en-US"/>
        </w:rPr>
      </w:pPr>
    </w:p>
    <w:p w:rsidR="00055656" w:rsidRPr="00055656" w:rsidRDefault="00055656" w:rsidP="0005565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и проектной деятельности; сохранению и поддержанию здоровьесберегающей образовательной среды.</w:t>
      </w: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Главной задачей методических объединений являлось оказание помощи учителям в совершенствовании педагогического мастерства учителей. На заседаниях школьных методических</w:t>
      </w: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объединений обсуждались следующие вопросы:</w:t>
      </w: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 знакомство с планом работы на учебный год;</w:t>
      </w: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lastRenderedPageBreak/>
        <w:t>- работа с образовательными стандартами;</w:t>
      </w: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 согласование календарно-тематических планов;</w:t>
      </w: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 преемственность в работе начальных классов и среднего звена;</w:t>
      </w: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 работа с одаренными детьми;</w:t>
      </w: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 формы и методы промежуточного и итогового контроля;</w:t>
      </w: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 отчеты учителей по темам самообразования;</w:t>
      </w: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 итоговая аттестация учащихся;</w:t>
      </w: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 проведение экзамена в форме ЕГЭ и ОГЭ-9.</w:t>
      </w:r>
    </w:p>
    <w:p w:rsidR="00055656" w:rsidRPr="00055656" w:rsidRDefault="00055656" w:rsidP="0005565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55656" w:rsidRPr="00055656" w:rsidRDefault="00055656" w:rsidP="00055656">
      <w:pPr>
        <w:autoSpaceDE w:val="0"/>
        <w:autoSpaceDN w:val="0"/>
        <w:adjustRightInd w:val="0"/>
        <w:spacing w:after="0" w:line="240" w:lineRule="auto"/>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На заседаниях методических объединений рассматривали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 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w:t>
      </w:r>
    </w:p>
    <w:p w:rsidR="00055656" w:rsidRPr="00055656" w:rsidRDefault="00055656" w:rsidP="00055656">
      <w:pPr>
        <w:autoSpaceDE w:val="0"/>
        <w:autoSpaceDN w:val="0"/>
        <w:adjustRightInd w:val="0"/>
        <w:spacing w:after="0" w:line="240" w:lineRule="auto"/>
        <w:ind w:firstLine="708"/>
        <w:rPr>
          <w:rFonts w:ascii="Times New Roman" w:eastAsia="Calibri" w:hAnsi="Times New Roman" w:cs="Times New Roman"/>
          <w:sz w:val="24"/>
          <w:szCs w:val="24"/>
          <w:lang w:eastAsia="en-US"/>
        </w:rPr>
      </w:pPr>
    </w:p>
    <w:p w:rsidR="00055656" w:rsidRPr="00055656" w:rsidRDefault="00055656" w:rsidP="00055656">
      <w:pPr>
        <w:autoSpaceDE w:val="0"/>
        <w:autoSpaceDN w:val="0"/>
        <w:adjustRightInd w:val="0"/>
        <w:spacing w:after="0" w:line="240" w:lineRule="auto"/>
        <w:ind w:firstLine="708"/>
        <w:rPr>
          <w:rFonts w:ascii="Times New Roman" w:eastAsia="Calibri" w:hAnsi="Times New Roman" w:cs="Times New Roman"/>
          <w:sz w:val="24"/>
          <w:szCs w:val="24"/>
          <w:lang w:eastAsia="en-US"/>
        </w:rPr>
      </w:pPr>
    </w:p>
    <w:p w:rsidR="00055656" w:rsidRPr="00055656" w:rsidRDefault="00055656" w:rsidP="00055656">
      <w:pPr>
        <w:autoSpaceDE w:val="0"/>
        <w:autoSpaceDN w:val="0"/>
        <w:adjustRightInd w:val="0"/>
        <w:spacing w:after="0" w:line="240" w:lineRule="auto"/>
        <w:rPr>
          <w:rFonts w:ascii="Times New Roman" w:eastAsia="Calibri" w:hAnsi="Times New Roman" w:cs="Times New Roman"/>
          <w:sz w:val="24"/>
          <w:szCs w:val="24"/>
          <w:lang w:eastAsia="en-US"/>
        </w:rPr>
      </w:pPr>
    </w:p>
    <w:p w:rsidR="00055656" w:rsidRPr="00055656" w:rsidRDefault="00055656" w:rsidP="00055656">
      <w:pPr>
        <w:spacing w:before="240" w:line="240" w:lineRule="auto"/>
        <w:ind w:firstLine="708"/>
        <w:jc w:val="center"/>
        <w:rPr>
          <w:rFonts w:ascii="Times New Roman" w:eastAsia="Times New Roman" w:hAnsi="Times New Roman" w:cs="Times New Roman"/>
          <w:b/>
          <w:color w:val="7030A0"/>
          <w:sz w:val="24"/>
          <w:szCs w:val="24"/>
        </w:rPr>
      </w:pPr>
      <w:r w:rsidRPr="00055656">
        <w:rPr>
          <w:rFonts w:ascii="Times New Roman" w:eastAsia="Times New Roman" w:hAnsi="Times New Roman" w:cs="Times New Roman"/>
          <w:b/>
          <w:color w:val="7030A0"/>
          <w:sz w:val="24"/>
          <w:szCs w:val="24"/>
        </w:rPr>
        <w:t>2.Подготовка к аттестации учителей школы</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Важным направлением работы методической службы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стимулирования к аттестации на более высокие квалификационные категории. Составлен перспективный план повышения квалификации. Имеются статистические данные о курсовой подготовке педагогических кадров за последние три года. В 2016-2017 учебном году прошли курсы повышения квалификации 15 педагогических работников в ЧИПКРО.</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На педагогическом совете учителя ознакомлены с требованиями к квалификационным категориям. </w:t>
      </w:r>
    </w:p>
    <w:p w:rsidR="00055656" w:rsidRPr="00055656" w:rsidRDefault="00055656" w:rsidP="00055656">
      <w:pPr>
        <w:spacing w:after="160" w:line="259" w:lineRule="auto"/>
        <w:ind w:firstLine="708"/>
        <w:rPr>
          <w:rFonts w:ascii="Times New Roman" w:eastAsia="Times New Roman" w:hAnsi="Times New Roman" w:cs="Times New Roman"/>
          <w:bCs/>
          <w:i/>
          <w:sz w:val="24"/>
          <w:szCs w:val="24"/>
        </w:rPr>
      </w:pPr>
      <w:r w:rsidRPr="00055656">
        <w:rPr>
          <w:rFonts w:ascii="Times New Roman" w:eastAsia="Times New Roman" w:hAnsi="Times New Roman" w:cs="Times New Roman"/>
          <w:sz w:val="24"/>
          <w:szCs w:val="24"/>
        </w:rPr>
        <w:t xml:space="preserve">С целью реализации единой методической темы школы </w:t>
      </w:r>
      <w:r w:rsidRPr="00055656">
        <w:rPr>
          <w:rFonts w:ascii="Times New Roman" w:eastAsia="Times New Roman" w:hAnsi="Times New Roman" w:cs="Times New Roman"/>
          <w:bCs/>
          <w:sz w:val="24"/>
          <w:szCs w:val="24"/>
        </w:rPr>
        <w:t>«Повышение качества образования на основе инновационных образовательных технологий, реализующих стандарты нового поколения»</w:t>
      </w:r>
      <w:r w:rsidRPr="00055656">
        <w:rPr>
          <w:rFonts w:ascii="Times New Roman" w:eastAsia="Times New Roman" w:hAnsi="Times New Roman" w:cs="Times New Roman"/>
          <w:sz w:val="24"/>
          <w:szCs w:val="24"/>
        </w:rPr>
        <w:t xml:space="preserve">, обобщения и распространения педагогического опыта учителей, повышения методического уровня учителей по предмету проведены практические семинары на школьном уровне.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ab/>
        <w:t>На хорошем методическом уровне проведены практические семинары: МО гуманитарного цикла по теме «Требования к современному уроку» – учитель русского языка и литературы Джабраилова Я.Р., Бибулатова М. Ш. провела семинар по теме: «Здоровье сберегающие технологии на уроках английского языка»</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Кафедра начальных классов по теме «Современные образовательные технологии обучения как условие реализации государственных стандартов начального образования» – руководитель кафедры Тутаева А.Ш.</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lastRenderedPageBreak/>
        <w:t>Кафедра физико-математического цикла по теме «Овладение способами и приемами инновации на уроках физико-математического цикла»– учитель математики Задаева К.Д.</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 Доклады с презентацией теоретического материала по темам семинара содержали методически интересную информацию о современных педагогических технологиях, об эффективности использования их на уроках, во внеурочной деятельности.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ab/>
        <w:t>На высшем уровне учителями были проведены онлайн – уроки Висалиевой Х.Н(3А-окружающий мир), ЭльгакаеваМалихат(1в-письмо), Токаева Р.Д ( 10а – обществознание), Тутаева А.(русский язык- 4в),МуртазоваСапихат (7 а – биология), Эдилова З.Х.(7 а- биология).</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  На хорошем уровне с использованием развивающих технологий, ИКТ на семинарах открытые уроки даны Висалиевой Х.Н(3А кл.- русский язык), Эльгакаева М.А. (2в кл.-окружающий мир), Тутаева А.(1А кл.-русский язык), Дукаева М.(4А кл.- окружающиймир), Арсанова М.З.(6Б-русский язык), Махмудова Л.Ш. (9А кл.- английский язык), Хатулова И.С.(8А кл.- физика), Исраилова Х.С.(5А кл.- история), Сайдулаев И.Д. (8А кл.-химия).</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Руководителям всех  кафедр рекомендовано усилить работу по обобщению и распространению педагогического опыта учителей.</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 В декабре месяце проведен общешкольный теоретический семинар – практикум для учителей предметников по вопросам подготовки учащихся к ЕГЭ «Семинар-практикум для учителей-предметников по вопросам подготовки к ОГЭ и ЕГЭ»</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С докладами выступили: Мажидова А.Т, заместитель директора по ИКТ </w:t>
      </w:r>
      <w:r w:rsidRPr="00055656">
        <w:rPr>
          <w:rFonts w:ascii="Times New Roman" w:eastAsia="Calibri" w:hAnsi="Times New Roman" w:cs="Times New Roman"/>
          <w:sz w:val="24"/>
          <w:szCs w:val="24"/>
          <w:lang w:eastAsia="en-US"/>
        </w:rPr>
        <w:t>«</w:t>
      </w:r>
      <w:r w:rsidRPr="00055656">
        <w:rPr>
          <w:rFonts w:ascii="Times New Roman" w:eastAsia="Times New Roman" w:hAnsi="Times New Roman" w:cs="Times New Roman"/>
          <w:sz w:val="24"/>
          <w:szCs w:val="24"/>
        </w:rPr>
        <w:t>Использование различных источников информации при подготовке к ЕГЭ по предметам естественнонаучного цикла»; учитель русского языка и литературы  Джабраилова Я.Р. «Анализ типичных ошибок в подготовке к ЕГЭ по русскому языку»; Задаева К.Д. «Особенности подготовки к ЕГЭ по математике и физике».</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В течение учебного года заместитель директора по НМР проведены инструктивно-методические совещания, теоретические семинары в помощь учителям, реализующим ФГОС: «Основные требования к рабочим программам», «Реализация требований ФГОС по использованию здоровьесберегающих технологий на уроках в 1-м классе», «Система оценки достижений планируемых результатов», «Реализация требований ФГОС на уроках русского языка и математики»( на основе посещенных уроков в 5-х классах). С целью оказания методической помощи учителям в реализации ФГОС зам.директора по НМР посещены уроки в 1,2,5 классах с последующим анализом. В начале года проведены диагностические работы в 5-х классах</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Одним из важнейших условий обеспечения развития школы, формирования педагогической системы, профессионального роста является целенаправленная работа с молодыми специалистами. В течение года работала «Школа молодого специалиста» под руководством заместителя директора по НМР.</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Главная цель- адаптация молодых педагогов в коллективе, их самоутверждение, профессиональное становление. ШМС работала по плану в соответствии с Положением. Для молодых учителей проводились семинары по методическим темам: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 1.Учебный план, программное тематическое планирование.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lastRenderedPageBreak/>
        <w:t xml:space="preserve">2.Современные требования к поурочному планированию.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3.Задачи урока(образовательная, развивающая, воспитательная).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4.Методические требования к современному уроку.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5.Организация работы по самообразованию.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6. Использование здоровьесберегающих технологий в учебном процессе.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7.Нормы оценки знаний обучающихся.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8.Анализ и самоанализ педагогической деятельности. </w:t>
      </w:r>
    </w:p>
    <w:p w:rsidR="00055656" w:rsidRPr="00055656" w:rsidRDefault="00055656" w:rsidP="00055656">
      <w:pPr>
        <w:spacing w:before="240" w:line="240" w:lineRule="auto"/>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На занятиях проводились дискуссии по определенным вопросам: </w:t>
      </w:r>
    </w:p>
    <w:p w:rsidR="00055656" w:rsidRPr="00055656" w:rsidRDefault="00055656" w:rsidP="00055656">
      <w:pPr>
        <w:spacing w:before="240" w:line="240" w:lineRule="auto"/>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1.Как быстрее адаптироваться в школе. </w:t>
      </w:r>
    </w:p>
    <w:p w:rsidR="00055656" w:rsidRPr="00055656" w:rsidRDefault="00055656" w:rsidP="00055656">
      <w:pPr>
        <w:spacing w:before="240" w:line="240" w:lineRule="auto"/>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2.Как обеспечить дисциплину на уроке. </w:t>
      </w:r>
    </w:p>
    <w:p w:rsidR="00055656" w:rsidRPr="00055656" w:rsidRDefault="00055656" w:rsidP="00055656">
      <w:pPr>
        <w:spacing w:before="240" w:line="240" w:lineRule="auto"/>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3.Трудная ситуация на уроке и ваш выход из нее. </w:t>
      </w:r>
    </w:p>
    <w:p w:rsidR="00055656" w:rsidRPr="00055656" w:rsidRDefault="00055656" w:rsidP="00055656">
      <w:pPr>
        <w:spacing w:before="240" w:line="240" w:lineRule="auto"/>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4.Факторы, влияющие на качество преподавания. </w:t>
      </w:r>
    </w:p>
    <w:p w:rsidR="00055656" w:rsidRPr="00055656" w:rsidRDefault="00055656" w:rsidP="00055656">
      <w:pPr>
        <w:spacing w:before="240" w:line="240" w:lineRule="auto"/>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5.Система мер, направленных на предупреждение неуспеваемости школьников. </w:t>
      </w:r>
    </w:p>
    <w:p w:rsidR="00055656" w:rsidRPr="00055656" w:rsidRDefault="00055656" w:rsidP="00055656">
      <w:pPr>
        <w:spacing w:before="240" w:line="240" w:lineRule="auto"/>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6.Причины неэффективности контроля знаний. </w:t>
      </w:r>
    </w:p>
    <w:p w:rsidR="00055656" w:rsidRPr="00055656" w:rsidRDefault="00055656" w:rsidP="00055656">
      <w:pPr>
        <w:spacing w:before="240" w:line="240" w:lineRule="auto"/>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7.Создание ситуации совместной, продуктивной и творческой деятельности на уроке. </w:t>
      </w:r>
    </w:p>
    <w:p w:rsidR="00055656" w:rsidRPr="00055656" w:rsidRDefault="00055656" w:rsidP="00055656">
      <w:pPr>
        <w:spacing w:before="240" w:line="240" w:lineRule="auto"/>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В течение года было налажено наставничество. Отмечена хорошая работа по наставничеству Висалиевой Х.Н., Эльгакаевой М.А., Джабраиловой Я.Р..</w:t>
      </w:r>
    </w:p>
    <w:p w:rsidR="00055656" w:rsidRPr="00055656" w:rsidRDefault="00055656" w:rsidP="00055656">
      <w:pPr>
        <w:spacing w:before="240" w:line="240" w:lineRule="auto"/>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Молодые специалисты в апреле месяце дали отчетные открытые уроки.</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  Было  проведено анкетирование среди молодых специалистов: 1полугодие - «Степень удовлетворенности молодого специалиста коллегами, включая администрацию», 2полугодие-«Диагностическая анкета успешности молодого специалиста, включая самоанализ педагогической деятельности». Цель данного вида работы: выявить проблемы в работе молодых учителей, связанных с коллегами, администрацией, оказать посильную помощь; на основании самооценки молодого специалиста выявить, в чем он себя считает успешным, может поделиться опытом, в чем затрудняется, нужна помощь. По результатам диагностики оказать индивидуальную помощь. В основном отметили дружескую атмосферу </w:t>
      </w:r>
      <w:r w:rsidRPr="00055656">
        <w:rPr>
          <w:rFonts w:ascii="Times New Roman" w:eastAsia="Times New Roman" w:hAnsi="Times New Roman" w:cs="Times New Roman"/>
          <w:sz w:val="24"/>
          <w:szCs w:val="24"/>
        </w:rPr>
        <w:lastRenderedPageBreak/>
        <w:t>в коллективе. Сопоставительный анализ по посещенным урокам и диагностикой показывает, что самооценка у молодых специалистов завышена.</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  С целью повышения профессиональной компетентности, овладения достижениями педагогической науки, передовой педагогической практики, повышения общего культурного уровня учителями организовано самообразование педагогов. Каждый учитель выбрал тему по самообразованию, оформил портфолио. Методические объединения создают условия для реализации результатов самообразования через творческие отчеты, теоретические, практические семинары, открытые уроки.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 С целью выявления одаренных детей, формирования самостоятельности мышления, подготовки к творческой деятельности, развития интереса учащихся к предмету проведены школьные олимпиады, предметные недели.</w:t>
      </w:r>
    </w:p>
    <w:p w:rsidR="00055656" w:rsidRPr="00055656" w:rsidRDefault="00055656" w:rsidP="00055656">
      <w:pPr>
        <w:spacing w:before="240" w:line="240" w:lineRule="auto"/>
        <w:jc w:val="center"/>
        <w:rPr>
          <w:rFonts w:ascii="Times New Roman" w:eastAsia="Times New Roman" w:hAnsi="Times New Roman" w:cs="Times New Roman"/>
          <w:b/>
          <w:color w:val="7030A0"/>
          <w:sz w:val="24"/>
          <w:szCs w:val="24"/>
        </w:rPr>
      </w:pPr>
      <w:r w:rsidRPr="00055656">
        <w:rPr>
          <w:rFonts w:ascii="Times New Roman" w:eastAsia="Times New Roman" w:hAnsi="Times New Roman" w:cs="Times New Roman"/>
          <w:b/>
          <w:color w:val="7030A0"/>
          <w:sz w:val="24"/>
          <w:szCs w:val="24"/>
        </w:rPr>
        <w:t>3.Предметные недели</w:t>
      </w:r>
    </w:p>
    <w:p w:rsidR="00055656" w:rsidRPr="00055656" w:rsidRDefault="00055656" w:rsidP="00055656">
      <w:pPr>
        <w:autoSpaceDE w:val="0"/>
        <w:autoSpaceDN w:val="0"/>
        <w:adjustRightInd w:val="0"/>
        <w:spacing w:after="0" w:line="240" w:lineRule="auto"/>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Одним из средств достижений образовательных и воспитательных целей является система внеклассной работы по предметам, которая включает в себя такие традиционные мероприятия, как: предметные недели; тематические конкурсы сочинений, чтецов и художников.</w:t>
      </w:r>
    </w:p>
    <w:p w:rsidR="00055656" w:rsidRPr="00055656" w:rsidRDefault="00055656" w:rsidP="00055656">
      <w:pPr>
        <w:spacing w:before="240" w:line="240" w:lineRule="auto"/>
        <w:jc w:val="both"/>
        <w:rPr>
          <w:rFonts w:ascii="Times New Roman" w:eastAsia="Times New Roman" w:hAnsi="Times New Roman" w:cs="Times New Roman"/>
          <w:sz w:val="24"/>
          <w:szCs w:val="24"/>
        </w:rPr>
      </w:pP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Предметные недели проводились в соответствии с принятым графиком:</w:t>
      </w:r>
    </w:p>
    <w:p w:rsidR="00055656" w:rsidRPr="00055656" w:rsidRDefault="00055656" w:rsidP="00055656">
      <w:pPr>
        <w:spacing w:before="240" w:line="240" w:lineRule="auto"/>
        <w:jc w:val="both"/>
        <w:rPr>
          <w:rFonts w:ascii="Times New Roman" w:eastAsia="Times New Roman" w:hAnsi="Times New Roman" w:cs="Times New Roman"/>
          <w:sz w:val="24"/>
          <w:szCs w:val="24"/>
        </w:rPr>
      </w:pPr>
    </w:p>
    <w:tbl>
      <w:tblPr>
        <w:tblStyle w:val="38"/>
        <w:tblW w:w="0" w:type="auto"/>
        <w:tblLook w:val="04A0"/>
      </w:tblPr>
      <w:tblGrid>
        <w:gridCol w:w="1101"/>
        <w:gridCol w:w="6291"/>
        <w:gridCol w:w="3697"/>
        <w:gridCol w:w="3697"/>
      </w:tblGrid>
      <w:tr w:rsidR="00055656" w:rsidRPr="00055656" w:rsidTr="00FC4C8C">
        <w:tc>
          <w:tcPr>
            <w:tcW w:w="110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w:t>
            </w:r>
          </w:p>
        </w:tc>
        <w:tc>
          <w:tcPr>
            <w:tcW w:w="629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Предметный цикл</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Сроки проведения</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Руководитель кафедры</w:t>
            </w:r>
          </w:p>
        </w:tc>
      </w:tr>
      <w:tr w:rsidR="00055656" w:rsidRPr="00055656" w:rsidTr="00FC4C8C">
        <w:tc>
          <w:tcPr>
            <w:tcW w:w="110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w:t>
            </w:r>
          </w:p>
        </w:tc>
        <w:tc>
          <w:tcPr>
            <w:tcW w:w="629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Предметная неделя кафедры начальных классов</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7-22 ноябрь</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Тутаева А.Ш.</w:t>
            </w:r>
          </w:p>
        </w:tc>
      </w:tr>
      <w:tr w:rsidR="00055656" w:rsidRPr="00055656" w:rsidTr="00FC4C8C">
        <w:tc>
          <w:tcPr>
            <w:tcW w:w="110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2</w:t>
            </w:r>
          </w:p>
        </w:tc>
        <w:tc>
          <w:tcPr>
            <w:tcW w:w="629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Предметная неделя русского языка и литературы</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1-14 декабрь</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Хамзатова Т.Б.</w:t>
            </w:r>
          </w:p>
        </w:tc>
      </w:tr>
      <w:tr w:rsidR="00055656" w:rsidRPr="00055656" w:rsidTr="00FC4C8C">
        <w:tc>
          <w:tcPr>
            <w:tcW w:w="110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3</w:t>
            </w:r>
          </w:p>
        </w:tc>
        <w:tc>
          <w:tcPr>
            <w:tcW w:w="629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Предметная неделя английского языка</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16-23 декабрь</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Хамзатова Т.Б.</w:t>
            </w:r>
          </w:p>
        </w:tc>
      </w:tr>
      <w:tr w:rsidR="00055656" w:rsidRPr="00055656" w:rsidTr="00FC4C8C">
        <w:tc>
          <w:tcPr>
            <w:tcW w:w="110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4</w:t>
            </w:r>
          </w:p>
        </w:tc>
        <w:tc>
          <w:tcPr>
            <w:tcW w:w="629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Предметная неделя кафедры точных наук</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9-20 январь</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Мажидова А.Т.</w:t>
            </w:r>
          </w:p>
        </w:tc>
      </w:tr>
      <w:tr w:rsidR="00055656" w:rsidRPr="00055656" w:rsidTr="00FC4C8C">
        <w:tc>
          <w:tcPr>
            <w:tcW w:w="110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5</w:t>
            </w:r>
          </w:p>
        </w:tc>
        <w:tc>
          <w:tcPr>
            <w:tcW w:w="629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Предметная неделя кафедры естественного цикла</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1-16 февраль</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Лоова А.Б</w:t>
            </w:r>
          </w:p>
        </w:tc>
      </w:tr>
      <w:tr w:rsidR="00055656" w:rsidRPr="00055656" w:rsidTr="00FC4C8C">
        <w:tc>
          <w:tcPr>
            <w:tcW w:w="110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6</w:t>
            </w:r>
          </w:p>
        </w:tc>
        <w:tc>
          <w:tcPr>
            <w:tcW w:w="629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Предметная неделя гуманитарного цикла</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1-16 март</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Агаева Л.Л</w:t>
            </w:r>
          </w:p>
        </w:tc>
      </w:tr>
      <w:tr w:rsidR="00055656" w:rsidRPr="00055656" w:rsidTr="00FC4C8C">
        <w:tc>
          <w:tcPr>
            <w:tcW w:w="110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7</w:t>
            </w:r>
          </w:p>
        </w:tc>
        <w:tc>
          <w:tcPr>
            <w:tcW w:w="6291"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Предметная чеченского языка и литературы</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1-22 апрель</w:t>
            </w:r>
          </w:p>
        </w:tc>
        <w:tc>
          <w:tcPr>
            <w:tcW w:w="369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Хамзатова Т.Б</w:t>
            </w:r>
          </w:p>
        </w:tc>
      </w:tr>
    </w:tbl>
    <w:p w:rsidR="00055656" w:rsidRPr="00055656" w:rsidRDefault="00055656" w:rsidP="00055656">
      <w:pPr>
        <w:spacing w:before="240" w:line="240" w:lineRule="auto"/>
        <w:jc w:val="both"/>
        <w:rPr>
          <w:rFonts w:ascii="Times New Roman" w:eastAsia="Times New Roman" w:hAnsi="Times New Roman" w:cs="Times New Roman"/>
          <w:sz w:val="24"/>
          <w:szCs w:val="24"/>
        </w:rPr>
      </w:pPr>
    </w:p>
    <w:p w:rsidR="00055656" w:rsidRPr="00055656" w:rsidRDefault="00055656" w:rsidP="00055656">
      <w:pPr>
        <w:spacing w:before="240" w:line="240" w:lineRule="auto"/>
        <w:jc w:val="both"/>
        <w:rPr>
          <w:rFonts w:ascii="Times New Roman" w:eastAsia="Times New Roman" w:hAnsi="Times New Roman" w:cs="Times New Roman"/>
          <w:sz w:val="24"/>
          <w:szCs w:val="24"/>
        </w:rPr>
      </w:pP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Прошли конкурсы стихов, предметных газет, рисунков, различных интеллектуальных игр, проведены развивающие мероприятия. Активное участие приняли учащиеся в начальном звене 1а,2а,3а,3б.4а,4б классы. В старшем звене  в предметных неделях приняли  активное участие  учащиеся 5а.5б, 6а, 6б,7а,7б,9а,9б,10 классов. Все «Недели» прошли организованно, интересно, методически оправданно. </w:t>
      </w:r>
    </w:p>
    <w:p w:rsidR="00055656" w:rsidRPr="00055656" w:rsidRDefault="00055656" w:rsidP="00055656">
      <w:pPr>
        <w:autoSpaceDE w:val="0"/>
        <w:autoSpaceDN w:val="0"/>
        <w:adjustRightInd w:val="0"/>
        <w:spacing w:after="0" w:line="240" w:lineRule="auto"/>
        <w:jc w:val="center"/>
        <w:rPr>
          <w:rFonts w:ascii="Times New Roman" w:eastAsia="Calibri" w:hAnsi="Times New Roman" w:cs="Times New Roman"/>
          <w:b/>
          <w:bCs/>
          <w:color w:val="7030A1"/>
          <w:sz w:val="24"/>
          <w:szCs w:val="24"/>
          <w:lang w:eastAsia="en-US"/>
        </w:rPr>
      </w:pPr>
      <w:r w:rsidRPr="00055656">
        <w:rPr>
          <w:rFonts w:ascii="Times New Roman" w:eastAsia="Calibri" w:hAnsi="Times New Roman" w:cs="Times New Roman"/>
          <w:b/>
          <w:bCs/>
          <w:color w:val="7030A1"/>
          <w:sz w:val="24"/>
          <w:szCs w:val="24"/>
          <w:lang w:eastAsia="en-US"/>
        </w:rPr>
        <w:t>4. Работа с одаренными детьми.</w:t>
      </w:r>
    </w:p>
    <w:p w:rsidR="00055656" w:rsidRPr="00055656" w:rsidRDefault="00055656" w:rsidP="00055656">
      <w:pPr>
        <w:autoSpaceDE w:val="0"/>
        <w:autoSpaceDN w:val="0"/>
        <w:adjustRightInd w:val="0"/>
        <w:spacing w:after="0" w:line="240" w:lineRule="auto"/>
        <w:jc w:val="center"/>
        <w:rPr>
          <w:rFonts w:ascii="Times New Roman" w:eastAsia="Calibri" w:hAnsi="Times New Roman" w:cs="Times New Roman"/>
          <w:b/>
          <w:bCs/>
          <w:color w:val="7030A1"/>
          <w:sz w:val="24"/>
          <w:szCs w:val="24"/>
          <w:lang w:eastAsia="en-US"/>
        </w:rPr>
      </w:pPr>
    </w:p>
    <w:p w:rsidR="00055656" w:rsidRPr="00055656" w:rsidRDefault="00055656" w:rsidP="00055656">
      <w:pPr>
        <w:autoSpaceDE w:val="0"/>
        <w:autoSpaceDN w:val="0"/>
        <w:adjustRightInd w:val="0"/>
        <w:spacing w:after="0" w:line="240" w:lineRule="auto"/>
        <w:rPr>
          <w:rFonts w:ascii="Times New Roman" w:eastAsia="Calibri" w:hAnsi="Times New Roman" w:cs="Times New Roman"/>
          <w:b/>
          <w:bCs/>
          <w:color w:val="7030A1"/>
          <w:sz w:val="24"/>
          <w:szCs w:val="24"/>
          <w:lang w:eastAsia="en-US"/>
        </w:rPr>
      </w:pPr>
      <w:r w:rsidRPr="00055656">
        <w:rPr>
          <w:rFonts w:ascii="Times New Roman" w:eastAsia="Calibri" w:hAnsi="Times New Roman" w:cs="Times New Roman"/>
          <w:b/>
          <w:bCs/>
          <w:color w:val="7030A1"/>
          <w:sz w:val="24"/>
          <w:szCs w:val="24"/>
          <w:lang w:eastAsia="en-US"/>
        </w:rPr>
        <w:t>4.1. Олимпиадное движение в школе</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В гимназии был проведен 1этап Всероссийской олимпиады школьников по 12-ти предметам с 12 по 30 октября 2015  года. Школьные олимпиады были проведены  по следующим предметам:  физика, химия, русский язык, литература, чеченский язык, чеченская литература, английский язык,  математика, история, география,  биология, физкультура. </w:t>
      </w:r>
    </w:p>
    <w:p w:rsidR="00055656" w:rsidRPr="00055656" w:rsidRDefault="00055656" w:rsidP="00055656">
      <w:pPr>
        <w:jc w:val="center"/>
        <w:rPr>
          <w:rFonts w:ascii="Times New Roman" w:eastAsia="Times New Roman" w:hAnsi="Times New Roman" w:cs="Times New Roman"/>
          <w:b/>
          <w:sz w:val="24"/>
          <w:szCs w:val="24"/>
        </w:rPr>
      </w:pPr>
    </w:p>
    <w:p w:rsidR="00055656" w:rsidRPr="00055656" w:rsidRDefault="00055656" w:rsidP="00055656">
      <w:pPr>
        <w:jc w:val="center"/>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t>Количество участников школьного этапа</w:t>
      </w:r>
    </w:p>
    <w:tbl>
      <w:tblPr>
        <w:tblpPr w:leftFromText="180" w:rightFromText="180" w:vertAnchor="text" w:horzAnchor="margin" w:tblpXSpec="center" w:tblpY="170"/>
        <w:tblW w:w="7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3"/>
        <w:gridCol w:w="820"/>
        <w:gridCol w:w="709"/>
        <w:gridCol w:w="567"/>
        <w:gridCol w:w="567"/>
        <w:gridCol w:w="709"/>
        <w:gridCol w:w="567"/>
        <w:gridCol w:w="565"/>
        <w:gridCol w:w="602"/>
      </w:tblGrid>
      <w:tr w:rsidR="00055656" w:rsidRPr="00055656" w:rsidTr="00FC4C8C">
        <w:trPr>
          <w:cantSplit/>
        </w:trPr>
        <w:tc>
          <w:tcPr>
            <w:tcW w:w="1983" w:type="dxa"/>
            <w:vMerge w:val="restart"/>
            <w:shd w:val="clear" w:color="auto" w:fill="auto"/>
            <w:vAlign w:val="center"/>
          </w:tcPr>
          <w:p w:rsidR="00055656" w:rsidRPr="00055656" w:rsidRDefault="00055656" w:rsidP="00055656">
            <w:pPr>
              <w:suppressAutoHyphens/>
              <w:ind w:right="57"/>
              <w:contextualSpacing/>
              <w:jc w:val="center"/>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Всего участников</w:t>
            </w:r>
          </w:p>
        </w:tc>
        <w:tc>
          <w:tcPr>
            <w:tcW w:w="5106" w:type="dxa"/>
            <w:gridSpan w:val="8"/>
          </w:tcPr>
          <w:p w:rsidR="00055656" w:rsidRPr="00055656" w:rsidRDefault="00055656" w:rsidP="00055656">
            <w:pPr>
              <w:suppressAutoHyphens/>
              <w:contextualSpacing/>
              <w:jc w:val="center"/>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Количество участников олимпиады по классам</w:t>
            </w:r>
          </w:p>
        </w:tc>
      </w:tr>
      <w:tr w:rsidR="00055656" w:rsidRPr="00055656" w:rsidTr="00FC4C8C">
        <w:trPr>
          <w:cantSplit/>
          <w:trHeight w:val="306"/>
        </w:trPr>
        <w:tc>
          <w:tcPr>
            <w:tcW w:w="1983" w:type="dxa"/>
            <w:vMerge/>
            <w:shd w:val="clear" w:color="auto" w:fill="auto"/>
          </w:tcPr>
          <w:p w:rsidR="00055656" w:rsidRPr="00055656" w:rsidRDefault="00055656" w:rsidP="00055656">
            <w:pPr>
              <w:contextualSpacing/>
              <w:rPr>
                <w:rFonts w:ascii="Times New Roman" w:eastAsia="Times New Roman" w:hAnsi="Times New Roman" w:cs="Times New Roman"/>
                <w:sz w:val="24"/>
                <w:szCs w:val="24"/>
              </w:rPr>
            </w:pPr>
          </w:p>
        </w:tc>
        <w:tc>
          <w:tcPr>
            <w:tcW w:w="820" w:type="dxa"/>
          </w:tcPr>
          <w:p w:rsidR="00055656" w:rsidRPr="00055656" w:rsidRDefault="00055656" w:rsidP="00055656">
            <w:pPr>
              <w:contextualSpacing/>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t>4</w:t>
            </w:r>
          </w:p>
        </w:tc>
        <w:tc>
          <w:tcPr>
            <w:tcW w:w="709" w:type="dxa"/>
          </w:tcPr>
          <w:p w:rsidR="00055656" w:rsidRPr="00055656" w:rsidRDefault="00055656" w:rsidP="00055656">
            <w:pPr>
              <w:contextualSpacing/>
              <w:jc w:val="center"/>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t>5</w:t>
            </w:r>
          </w:p>
          <w:p w:rsidR="00055656" w:rsidRPr="00055656" w:rsidRDefault="00055656" w:rsidP="00055656">
            <w:pPr>
              <w:contextualSpacing/>
              <w:jc w:val="center"/>
              <w:rPr>
                <w:rFonts w:ascii="Times New Roman" w:eastAsia="Times New Roman" w:hAnsi="Times New Roman" w:cs="Times New Roman"/>
                <w:sz w:val="24"/>
                <w:szCs w:val="24"/>
              </w:rPr>
            </w:pPr>
          </w:p>
        </w:tc>
        <w:tc>
          <w:tcPr>
            <w:tcW w:w="567" w:type="dxa"/>
          </w:tcPr>
          <w:p w:rsidR="00055656" w:rsidRPr="00055656" w:rsidRDefault="00055656" w:rsidP="00055656">
            <w:pPr>
              <w:contextualSpacing/>
              <w:jc w:val="center"/>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t>6</w:t>
            </w:r>
          </w:p>
          <w:p w:rsidR="00055656" w:rsidRPr="00055656" w:rsidRDefault="00055656" w:rsidP="00055656">
            <w:pPr>
              <w:contextualSpacing/>
              <w:jc w:val="center"/>
              <w:rPr>
                <w:rFonts w:ascii="Times New Roman" w:eastAsia="Times New Roman" w:hAnsi="Times New Roman" w:cs="Times New Roman"/>
                <w:sz w:val="24"/>
                <w:szCs w:val="24"/>
              </w:rPr>
            </w:pPr>
          </w:p>
        </w:tc>
        <w:tc>
          <w:tcPr>
            <w:tcW w:w="567" w:type="dxa"/>
          </w:tcPr>
          <w:p w:rsidR="00055656" w:rsidRPr="00055656" w:rsidRDefault="00055656" w:rsidP="00055656">
            <w:pPr>
              <w:contextualSpacing/>
              <w:jc w:val="center"/>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t>7</w:t>
            </w:r>
          </w:p>
          <w:p w:rsidR="00055656" w:rsidRPr="00055656" w:rsidRDefault="00055656" w:rsidP="00055656">
            <w:pPr>
              <w:contextualSpacing/>
              <w:jc w:val="center"/>
              <w:rPr>
                <w:rFonts w:ascii="Times New Roman" w:eastAsia="Times New Roman" w:hAnsi="Times New Roman" w:cs="Times New Roman"/>
                <w:sz w:val="24"/>
                <w:szCs w:val="24"/>
              </w:rPr>
            </w:pPr>
          </w:p>
        </w:tc>
        <w:tc>
          <w:tcPr>
            <w:tcW w:w="709" w:type="dxa"/>
          </w:tcPr>
          <w:p w:rsidR="00055656" w:rsidRPr="00055656" w:rsidRDefault="00055656" w:rsidP="00055656">
            <w:pPr>
              <w:contextualSpacing/>
              <w:jc w:val="center"/>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t>8</w:t>
            </w:r>
          </w:p>
          <w:p w:rsidR="00055656" w:rsidRPr="00055656" w:rsidRDefault="00055656" w:rsidP="00055656">
            <w:pPr>
              <w:contextualSpacing/>
              <w:jc w:val="center"/>
              <w:rPr>
                <w:rFonts w:ascii="Times New Roman" w:eastAsia="Times New Roman" w:hAnsi="Times New Roman" w:cs="Times New Roman"/>
                <w:sz w:val="24"/>
                <w:szCs w:val="24"/>
              </w:rPr>
            </w:pPr>
          </w:p>
        </w:tc>
        <w:tc>
          <w:tcPr>
            <w:tcW w:w="567" w:type="dxa"/>
          </w:tcPr>
          <w:p w:rsidR="00055656" w:rsidRPr="00055656" w:rsidRDefault="00055656" w:rsidP="00055656">
            <w:pPr>
              <w:contextualSpacing/>
              <w:jc w:val="center"/>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t>9</w:t>
            </w:r>
          </w:p>
          <w:p w:rsidR="00055656" w:rsidRPr="00055656" w:rsidRDefault="00055656" w:rsidP="00055656">
            <w:pPr>
              <w:contextualSpacing/>
              <w:jc w:val="center"/>
              <w:rPr>
                <w:rFonts w:ascii="Times New Roman" w:eastAsia="Times New Roman" w:hAnsi="Times New Roman" w:cs="Times New Roman"/>
                <w:sz w:val="24"/>
                <w:szCs w:val="24"/>
              </w:rPr>
            </w:pPr>
          </w:p>
        </w:tc>
        <w:tc>
          <w:tcPr>
            <w:tcW w:w="565" w:type="dxa"/>
          </w:tcPr>
          <w:p w:rsidR="00055656" w:rsidRPr="00055656" w:rsidRDefault="00055656" w:rsidP="00055656">
            <w:pPr>
              <w:contextualSpacing/>
              <w:jc w:val="center"/>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t>10</w:t>
            </w:r>
          </w:p>
          <w:p w:rsidR="00055656" w:rsidRPr="00055656" w:rsidRDefault="00055656" w:rsidP="00055656">
            <w:pPr>
              <w:contextualSpacing/>
              <w:jc w:val="center"/>
              <w:rPr>
                <w:rFonts w:ascii="Times New Roman" w:eastAsia="Times New Roman" w:hAnsi="Times New Roman" w:cs="Times New Roman"/>
                <w:sz w:val="24"/>
                <w:szCs w:val="24"/>
              </w:rPr>
            </w:pPr>
          </w:p>
        </w:tc>
        <w:tc>
          <w:tcPr>
            <w:tcW w:w="602" w:type="dxa"/>
          </w:tcPr>
          <w:p w:rsidR="00055656" w:rsidRPr="00055656" w:rsidRDefault="00055656" w:rsidP="00055656">
            <w:pPr>
              <w:ind w:right="-108"/>
              <w:contextualSpacing/>
              <w:jc w:val="center"/>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t>11</w:t>
            </w:r>
          </w:p>
        </w:tc>
      </w:tr>
      <w:tr w:rsidR="00055656" w:rsidRPr="00055656" w:rsidTr="00FC4C8C">
        <w:trPr>
          <w:cantSplit/>
          <w:trHeight w:val="315"/>
        </w:trPr>
        <w:tc>
          <w:tcPr>
            <w:tcW w:w="1983" w:type="dxa"/>
            <w:shd w:val="clear" w:color="auto" w:fill="auto"/>
          </w:tcPr>
          <w:p w:rsidR="00055656" w:rsidRPr="00055656" w:rsidRDefault="00055656" w:rsidP="00055656">
            <w:pPr>
              <w:suppressAutoHyphens/>
              <w:ind w:right="57"/>
              <w:contextualSpacing/>
              <w:jc w:val="center"/>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340</w:t>
            </w:r>
          </w:p>
        </w:tc>
        <w:tc>
          <w:tcPr>
            <w:tcW w:w="820" w:type="dxa"/>
          </w:tcPr>
          <w:p w:rsidR="00055656" w:rsidRPr="00055656" w:rsidRDefault="00055656" w:rsidP="00055656">
            <w:pPr>
              <w:ind w:right="-225"/>
              <w:contextualSpacing/>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24</w:t>
            </w:r>
          </w:p>
        </w:tc>
        <w:tc>
          <w:tcPr>
            <w:tcW w:w="709" w:type="dxa"/>
          </w:tcPr>
          <w:p w:rsidR="00055656" w:rsidRPr="00055656" w:rsidRDefault="00055656" w:rsidP="00055656">
            <w:pPr>
              <w:ind w:right="-225"/>
              <w:contextualSpacing/>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60</w:t>
            </w:r>
          </w:p>
        </w:tc>
        <w:tc>
          <w:tcPr>
            <w:tcW w:w="567" w:type="dxa"/>
          </w:tcPr>
          <w:p w:rsidR="00055656" w:rsidRPr="00055656" w:rsidRDefault="00055656" w:rsidP="00055656">
            <w:pPr>
              <w:ind w:right="-225"/>
              <w:contextualSpacing/>
              <w:jc w:val="center"/>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75</w:t>
            </w:r>
          </w:p>
        </w:tc>
        <w:tc>
          <w:tcPr>
            <w:tcW w:w="567" w:type="dxa"/>
          </w:tcPr>
          <w:p w:rsidR="00055656" w:rsidRPr="00055656" w:rsidRDefault="00055656" w:rsidP="00055656">
            <w:pPr>
              <w:ind w:right="-225"/>
              <w:contextualSpacing/>
              <w:jc w:val="center"/>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50</w:t>
            </w:r>
          </w:p>
        </w:tc>
        <w:tc>
          <w:tcPr>
            <w:tcW w:w="709" w:type="dxa"/>
          </w:tcPr>
          <w:p w:rsidR="00055656" w:rsidRPr="00055656" w:rsidRDefault="00055656" w:rsidP="00055656">
            <w:pPr>
              <w:ind w:right="-225"/>
              <w:contextualSpacing/>
              <w:jc w:val="center"/>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55</w:t>
            </w:r>
          </w:p>
        </w:tc>
        <w:tc>
          <w:tcPr>
            <w:tcW w:w="567" w:type="dxa"/>
          </w:tcPr>
          <w:p w:rsidR="00055656" w:rsidRPr="00055656" w:rsidRDefault="00055656" w:rsidP="00055656">
            <w:pPr>
              <w:ind w:right="-225"/>
              <w:contextualSpacing/>
              <w:jc w:val="center"/>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40</w:t>
            </w:r>
          </w:p>
        </w:tc>
        <w:tc>
          <w:tcPr>
            <w:tcW w:w="565" w:type="dxa"/>
          </w:tcPr>
          <w:p w:rsidR="00055656" w:rsidRPr="00055656" w:rsidRDefault="00055656" w:rsidP="00055656">
            <w:pPr>
              <w:ind w:right="-225"/>
              <w:contextualSpacing/>
              <w:jc w:val="center"/>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20</w:t>
            </w:r>
          </w:p>
        </w:tc>
        <w:tc>
          <w:tcPr>
            <w:tcW w:w="602" w:type="dxa"/>
          </w:tcPr>
          <w:p w:rsidR="00055656" w:rsidRPr="00055656" w:rsidRDefault="00055656" w:rsidP="00055656">
            <w:pPr>
              <w:ind w:right="-225"/>
              <w:contextualSpacing/>
              <w:jc w:val="center"/>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16</w:t>
            </w:r>
          </w:p>
        </w:tc>
      </w:tr>
    </w:tbl>
    <w:p w:rsidR="00055656" w:rsidRPr="00055656" w:rsidRDefault="00055656" w:rsidP="00055656">
      <w:pPr>
        <w:jc w:val="both"/>
        <w:rPr>
          <w:rFonts w:ascii="Times New Roman" w:eastAsia="Times New Roman" w:hAnsi="Times New Roman" w:cs="Times New Roman"/>
          <w:sz w:val="24"/>
          <w:szCs w:val="24"/>
        </w:rPr>
      </w:pPr>
    </w:p>
    <w:p w:rsidR="00055656" w:rsidRPr="00055656" w:rsidRDefault="00055656" w:rsidP="00055656">
      <w:pPr>
        <w:jc w:val="both"/>
        <w:rPr>
          <w:rFonts w:ascii="Times New Roman" w:eastAsia="Times New Roman" w:hAnsi="Times New Roman" w:cs="Times New Roman"/>
          <w:sz w:val="24"/>
          <w:szCs w:val="24"/>
        </w:rPr>
      </w:pPr>
    </w:p>
    <w:p w:rsidR="00055656" w:rsidRPr="00055656" w:rsidRDefault="00055656" w:rsidP="00055656">
      <w:pPr>
        <w:jc w:val="both"/>
        <w:rPr>
          <w:rFonts w:ascii="Times New Roman" w:eastAsia="Times New Roman" w:hAnsi="Times New Roman" w:cs="Times New Roman"/>
          <w:sz w:val="24"/>
          <w:szCs w:val="24"/>
        </w:rPr>
      </w:pPr>
    </w:p>
    <w:p w:rsidR="00055656" w:rsidRPr="00055656" w:rsidRDefault="00055656" w:rsidP="00055656">
      <w:pPr>
        <w:spacing w:line="360" w:lineRule="auto"/>
        <w:ind w:firstLine="708"/>
        <w:rPr>
          <w:rFonts w:ascii="Times New Roman" w:eastAsia="Times New Roman" w:hAnsi="Times New Roman" w:cs="Times New Roman"/>
          <w:sz w:val="24"/>
          <w:szCs w:val="24"/>
        </w:rPr>
      </w:pPr>
    </w:p>
    <w:p w:rsidR="00055656" w:rsidRPr="00055656" w:rsidRDefault="00055656" w:rsidP="00055656">
      <w:pPr>
        <w:spacing w:line="360" w:lineRule="auto"/>
        <w:ind w:firstLine="708"/>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Школьный этап проводился  по  единым    олимпиадным  заданиям,  разработанным  педагогами в соответствии с рекомендациями данными Научно- методическим центром Департамента образования Мэрии г.Грозного.  </w:t>
      </w:r>
    </w:p>
    <w:p w:rsidR="00055656" w:rsidRPr="00055656" w:rsidRDefault="00055656" w:rsidP="00055656">
      <w:pPr>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         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055656" w:rsidRPr="00055656" w:rsidRDefault="00055656" w:rsidP="00055656">
      <w:pPr>
        <w:rPr>
          <w:rFonts w:ascii="Times New Roman" w:eastAsia="Times New Roman" w:hAnsi="Times New Roman" w:cs="Times New Roman"/>
          <w:b/>
          <w:bCs/>
          <w:sz w:val="24"/>
          <w:szCs w:val="24"/>
        </w:rPr>
      </w:pPr>
      <w:r w:rsidRPr="00055656">
        <w:rPr>
          <w:rFonts w:ascii="Times New Roman" w:eastAsia="Times New Roman" w:hAnsi="Times New Roman" w:cs="Times New Roman"/>
          <w:b/>
          <w:sz w:val="24"/>
          <w:szCs w:val="24"/>
        </w:rPr>
        <w:t xml:space="preserve">По результатам школьного этапа Всероссийской предметной олимпиады школьников, </w:t>
      </w:r>
      <w:r w:rsidRPr="00055656">
        <w:rPr>
          <w:rFonts w:ascii="Times New Roman" w:eastAsia="Times New Roman" w:hAnsi="Times New Roman" w:cs="Times New Roman"/>
          <w:b/>
          <w:bCs/>
          <w:sz w:val="24"/>
          <w:szCs w:val="24"/>
        </w:rPr>
        <w:t>победителями стали   следующие учащиеся:</w:t>
      </w:r>
    </w:p>
    <w:tbl>
      <w:tblPr>
        <w:tblStyle w:val="110"/>
        <w:tblW w:w="0" w:type="auto"/>
        <w:tblLook w:val="04A0"/>
      </w:tblPr>
      <w:tblGrid>
        <w:gridCol w:w="817"/>
        <w:gridCol w:w="3967"/>
        <w:gridCol w:w="2393"/>
        <w:gridCol w:w="2393"/>
      </w:tblGrid>
      <w:tr w:rsidR="00055656" w:rsidRPr="00055656" w:rsidTr="00FC4C8C">
        <w:tc>
          <w:tcPr>
            <w:tcW w:w="817" w:type="dxa"/>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п/п</w:t>
            </w:r>
          </w:p>
        </w:tc>
        <w:tc>
          <w:tcPr>
            <w:tcW w:w="3967" w:type="dxa"/>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ФИО</w:t>
            </w:r>
          </w:p>
        </w:tc>
        <w:tc>
          <w:tcPr>
            <w:tcW w:w="2393" w:type="dxa"/>
            <w:tcBorders>
              <w:bottom w:val="single" w:sz="4" w:space="0" w:color="auto"/>
            </w:tcBorders>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Класс</w:t>
            </w:r>
          </w:p>
        </w:tc>
        <w:tc>
          <w:tcPr>
            <w:tcW w:w="2393" w:type="dxa"/>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Предмет</w:t>
            </w:r>
          </w:p>
        </w:tc>
      </w:tr>
    </w:tbl>
    <w:tbl>
      <w:tblPr>
        <w:tblW w:w="9640" w:type="dxa"/>
        <w:tblInd w:w="-34" w:type="dxa"/>
        <w:tblLook w:val="04A0"/>
      </w:tblPr>
      <w:tblGrid>
        <w:gridCol w:w="851"/>
        <w:gridCol w:w="3969"/>
        <w:gridCol w:w="2410"/>
        <w:gridCol w:w="2410"/>
      </w:tblGrid>
      <w:tr w:rsidR="00055656" w:rsidRPr="00055656" w:rsidTr="00FC4C8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lastRenderedPageBreak/>
              <w:t>1</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Алиева ИманАлхадовна</w:t>
            </w:r>
          </w:p>
        </w:tc>
        <w:tc>
          <w:tcPr>
            <w:tcW w:w="2410" w:type="dxa"/>
            <w:tcBorders>
              <w:bottom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7</w:t>
            </w:r>
          </w:p>
        </w:tc>
        <w:tc>
          <w:tcPr>
            <w:tcW w:w="2410" w:type="dxa"/>
            <w:tcBorders>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Русский язык</w:t>
            </w:r>
          </w:p>
        </w:tc>
      </w:tr>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2</w:t>
            </w:r>
          </w:p>
        </w:tc>
        <w:tc>
          <w:tcPr>
            <w:tcW w:w="3969" w:type="dxa"/>
            <w:tcBorders>
              <w:top w:val="nil"/>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Батаева Карина Актамировна</w:t>
            </w:r>
          </w:p>
        </w:tc>
        <w:tc>
          <w:tcPr>
            <w:tcW w:w="2410" w:type="dxa"/>
            <w:tcBorders>
              <w:top w:val="single" w:sz="4" w:space="0" w:color="auto"/>
              <w:bottom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Русский язык</w:t>
            </w:r>
          </w:p>
        </w:tc>
      </w:tr>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3</w:t>
            </w:r>
          </w:p>
        </w:tc>
        <w:tc>
          <w:tcPr>
            <w:tcW w:w="3969" w:type="dxa"/>
            <w:tcBorders>
              <w:top w:val="nil"/>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Батаева Карина Актамировна</w:t>
            </w:r>
          </w:p>
        </w:tc>
        <w:tc>
          <w:tcPr>
            <w:tcW w:w="2410" w:type="dxa"/>
            <w:tcBorders>
              <w:top w:val="single" w:sz="4" w:space="0" w:color="auto"/>
              <w:bottom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Литература</w:t>
            </w:r>
          </w:p>
        </w:tc>
      </w:tr>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4</w:t>
            </w:r>
          </w:p>
        </w:tc>
        <w:tc>
          <w:tcPr>
            <w:tcW w:w="3969" w:type="dxa"/>
            <w:tcBorders>
              <w:top w:val="nil"/>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БачаеваХеда Сайд-Эмиевна</w:t>
            </w:r>
          </w:p>
        </w:tc>
        <w:tc>
          <w:tcPr>
            <w:tcW w:w="2410" w:type="dxa"/>
            <w:tcBorders>
              <w:top w:val="single" w:sz="4" w:space="0" w:color="auto"/>
              <w:bottom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Русский язык</w:t>
            </w:r>
          </w:p>
        </w:tc>
      </w:tr>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5</w:t>
            </w:r>
          </w:p>
        </w:tc>
        <w:tc>
          <w:tcPr>
            <w:tcW w:w="3969" w:type="dxa"/>
            <w:tcBorders>
              <w:top w:val="nil"/>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БачаеваХеда Сайд-Эмиевна</w:t>
            </w:r>
          </w:p>
        </w:tc>
        <w:tc>
          <w:tcPr>
            <w:tcW w:w="2410" w:type="dxa"/>
            <w:tcBorders>
              <w:top w:val="single" w:sz="4" w:space="0" w:color="auto"/>
              <w:bottom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Чеченский язык</w:t>
            </w:r>
          </w:p>
        </w:tc>
      </w:tr>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6</w:t>
            </w:r>
          </w:p>
        </w:tc>
        <w:tc>
          <w:tcPr>
            <w:tcW w:w="3969" w:type="dxa"/>
            <w:tcBorders>
              <w:top w:val="nil"/>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ШамсадоваХадижатСаидаминовна</w:t>
            </w:r>
          </w:p>
        </w:tc>
        <w:tc>
          <w:tcPr>
            <w:tcW w:w="2410" w:type="dxa"/>
            <w:tcBorders>
              <w:top w:val="single" w:sz="4" w:space="0" w:color="auto"/>
              <w:bottom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Чеченский язык</w:t>
            </w:r>
          </w:p>
        </w:tc>
      </w:tr>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7</w:t>
            </w:r>
          </w:p>
        </w:tc>
        <w:tc>
          <w:tcPr>
            <w:tcW w:w="3969" w:type="dxa"/>
            <w:tcBorders>
              <w:top w:val="nil"/>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ОздиеваКамилаШамановна</w:t>
            </w:r>
          </w:p>
        </w:tc>
        <w:tc>
          <w:tcPr>
            <w:tcW w:w="2410" w:type="dxa"/>
            <w:tcBorders>
              <w:top w:val="single" w:sz="4" w:space="0" w:color="auto"/>
              <w:bottom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Чеченский язык</w:t>
            </w:r>
          </w:p>
        </w:tc>
      </w:tr>
      <w:tr w:rsidR="00055656" w:rsidRPr="00055656" w:rsidTr="00FC4C8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8</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Саидова Анжела Магомедовна</w:t>
            </w:r>
          </w:p>
        </w:tc>
        <w:tc>
          <w:tcPr>
            <w:tcW w:w="2410" w:type="dxa"/>
            <w:tcBorders>
              <w:top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9</w:t>
            </w:r>
          </w:p>
        </w:tc>
        <w:tc>
          <w:tcPr>
            <w:tcW w:w="2410" w:type="dxa"/>
            <w:tcBorders>
              <w:top w:val="single" w:sz="4" w:space="0" w:color="auto"/>
              <w:left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Чеченская литература</w:t>
            </w:r>
          </w:p>
        </w:tc>
      </w:tr>
      <w:tr w:rsidR="00055656" w:rsidRPr="00055656" w:rsidTr="00FC4C8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9</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БахалаеваДжарадатЮсуповна</w:t>
            </w:r>
          </w:p>
        </w:tc>
        <w:tc>
          <w:tcPr>
            <w:tcW w:w="2410" w:type="dxa"/>
            <w:tcBorders>
              <w:top w:val="single" w:sz="4" w:space="0" w:color="auto"/>
              <w:bottom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Чеченская литература</w:t>
            </w:r>
          </w:p>
        </w:tc>
      </w:tr>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10</w:t>
            </w:r>
          </w:p>
        </w:tc>
        <w:tc>
          <w:tcPr>
            <w:tcW w:w="3969" w:type="dxa"/>
            <w:tcBorders>
              <w:top w:val="nil"/>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Алиева ИманАлхадовна</w:t>
            </w:r>
          </w:p>
        </w:tc>
        <w:tc>
          <w:tcPr>
            <w:tcW w:w="2410" w:type="dxa"/>
            <w:tcBorders>
              <w:top w:val="single" w:sz="4" w:space="0" w:color="auto"/>
              <w:bottom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Английский язык</w:t>
            </w:r>
          </w:p>
        </w:tc>
      </w:tr>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11</w:t>
            </w:r>
          </w:p>
        </w:tc>
        <w:tc>
          <w:tcPr>
            <w:tcW w:w="3969" w:type="dxa"/>
            <w:tcBorders>
              <w:top w:val="nil"/>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Хациева Амина Аслановна</w:t>
            </w:r>
          </w:p>
        </w:tc>
        <w:tc>
          <w:tcPr>
            <w:tcW w:w="2410" w:type="dxa"/>
            <w:tcBorders>
              <w:top w:val="single" w:sz="4" w:space="0" w:color="auto"/>
              <w:left w:val="single" w:sz="4" w:space="0" w:color="auto"/>
              <w:bottom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Английский язык</w:t>
            </w:r>
          </w:p>
        </w:tc>
      </w:tr>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12</w:t>
            </w:r>
          </w:p>
        </w:tc>
        <w:tc>
          <w:tcPr>
            <w:tcW w:w="3969" w:type="dxa"/>
            <w:tcBorders>
              <w:top w:val="single" w:sz="4" w:space="0" w:color="auto"/>
              <w:left w:val="nil"/>
              <w:bottom w:val="nil"/>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Довлетукаев Малик Арбиевич</w:t>
            </w:r>
          </w:p>
        </w:tc>
        <w:tc>
          <w:tcPr>
            <w:tcW w:w="2410" w:type="dxa"/>
            <w:tcBorders>
              <w:top w:val="single" w:sz="4" w:space="0" w:color="auto"/>
              <w:left w:val="single" w:sz="4" w:space="0" w:color="auto"/>
              <w:bottom w:val="single" w:sz="4" w:space="0" w:color="auto"/>
              <w:right w:val="single" w:sz="4" w:space="0" w:color="auto"/>
            </w:tcBorders>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Французский язык</w:t>
            </w:r>
          </w:p>
        </w:tc>
      </w:tr>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13</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Гичикаев Ислам Ризванович</w:t>
            </w:r>
          </w:p>
        </w:tc>
        <w:tc>
          <w:tcPr>
            <w:tcW w:w="2410" w:type="dxa"/>
            <w:tcBorders>
              <w:top w:val="single" w:sz="4" w:space="0" w:color="auto"/>
              <w:bottom w:val="single" w:sz="4" w:space="0" w:color="auto"/>
              <w:right w:val="single" w:sz="4" w:space="0" w:color="auto"/>
            </w:tcBorders>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Физическая культура</w:t>
            </w:r>
          </w:p>
        </w:tc>
      </w:tr>
    </w:tbl>
    <w:p w:rsidR="00055656" w:rsidRPr="00055656" w:rsidRDefault="00055656" w:rsidP="00055656">
      <w:pPr>
        <w:spacing w:after="0" w:line="240" w:lineRule="auto"/>
        <w:rPr>
          <w:rFonts w:ascii="Times New Roman" w:eastAsia="Times New Roman" w:hAnsi="Times New Roman" w:cs="Times New Roman"/>
          <w:sz w:val="24"/>
          <w:szCs w:val="24"/>
        </w:rPr>
      </w:pPr>
    </w:p>
    <w:p w:rsidR="00055656" w:rsidRPr="00055656" w:rsidRDefault="00055656" w:rsidP="00055656">
      <w:pPr>
        <w:spacing w:after="0" w:line="240" w:lineRule="auto"/>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Эти учащиеся заявлены на городской этап Всероссийской предметной олимпиады школьников «Олимпиада-2017».</w:t>
      </w:r>
    </w:p>
    <w:p w:rsidR="00055656" w:rsidRPr="00055656" w:rsidRDefault="00055656" w:rsidP="00055656">
      <w:pPr>
        <w:spacing w:after="0" w:line="240" w:lineRule="auto"/>
        <w:rPr>
          <w:rFonts w:ascii="Times New Roman" w:eastAsia="Times New Roman" w:hAnsi="Times New Roman" w:cs="Times New Roman"/>
          <w:sz w:val="24"/>
          <w:szCs w:val="24"/>
        </w:rPr>
      </w:pPr>
    </w:p>
    <w:p w:rsidR="00055656" w:rsidRPr="00055656" w:rsidRDefault="00055656" w:rsidP="00055656">
      <w:pPr>
        <w:spacing w:after="0" w:line="240" w:lineRule="auto"/>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t>Получили следующие результаты:</w:t>
      </w:r>
    </w:p>
    <w:p w:rsidR="00055656" w:rsidRPr="00055656" w:rsidRDefault="00055656" w:rsidP="00055656">
      <w:pPr>
        <w:spacing w:after="0" w:line="240" w:lineRule="auto"/>
        <w:rPr>
          <w:rFonts w:ascii="Times New Roman" w:eastAsia="Times New Roman" w:hAnsi="Times New Roman" w:cs="Times New Roman"/>
          <w:sz w:val="24"/>
          <w:szCs w:val="24"/>
        </w:rPr>
      </w:pPr>
    </w:p>
    <w:tbl>
      <w:tblPr>
        <w:tblStyle w:val="110"/>
        <w:tblW w:w="0" w:type="auto"/>
        <w:tblLook w:val="04A0"/>
      </w:tblPr>
      <w:tblGrid>
        <w:gridCol w:w="817"/>
        <w:gridCol w:w="3967"/>
        <w:gridCol w:w="2393"/>
        <w:gridCol w:w="2393"/>
        <w:gridCol w:w="2393"/>
      </w:tblGrid>
      <w:tr w:rsidR="00055656" w:rsidRPr="00055656" w:rsidTr="00FC4C8C">
        <w:tc>
          <w:tcPr>
            <w:tcW w:w="817" w:type="dxa"/>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п/п</w:t>
            </w:r>
          </w:p>
        </w:tc>
        <w:tc>
          <w:tcPr>
            <w:tcW w:w="3967" w:type="dxa"/>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ФИО</w:t>
            </w:r>
          </w:p>
        </w:tc>
        <w:tc>
          <w:tcPr>
            <w:tcW w:w="2393" w:type="dxa"/>
            <w:tcBorders>
              <w:bottom w:val="single" w:sz="4" w:space="0" w:color="auto"/>
            </w:tcBorders>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Класс</w:t>
            </w:r>
          </w:p>
        </w:tc>
        <w:tc>
          <w:tcPr>
            <w:tcW w:w="2393" w:type="dxa"/>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Предмет</w:t>
            </w:r>
          </w:p>
        </w:tc>
        <w:tc>
          <w:tcPr>
            <w:tcW w:w="2393" w:type="dxa"/>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Место</w:t>
            </w:r>
          </w:p>
        </w:tc>
      </w:tr>
    </w:tbl>
    <w:tbl>
      <w:tblPr>
        <w:tblW w:w="12050" w:type="dxa"/>
        <w:tblInd w:w="-34" w:type="dxa"/>
        <w:tblLook w:val="04A0"/>
      </w:tblPr>
      <w:tblGrid>
        <w:gridCol w:w="851"/>
        <w:gridCol w:w="3969"/>
        <w:gridCol w:w="2410"/>
        <w:gridCol w:w="2410"/>
        <w:gridCol w:w="2410"/>
      </w:tblGrid>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w:t>
            </w:r>
          </w:p>
        </w:tc>
        <w:tc>
          <w:tcPr>
            <w:tcW w:w="3969" w:type="dxa"/>
            <w:tcBorders>
              <w:top w:val="nil"/>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Батаева Карина Актамировна</w:t>
            </w:r>
          </w:p>
        </w:tc>
        <w:tc>
          <w:tcPr>
            <w:tcW w:w="2410" w:type="dxa"/>
            <w:tcBorders>
              <w:top w:val="single" w:sz="4" w:space="0" w:color="auto"/>
              <w:bottom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Литература</w:t>
            </w:r>
          </w:p>
        </w:tc>
        <w:tc>
          <w:tcPr>
            <w:tcW w:w="2410" w:type="dxa"/>
            <w:tcBorders>
              <w:top w:val="single" w:sz="4" w:space="0" w:color="auto"/>
              <w:left w:val="single" w:sz="4" w:space="0" w:color="auto"/>
              <w:bottom w:val="single" w:sz="4" w:space="0" w:color="auto"/>
              <w:right w:val="single" w:sz="4" w:space="0" w:color="auto"/>
            </w:tcBorders>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2</w:t>
            </w:r>
          </w:p>
        </w:tc>
      </w:tr>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lastRenderedPageBreak/>
              <w:t>2</w:t>
            </w:r>
          </w:p>
        </w:tc>
        <w:tc>
          <w:tcPr>
            <w:tcW w:w="3969" w:type="dxa"/>
            <w:tcBorders>
              <w:top w:val="nil"/>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Хациева Амина Аслановна</w:t>
            </w:r>
          </w:p>
        </w:tc>
        <w:tc>
          <w:tcPr>
            <w:tcW w:w="2410" w:type="dxa"/>
            <w:tcBorders>
              <w:top w:val="single" w:sz="4" w:space="0" w:color="auto"/>
              <w:left w:val="single" w:sz="4" w:space="0" w:color="auto"/>
              <w:bottom w:val="single" w:sz="4" w:space="0" w:color="auto"/>
              <w:right w:val="single" w:sz="4" w:space="0" w:color="auto"/>
            </w:tcBorders>
            <w:vAlign w:val="bottom"/>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Английский язык</w:t>
            </w:r>
          </w:p>
        </w:tc>
        <w:tc>
          <w:tcPr>
            <w:tcW w:w="2410" w:type="dxa"/>
            <w:tcBorders>
              <w:top w:val="single" w:sz="4" w:space="0" w:color="auto"/>
              <w:left w:val="single" w:sz="4" w:space="0" w:color="auto"/>
              <w:bottom w:val="single" w:sz="4" w:space="0" w:color="auto"/>
              <w:right w:val="single" w:sz="4" w:space="0" w:color="auto"/>
            </w:tcBorders>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2</w:t>
            </w:r>
          </w:p>
        </w:tc>
      </w:tr>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3</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Довлетукаев Малик Арбиевич</w:t>
            </w:r>
          </w:p>
        </w:tc>
        <w:tc>
          <w:tcPr>
            <w:tcW w:w="2410" w:type="dxa"/>
            <w:tcBorders>
              <w:top w:val="single" w:sz="4" w:space="0" w:color="auto"/>
              <w:left w:val="single" w:sz="4" w:space="0" w:color="auto"/>
              <w:bottom w:val="single" w:sz="4" w:space="0" w:color="auto"/>
              <w:right w:val="single" w:sz="4" w:space="0" w:color="auto"/>
            </w:tcBorders>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Французский язык</w:t>
            </w:r>
          </w:p>
        </w:tc>
        <w:tc>
          <w:tcPr>
            <w:tcW w:w="2410" w:type="dxa"/>
            <w:tcBorders>
              <w:top w:val="single" w:sz="4" w:space="0" w:color="auto"/>
              <w:left w:val="single" w:sz="4" w:space="0" w:color="auto"/>
              <w:bottom w:val="single" w:sz="4" w:space="0" w:color="auto"/>
              <w:right w:val="single" w:sz="4" w:space="0" w:color="auto"/>
            </w:tcBorders>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w:t>
            </w:r>
          </w:p>
        </w:tc>
      </w:tr>
    </w:tbl>
    <w:p w:rsidR="00055656" w:rsidRPr="00055656" w:rsidRDefault="00055656" w:rsidP="00055656">
      <w:pPr>
        <w:spacing w:after="0" w:line="240" w:lineRule="auto"/>
        <w:rPr>
          <w:rFonts w:ascii="Times New Roman" w:eastAsia="Times New Roman" w:hAnsi="Times New Roman" w:cs="Times New Roman"/>
          <w:sz w:val="24"/>
          <w:szCs w:val="24"/>
        </w:rPr>
      </w:pPr>
    </w:p>
    <w:p w:rsidR="00055656" w:rsidRPr="00055656" w:rsidRDefault="00055656" w:rsidP="00055656">
      <w:pPr>
        <w:spacing w:after="0" w:line="240" w:lineRule="auto"/>
        <w:rPr>
          <w:rFonts w:ascii="Times New Roman" w:eastAsia="Times New Roman" w:hAnsi="Times New Roman" w:cs="Times New Roman"/>
          <w:sz w:val="24"/>
          <w:szCs w:val="24"/>
        </w:rPr>
      </w:pPr>
    </w:p>
    <w:p w:rsidR="00055656" w:rsidRPr="00055656" w:rsidRDefault="00055656" w:rsidP="00055656">
      <w:pPr>
        <w:rPr>
          <w:rFonts w:ascii="Times New Roman" w:eastAsia="Times New Roman" w:hAnsi="Times New Roman" w:cs="Times New Roman"/>
          <w:b/>
          <w:bCs/>
          <w:sz w:val="24"/>
          <w:szCs w:val="24"/>
        </w:rPr>
      </w:pPr>
      <w:r w:rsidRPr="00055656">
        <w:rPr>
          <w:rFonts w:ascii="Times New Roman" w:eastAsia="Times New Roman" w:hAnsi="Times New Roman" w:cs="Times New Roman"/>
          <w:b/>
          <w:sz w:val="24"/>
          <w:szCs w:val="24"/>
        </w:rPr>
        <w:t xml:space="preserve">По результатам регионального этапа Всероссийской предметной олимпиады школьников, </w:t>
      </w:r>
      <w:r w:rsidRPr="00055656">
        <w:rPr>
          <w:rFonts w:ascii="Times New Roman" w:eastAsia="Times New Roman" w:hAnsi="Times New Roman" w:cs="Times New Roman"/>
          <w:b/>
          <w:bCs/>
          <w:sz w:val="24"/>
          <w:szCs w:val="24"/>
        </w:rPr>
        <w:t>победителями стали   следующие учащиеся:</w:t>
      </w:r>
    </w:p>
    <w:p w:rsidR="00055656" w:rsidRPr="00055656" w:rsidRDefault="00055656" w:rsidP="00055656">
      <w:pPr>
        <w:spacing w:before="240" w:line="240" w:lineRule="auto"/>
        <w:jc w:val="both"/>
        <w:rPr>
          <w:rFonts w:ascii="Times New Roman" w:eastAsia="Times New Roman" w:hAnsi="Times New Roman" w:cs="Times New Roman"/>
          <w:sz w:val="24"/>
          <w:szCs w:val="24"/>
        </w:rPr>
      </w:pPr>
    </w:p>
    <w:tbl>
      <w:tblPr>
        <w:tblStyle w:val="110"/>
        <w:tblW w:w="0" w:type="auto"/>
        <w:tblLook w:val="04A0"/>
      </w:tblPr>
      <w:tblGrid>
        <w:gridCol w:w="817"/>
        <w:gridCol w:w="3967"/>
        <w:gridCol w:w="2393"/>
        <w:gridCol w:w="2393"/>
        <w:gridCol w:w="2393"/>
      </w:tblGrid>
      <w:tr w:rsidR="00055656" w:rsidRPr="00055656" w:rsidTr="00FC4C8C">
        <w:tc>
          <w:tcPr>
            <w:tcW w:w="817" w:type="dxa"/>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п/п</w:t>
            </w:r>
          </w:p>
        </w:tc>
        <w:tc>
          <w:tcPr>
            <w:tcW w:w="3967" w:type="dxa"/>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ФИО</w:t>
            </w:r>
          </w:p>
        </w:tc>
        <w:tc>
          <w:tcPr>
            <w:tcW w:w="2393" w:type="dxa"/>
            <w:tcBorders>
              <w:bottom w:val="single" w:sz="4" w:space="0" w:color="auto"/>
            </w:tcBorders>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Класс</w:t>
            </w:r>
          </w:p>
        </w:tc>
        <w:tc>
          <w:tcPr>
            <w:tcW w:w="2393" w:type="dxa"/>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Предмет</w:t>
            </w:r>
          </w:p>
        </w:tc>
        <w:tc>
          <w:tcPr>
            <w:tcW w:w="2393" w:type="dxa"/>
          </w:tcPr>
          <w:p w:rsidR="00055656" w:rsidRPr="00055656" w:rsidRDefault="00055656" w:rsidP="00055656">
            <w:pPr>
              <w:spacing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Место</w:t>
            </w:r>
          </w:p>
        </w:tc>
      </w:tr>
    </w:tbl>
    <w:tbl>
      <w:tblPr>
        <w:tblW w:w="12050" w:type="dxa"/>
        <w:tblInd w:w="-34" w:type="dxa"/>
        <w:tblLook w:val="04A0"/>
      </w:tblPr>
      <w:tblGrid>
        <w:gridCol w:w="851"/>
        <w:gridCol w:w="3969"/>
        <w:gridCol w:w="2410"/>
        <w:gridCol w:w="2410"/>
        <w:gridCol w:w="2410"/>
      </w:tblGrid>
      <w:tr w:rsidR="00055656" w:rsidRPr="00055656" w:rsidTr="00FC4C8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55656" w:rsidRPr="00055656" w:rsidRDefault="00055656" w:rsidP="00055656">
            <w:pPr>
              <w:spacing w:after="0" w:line="240" w:lineRule="auto"/>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Довлетукаев Малик Арбиевич</w:t>
            </w:r>
          </w:p>
        </w:tc>
        <w:tc>
          <w:tcPr>
            <w:tcW w:w="2410" w:type="dxa"/>
            <w:tcBorders>
              <w:top w:val="single" w:sz="4" w:space="0" w:color="auto"/>
              <w:left w:val="single" w:sz="4" w:space="0" w:color="auto"/>
              <w:bottom w:val="single" w:sz="4" w:space="0" w:color="auto"/>
              <w:right w:val="single" w:sz="4" w:space="0" w:color="auto"/>
            </w:tcBorders>
          </w:tcPr>
          <w:p w:rsidR="00055656" w:rsidRPr="00055656" w:rsidRDefault="00055656" w:rsidP="00055656">
            <w:pPr>
              <w:jc w:val="cente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Французский язык</w:t>
            </w:r>
          </w:p>
        </w:tc>
        <w:tc>
          <w:tcPr>
            <w:tcW w:w="2410" w:type="dxa"/>
            <w:tcBorders>
              <w:top w:val="single" w:sz="4" w:space="0" w:color="auto"/>
              <w:left w:val="single" w:sz="4" w:space="0" w:color="auto"/>
              <w:bottom w:val="single" w:sz="4" w:space="0" w:color="auto"/>
              <w:right w:val="single" w:sz="4" w:space="0" w:color="auto"/>
            </w:tcBorders>
          </w:tcPr>
          <w:p w:rsidR="00055656" w:rsidRPr="00055656" w:rsidRDefault="00055656" w:rsidP="00055656">
            <w:pPr>
              <w:rPr>
                <w:rFonts w:ascii="Times New Roman" w:eastAsia="Times New Roman" w:hAnsi="Times New Roman" w:cs="Times New Roman"/>
                <w:color w:val="000000"/>
                <w:sz w:val="24"/>
                <w:szCs w:val="24"/>
              </w:rPr>
            </w:pPr>
            <w:r w:rsidRPr="00055656">
              <w:rPr>
                <w:rFonts w:ascii="Times New Roman" w:eastAsia="Times New Roman" w:hAnsi="Times New Roman" w:cs="Times New Roman"/>
                <w:color w:val="000000"/>
                <w:sz w:val="24"/>
                <w:szCs w:val="24"/>
              </w:rPr>
              <w:t>1</w:t>
            </w:r>
          </w:p>
        </w:tc>
      </w:tr>
    </w:tbl>
    <w:p w:rsidR="00055656" w:rsidRPr="00055656" w:rsidRDefault="00055656" w:rsidP="00055656">
      <w:pPr>
        <w:spacing w:before="240" w:line="240" w:lineRule="auto"/>
        <w:jc w:val="both"/>
        <w:rPr>
          <w:rFonts w:ascii="Times New Roman" w:eastAsia="Times New Roman" w:hAnsi="Times New Roman" w:cs="Times New Roman"/>
          <w:sz w:val="24"/>
          <w:szCs w:val="24"/>
        </w:rPr>
      </w:pPr>
    </w:p>
    <w:p w:rsidR="00055656" w:rsidRPr="00055656" w:rsidRDefault="00055656" w:rsidP="00055656">
      <w:pPr>
        <w:spacing w:before="240" w:line="240" w:lineRule="auto"/>
        <w:ind w:firstLine="708"/>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В школе большое внимание уделяется поддержке талантливых детей. </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Создан банк данных одаренных детей. С целью создания благоприятных условий для выявления, развития и поддержки творческих детей, в интересах личности, общества, государства, обеспечения их личностной, социальной самореализации и профессионального самоопределения создано Научное общество учащихся (НОУ). Руководитель НОУ- преподаватель английского языка Бибулатова М.Ш. Члены НОУ в течение года работали над научно-исследовательскими проектами. Некоторые проекты учащихся были представлены на </w:t>
      </w:r>
      <w:r w:rsidRPr="00055656">
        <w:rPr>
          <w:rFonts w:ascii="Times New Roman" w:eastAsia="Times New Roman" w:hAnsi="Times New Roman" w:cs="Times New Roman"/>
          <w:sz w:val="24"/>
          <w:szCs w:val="24"/>
          <w:lang w:val="en-US"/>
        </w:rPr>
        <w:t>XI</w:t>
      </w:r>
      <w:r w:rsidRPr="00055656">
        <w:rPr>
          <w:rFonts w:ascii="Times New Roman" w:eastAsia="Times New Roman" w:hAnsi="Times New Roman" w:cs="Times New Roman"/>
          <w:sz w:val="24"/>
          <w:szCs w:val="24"/>
        </w:rPr>
        <w:t xml:space="preserve"> городскую научно-практическую конференцию «Шаг в будущее».</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Проект </w:t>
      </w:r>
      <w:r w:rsidRPr="00055656">
        <w:rPr>
          <w:rFonts w:ascii="Times New Roman" w:eastAsia="Times New Roman" w:hAnsi="Times New Roman" w:cs="Times New Roman"/>
          <w:b/>
          <w:sz w:val="24"/>
          <w:szCs w:val="24"/>
        </w:rPr>
        <w:t>Сайдулаевой Р.И.</w:t>
      </w:r>
      <w:r w:rsidRPr="00055656">
        <w:rPr>
          <w:rFonts w:ascii="Times New Roman" w:eastAsia="Times New Roman" w:hAnsi="Times New Roman" w:cs="Times New Roman"/>
          <w:sz w:val="24"/>
          <w:szCs w:val="24"/>
        </w:rPr>
        <w:t xml:space="preserve"> на тему «Интернет в нашей жизни » заняла </w:t>
      </w:r>
      <w:r w:rsidRPr="00055656">
        <w:rPr>
          <w:rFonts w:ascii="Times New Roman" w:eastAsia="Times New Roman" w:hAnsi="Times New Roman" w:cs="Times New Roman"/>
          <w:b/>
          <w:sz w:val="24"/>
          <w:szCs w:val="24"/>
        </w:rPr>
        <w:t>3 место</w:t>
      </w:r>
      <w:r w:rsidRPr="00055656">
        <w:rPr>
          <w:rFonts w:ascii="Times New Roman" w:eastAsia="Times New Roman" w:hAnsi="Times New Roman" w:cs="Times New Roman"/>
          <w:sz w:val="24"/>
          <w:szCs w:val="24"/>
        </w:rPr>
        <w:t xml:space="preserve"> в </w:t>
      </w:r>
      <w:r w:rsidRPr="00055656">
        <w:rPr>
          <w:rFonts w:ascii="Times New Roman" w:eastAsia="Times New Roman" w:hAnsi="Times New Roman" w:cs="Times New Roman"/>
          <w:sz w:val="24"/>
          <w:szCs w:val="24"/>
          <w:lang w:val="en-US"/>
        </w:rPr>
        <w:t>XI</w:t>
      </w:r>
      <w:r w:rsidRPr="00055656">
        <w:rPr>
          <w:rFonts w:ascii="Times New Roman" w:eastAsia="Times New Roman" w:hAnsi="Times New Roman" w:cs="Times New Roman"/>
          <w:sz w:val="24"/>
          <w:szCs w:val="24"/>
        </w:rPr>
        <w:t xml:space="preserve"> городской научно-практической конференции школьников  «Шаг в будущее- 2017».</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p>
    <w:p w:rsidR="00055656" w:rsidRPr="00055656" w:rsidRDefault="00055656" w:rsidP="00055656">
      <w:pPr>
        <w:spacing w:before="240" w:line="240" w:lineRule="auto"/>
        <w:ind w:firstLine="708"/>
        <w:jc w:val="both"/>
        <w:rPr>
          <w:rFonts w:ascii="Times New Roman" w:eastAsia="Calibri" w:hAnsi="Times New Roman" w:cs="Times New Roman"/>
          <w:b/>
          <w:bCs/>
          <w:color w:val="7030A1"/>
          <w:sz w:val="24"/>
          <w:szCs w:val="24"/>
          <w:lang w:eastAsia="en-US"/>
        </w:rPr>
      </w:pPr>
      <w:r w:rsidRPr="00055656">
        <w:rPr>
          <w:rFonts w:ascii="Times New Roman" w:eastAsia="Calibri" w:hAnsi="Times New Roman" w:cs="Times New Roman"/>
          <w:b/>
          <w:bCs/>
          <w:color w:val="7030A1"/>
          <w:sz w:val="24"/>
          <w:szCs w:val="24"/>
          <w:lang w:eastAsia="en-US"/>
        </w:rPr>
        <w:t>4.2. Информация о интеллектуально-творческой деятельности учащихся</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Положительным моментом в работе с одаренными детьми является и то, что в 2015-2016 учебном году было организовано участие в международных и всероссийских играх-конкурсах:</w:t>
      </w:r>
    </w:p>
    <w:tbl>
      <w:tblPr>
        <w:tblStyle w:val="38"/>
        <w:tblW w:w="0" w:type="auto"/>
        <w:tblLook w:val="04A0"/>
      </w:tblPr>
      <w:tblGrid>
        <w:gridCol w:w="959"/>
        <w:gridCol w:w="4955"/>
        <w:gridCol w:w="2957"/>
        <w:gridCol w:w="2957"/>
        <w:gridCol w:w="2958"/>
      </w:tblGrid>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п/п</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Наименование  конкурсного мероприятия </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Общее количество участников</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Количество победителей </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Количество призеров</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lastRenderedPageBreak/>
              <w:t>1</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Игровой конкурс «Русский медвежонок»</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90</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8</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21</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2</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Игровой конкурс «КИТ»</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35</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5</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5</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3</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Игровой конкурс «Бритиш бульдог»</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35</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4</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Игровой конкурс «Пегас»</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75</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2</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14</w:t>
            </w:r>
          </w:p>
        </w:tc>
      </w:tr>
      <w:tr w:rsidR="00055656" w:rsidRPr="00055656" w:rsidTr="00FC4C8C">
        <w:trPr>
          <w:trHeight w:val="921"/>
        </w:trPr>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5</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Игровой конкурс «Золотое руно»</w:t>
            </w:r>
          </w:p>
          <w:p w:rsidR="00055656" w:rsidRPr="00055656" w:rsidRDefault="00055656" w:rsidP="00055656">
            <w:pPr>
              <w:spacing w:before="240" w:after="0" w:line="240" w:lineRule="auto"/>
              <w:jc w:val="both"/>
              <w:rPr>
                <w:rFonts w:ascii="Times New Roman" w:eastAsia="Times New Roman" w:hAnsi="Times New Roman" w:cs="Times New Roman"/>
                <w:sz w:val="24"/>
                <w:szCs w:val="24"/>
              </w:rPr>
            </w:pP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55</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16</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5</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6</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Игровой конкурс «Кенгуру»</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140</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11</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15</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7</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Игровой конкурс «ЧИП»</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140</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8</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Виртуальный игровой конкурс «Культура древнего Востока» от мега талант</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15</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9</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Виртуальный международный  игровой конкурс по русскому языку от инфоурок</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10</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5</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5</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10</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Виртуальный международный  игровой конкурс по математике от инфоурок</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10</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10</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11</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Виртуальный международный  игровой конкурс по окружающему миру от инфоурок</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3</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12</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Республиканский конкурс сочинений на тему «Что ты знаешь о Профсоюзе»</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2</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2</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13</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Виртуальный игровой конкурс «Зима-2017» проекта Инфоурок по всемирной истории</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20</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6</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14</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14</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Виртуальный всероссийский игровой конкурс по обществознанию </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13</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13</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15</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Международная олимпиада по всемирной </w:t>
            </w:r>
            <w:r w:rsidRPr="00055656">
              <w:rPr>
                <w:rFonts w:ascii="Times New Roman" w:eastAsia="Times New Roman" w:hAnsi="Times New Roman" w:cs="Times New Roman"/>
                <w:sz w:val="24"/>
                <w:szCs w:val="24"/>
              </w:rPr>
              <w:lastRenderedPageBreak/>
              <w:t>истории «Солнечный свет»</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lastRenderedPageBreak/>
              <w:t>15</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9</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6 </w:t>
            </w:r>
          </w:p>
        </w:tc>
      </w:tr>
      <w:tr w:rsidR="00055656" w:rsidRPr="00055656" w:rsidTr="00FC4C8C">
        <w:tc>
          <w:tcPr>
            <w:tcW w:w="959"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lastRenderedPageBreak/>
              <w:t>16</w:t>
            </w:r>
          </w:p>
        </w:tc>
        <w:tc>
          <w:tcPr>
            <w:tcW w:w="4955"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Международная олимпиада «Весна-2017» по английскому языку от  проекта Инфоурок</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39</w:t>
            </w:r>
          </w:p>
        </w:tc>
        <w:tc>
          <w:tcPr>
            <w:tcW w:w="2957"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w:t>
            </w:r>
          </w:p>
        </w:tc>
        <w:tc>
          <w:tcPr>
            <w:tcW w:w="2958" w:type="dxa"/>
          </w:tcPr>
          <w:p w:rsidR="00055656" w:rsidRPr="00055656" w:rsidRDefault="00055656" w:rsidP="00055656">
            <w:pPr>
              <w:spacing w:before="240" w:after="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17</w:t>
            </w:r>
          </w:p>
        </w:tc>
      </w:tr>
    </w:tbl>
    <w:p w:rsidR="00055656" w:rsidRPr="00055656" w:rsidRDefault="00055656" w:rsidP="00055656">
      <w:pPr>
        <w:spacing w:before="240" w:line="240" w:lineRule="auto"/>
        <w:jc w:val="both"/>
        <w:rPr>
          <w:rFonts w:ascii="Times New Roman" w:eastAsia="Times New Roman" w:hAnsi="Times New Roman" w:cs="Times New Roman"/>
          <w:sz w:val="24"/>
          <w:szCs w:val="24"/>
        </w:rPr>
      </w:pPr>
    </w:p>
    <w:p w:rsidR="00055656" w:rsidRPr="00055656" w:rsidRDefault="00055656" w:rsidP="00055656">
      <w:pPr>
        <w:spacing w:before="240" w:line="240" w:lineRule="auto"/>
        <w:jc w:val="both"/>
        <w:rPr>
          <w:rFonts w:ascii="Times New Roman" w:eastAsia="Times New Roman" w:hAnsi="Times New Roman" w:cs="Times New Roman"/>
          <w:b/>
          <w:sz w:val="24"/>
          <w:szCs w:val="24"/>
        </w:rPr>
      </w:pPr>
      <w:r w:rsidRPr="00055656">
        <w:rPr>
          <w:rFonts w:ascii="Times New Roman" w:eastAsia="Times New Roman" w:hAnsi="Times New Roman" w:cs="Times New Roman"/>
          <w:sz w:val="24"/>
          <w:szCs w:val="24"/>
        </w:rPr>
        <w:t xml:space="preserve">Ученица 9 «В» класса Дудаева Мата заняла </w:t>
      </w:r>
      <w:r w:rsidRPr="00055656">
        <w:rPr>
          <w:rFonts w:ascii="Times New Roman" w:eastAsia="Times New Roman" w:hAnsi="Times New Roman" w:cs="Times New Roman"/>
          <w:b/>
          <w:sz w:val="24"/>
          <w:szCs w:val="24"/>
        </w:rPr>
        <w:t>1 местопо региону</w:t>
      </w:r>
      <w:r w:rsidRPr="00055656">
        <w:rPr>
          <w:rFonts w:ascii="Times New Roman" w:eastAsia="Times New Roman" w:hAnsi="Times New Roman" w:cs="Times New Roman"/>
          <w:sz w:val="24"/>
          <w:szCs w:val="24"/>
        </w:rPr>
        <w:t xml:space="preserve"> в конкурсе </w:t>
      </w:r>
      <w:r w:rsidRPr="00055656">
        <w:rPr>
          <w:rFonts w:ascii="Times New Roman" w:eastAsia="Times New Roman" w:hAnsi="Times New Roman" w:cs="Times New Roman"/>
          <w:b/>
          <w:sz w:val="24"/>
          <w:szCs w:val="24"/>
        </w:rPr>
        <w:t>«Золотое руно»</w:t>
      </w:r>
    </w:p>
    <w:p w:rsidR="00055656" w:rsidRPr="00055656" w:rsidRDefault="00055656" w:rsidP="00055656">
      <w:pPr>
        <w:spacing w:before="240" w:line="240" w:lineRule="auto"/>
        <w:jc w:val="both"/>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t>Количество победителей во всех этих конкурсах – 70, призовых мест- 115.</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Так же в течение года методическими объединениями проводилась работа по обеспечению методического сопровождения учебных программ, по разработке учебных, научно-методических и дидактических материалов, по оказанию действенной помощи учителям в улучшении организации обучения учащихся, по обобщению и внедрению передового педагогического опыта, повышению теоретического и практического педагогического уровня учителя.</w:t>
      </w:r>
    </w:p>
    <w:p w:rsidR="00055656" w:rsidRPr="00055656" w:rsidRDefault="00055656" w:rsidP="00055656">
      <w:pPr>
        <w:spacing w:before="240" w:line="240" w:lineRule="auto"/>
        <w:ind w:firstLine="708"/>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Методический совет школы координирует методическую работу педколлектива, организует методическую работу с педагогами во всех ее направлениях, повышает методический уровень учителя, обобщает и распространяет педагогический опыт работы, ведет работу с одаренными детьми. </w:t>
      </w:r>
    </w:p>
    <w:p w:rsidR="00055656" w:rsidRPr="00055656" w:rsidRDefault="00055656" w:rsidP="00055656">
      <w:pPr>
        <w:spacing w:before="240" w:line="240" w:lineRule="auto"/>
        <w:jc w:val="center"/>
        <w:rPr>
          <w:rFonts w:ascii="Times New Roman" w:eastAsia="Times New Roman" w:hAnsi="Times New Roman" w:cs="Times New Roman"/>
          <w:b/>
          <w:sz w:val="24"/>
          <w:szCs w:val="24"/>
        </w:rPr>
      </w:pPr>
      <w:r w:rsidRPr="00055656">
        <w:rPr>
          <w:rFonts w:ascii="Times New Roman" w:eastAsia="Times New Roman" w:hAnsi="Times New Roman" w:cs="Times New Roman"/>
          <w:b/>
          <w:sz w:val="24"/>
          <w:szCs w:val="24"/>
        </w:rPr>
        <w:t>По программе развития гимназии на 2016-2017 учебный год планируется:</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1.Продолжить обучение в начальной школе по программе «Школа России».</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2.Организовать образовательный процесс в 1-4,5-9 классах в соответствии с требованиями новых Стандартов.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3.Шире использовать информационно- коммуникативную, игровую технологию, технологию проектного обучения, исследовательский метод обучения.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4. Совершенствовать систему работы с одаренными детьми.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Опыт работы показывает, что использование инновационных технологий в обучении приводит к творческому росту учителей, социокультурному воспитанию личности школьника, способного показать высокий уровень самостоятельного мышления. </w:t>
      </w:r>
    </w:p>
    <w:p w:rsidR="00055656" w:rsidRPr="00055656" w:rsidRDefault="00055656" w:rsidP="00055656">
      <w:pPr>
        <w:spacing w:before="240" w:line="240" w:lineRule="auto"/>
        <w:jc w:val="center"/>
        <w:rPr>
          <w:rFonts w:ascii="Times New Roman" w:eastAsia="Times New Roman" w:hAnsi="Times New Roman" w:cs="Times New Roman"/>
          <w:sz w:val="24"/>
          <w:szCs w:val="24"/>
        </w:rPr>
      </w:pPr>
      <w:r w:rsidRPr="00055656">
        <w:rPr>
          <w:rFonts w:ascii="Times New Roman" w:eastAsia="Times New Roman" w:hAnsi="Times New Roman" w:cs="Times New Roman"/>
          <w:b/>
          <w:sz w:val="24"/>
          <w:szCs w:val="24"/>
        </w:rPr>
        <w:t>В 2016-2017 учебном году перед методической службой стоят следующие задачи:</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1.Освоение и дальнейшее внедрение педагогами школы новейших педагогических технологий с целью повышения качества образования в соответствии с современными требованиями.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lastRenderedPageBreak/>
        <w:t xml:space="preserve">2.Овладение всеми учителями информационно-коммуникативной технологией.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3.Расширение инновационной деятельности для перехода к новому качеству образования.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4.Выработка критериев результативности работы педагогов по инновационным педагогическим технологиям.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5.Формирование системы диагностики интересов, творческих возможностей и развития личности школьника и учителя.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6.Совершенствование системы работы педагогического коллектива с одаренными детьми. </w:t>
      </w:r>
    </w:p>
    <w:p w:rsidR="00055656" w:rsidRPr="00055656" w:rsidRDefault="00055656" w:rsidP="00055656">
      <w:pPr>
        <w:spacing w:before="240" w:line="240" w:lineRule="auto"/>
        <w:jc w:val="both"/>
        <w:rPr>
          <w:rFonts w:ascii="Times New Roman" w:eastAsia="Times New Roman" w:hAnsi="Times New Roman" w:cs="Times New Roman"/>
          <w:sz w:val="24"/>
          <w:szCs w:val="24"/>
        </w:rPr>
      </w:pPr>
      <w:r w:rsidRPr="00055656">
        <w:rPr>
          <w:rFonts w:ascii="Times New Roman" w:eastAsia="Times New Roman" w:hAnsi="Times New Roman" w:cs="Times New Roman"/>
          <w:sz w:val="24"/>
          <w:szCs w:val="24"/>
        </w:rPr>
        <w:t xml:space="preserve">9.Обеспечение методического сопровождения учебных программ, разработка учебных, научно-методических и дидактических материалов. </w:t>
      </w:r>
    </w:p>
    <w:p w:rsidR="00055656" w:rsidRPr="00055656" w:rsidRDefault="00055656" w:rsidP="00055656">
      <w:pPr>
        <w:rPr>
          <w:rFonts w:ascii="Times New Roman" w:eastAsia="Calibri" w:hAnsi="Times New Roman" w:cs="Times New Roman"/>
          <w:sz w:val="24"/>
          <w:szCs w:val="24"/>
          <w:lang w:eastAsia="en-US"/>
        </w:rPr>
      </w:pPr>
    </w:p>
    <w:p w:rsidR="00055656" w:rsidRPr="00055656" w:rsidRDefault="00055656" w:rsidP="00055656">
      <w:pPr>
        <w:rPr>
          <w:rFonts w:ascii="Times New Roman" w:eastAsia="Calibri" w:hAnsi="Times New Roman" w:cs="Times New Roman"/>
          <w:sz w:val="24"/>
          <w:szCs w:val="24"/>
          <w:lang w:eastAsia="en-US"/>
        </w:rPr>
      </w:pPr>
      <w:r w:rsidRPr="00055656">
        <w:rPr>
          <w:rFonts w:ascii="Times New Roman" w:eastAsia="Calibri" w:hAnsi="Times New Roman" w:cs="Times New Roman"/>
          <w:sz w:val="24"/>
          <w:szCs w:val="24"/>
          <w:lang w:eastAsia="en-US"/>
        </w:rPr>
        <w:t>План, намеченный на 2016-2017 учебный год выполнен.</w:t>
      </w:r>
    </w:p>
    <w:p w:rsidR="0098499B" w:rsidRPr="002F7C50" w:rsidRDefault="0098499B" w:rsidP="0062334E">
      <w:pPr>
        <w:spacing w:before="240" w:line="240" w:lineRule="auto"/>
        <w:ind w:firstLine="360"/>
        <w:jc w:val="center"/>
        <w:rPr>
          <w:rFonts w:ascii="Times New Roman" w:eastAsia="Times New Roman" w:hAnsi="Times New Roman" w:cs="Times New Roman"/>
          <w:sz w:val="24"/>
          <w:szCs w:val="24"/>
        </w:rPr>
      </w:pPr>
      <w:r w:rsidRPr="002F7C50">
        <w:rPr>
          <w:rFonts w:ascii="Times New Roman" w:eastAsia="Times New Roman" w:hAnsi="Times New Roman" w:cs="Times New Roman"/>
          <w:b/>
          <w:sz w:val="24"/>
          <w:szCs w:val="24"/>
        </w:rPr>
        <w:t>ПРЕДПРОФИЛЬНАЯ  ПОДГОТОВКА ОБУЧАЮЩИХСЯ</w:t>
      </w:r>
    </w:p>
    <w:p w:rsidR="0098499B" w:rsidRPr="002F7C50" w:rsidRDefault="0098499B" w:rsidP="008E3ED7">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В </w:t>
      </w:r>
      <w:r w:rsidR="00255281">
        <w:rPr>
          <w:rFonts w:ascii="Times New Roman" w:eastAsia="Calibri" w:hAnsi="Times New Roman" w:cs="Times New Roman"/>
          <w:sz w:val="24"/>
          <w:szCs w:val="24"/>
          <w:lang w:eastAsia="ar-SA"/>
        </w:rPr>
        <w:t>2016</w:t>
      </w:r>
      <w:r w:rsidR="008F069F" w:rsidRPr="002F7C50">
        <w:rPr>
          <w:rFonts w:ascii="Times New Roman" w:eastAsia="Calibri" w:hAnsi="Times New Roman" w:cs="Times New Roman"/>
          <w:sz w:val="24"/>
          <w:szCs w:val="24"/>
          <w:lang w:eastAsia="ar-SA"/>
        </w:rPr>
        <w:t>/201</w:t>
      </w:r>
      <w:r w:rsidR="00255281">
        <w:rPr>
          <w:rFonts w:ascii="Times New Roman" w:eastAsia="Calibri" w:hAnsi="Times New Roman" w:cs="Times New Roman"/>
          <w:sz w:val="24"/>
          <w:szCs w:val="24"/>
          <w:lang w:eastAsia="ar-SA"/>
        </w:rPr>
        <w:t xml:space="preserve">7 </w:t>
      </w:r>
      <w:r w:rsidRPr="002F7C50">
        <w:rPr>
          <w:rFonts w:ascii="Times New Roman" w:eastAsia="Times New Roman" w:hAnsi="Times New Roman" w:cs="Times New Roman"/>
          <w:sz w:val="24"/>
          <w:szCs w:val="24"/>
        </w:rPr>
        <w:t xml:space="preserve">учебном году </w:t>
      </w:r>
      <w:r w:rsidR="00013C5C" w:rsidRPr="002F7C50">
        <w:rPr>
          <w:rFonts w:ascii="Times New Roman" w:eastAsia="Times New Roman" w:hAnsi="Times New Roman" w:cs="Times New Roman"/>
          <w:sz w:val="24"/>
          <w:szCs w:val="24"/>
        </w:rPr>
        <w:t>МБОУ «Гимназия №7»</w:t>
      </w:r>
      <w:r w:rsidRPr="002F7C50">
        <w:rPr>
          <w:rFonts w:ascii="Times New Roman" w:eastAsia="Times New Roman" w:hAnsi="Times New Roman" w:cs="Times New Roman"/>
          <w:sz w:val="24"/>
          <w:szCs w:val="24"/>
        </w:rPr>
        <w:t>г.Грозного продолжила предпрофильную подготовку учащихся.Основные задачи, которые ставились в рамках предпрофильной подготовки:</w:t>
      </w:r>
    </w:p>
    <w:p w:rsidR="0098499B" w:rsidRPr="002F7C50" w:rsidRDefault="0098499B" w:rsidP="00BD1EE1">
      <w:pPr>
        <w:spacing w:before="240" w:line="240" w:lineRule="auto"/>
        <w:ind w:firstLine="360"/>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выявление интересов и склонностей, проверка возможностей ученика на основе большого количества небольших курсов;</w:t>
      </w:r>
    </w:p>
    <w:p w:rsidR="0098499B" w:rsidRPr="002F7C50" w:rsidRDefault="0098499B" w:rsidP="00A91B52">
      <w:pPr>
        <w:spacing w:before="240" w:line="240" w:lineRule="auto"/>
        <w:ind w:firstLine="360"/>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оказание психолого-педагогической помощи в приобретении школьниками представлений, связанных с выбором профессии;</w:t>
      </w:r>
    </w:p>
    <w:p w:rsidR="0098499B" w:rsidRPr="002F7C50" w:rsidRDefault="0098499B" w:rsidP="00A91B52">
      <w:pPr>
        <w:spacing w:before="240" w:line="240" w:lineRule="auto"/>
        <w:ind w:firstLine="360"/>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развитие познавательных и профессиональных интересов, компетенций, обеспечивающих успешность в профессиональной деятельности;  </w:t>
      </w:r>
    </w:p>
    <w:p w:rsidR="00A910C4" w:rsidRPr="002F7C50" w:rsidRDefault="0098499B" w:rsidP="00A91B52">
      <w:pPr>
        <w:spacing w:before="240" w:line="240" w:lineRule="auto"/>
        <w:ind w:firstLine="360"/>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формирование способности принимать адекватное решение о выборе дальнейшего пути полу</w:t>
      </w:r>
      <w:r w:rsidR="000540CC" w:rsidRPr="002F7C50">
        <w:rPr>
          <w:rFonts w:ascii="Times New Roman" w:eastAsia="Times New Roman" w:hAnsi="Times New Roman" w:cs="Times New Roman"/>
          <w:sz w:val="24"/>
          <w:szCs w:val="24"/>
        </w:rPr>
        <w:t>чения образования.</w:t>
      </w:r>
    </w:p>
    <w:p w:rsidR="008C3721" w:rsidRPr="002F7C50" w:rsidRDefault="0098499B" w:rsidP="00A91B52">
      <w:pPr>
        <w:spacing w:before="240" w:line="240" w:lineRule="auto"/>
        <w:ind w:firstLine="360"/>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Предрофильная подготовка учащихся 9 классов </w:t>
      </w:r>
      <w:r w:rsidR="008C3721" w:rsidRPr="002F7C50">
        <w:rPr>
          <w:rFonts w:ascii="Times New Roman" w:eastAsia="Times New Roman" w:hAnsi="Times New Roman" w:cs="Times New Roman"/>
          <w:sz w:val="24"/>
          <w:szCs w:val="24"/>
        </w:rPr>
        <w:t>проводилась согласно</w:t>
      </w:r>
      <w:r w:rsidR="00A910C4" w:rsidRPr="002F7C50">
        <w:rPr>
          <w:rFonts w:ascii="Times New Roman" w:eastAsia="Times New Roman" w:hAnsi="Times New Roman" w:cs="Times New Roman"/>
          <w:sz w:val="24"/>
          <w:szCs w:val="24"/>
        </w:rPr>
        <w:t xml:space="preserve"> региональной модели: на предпрофильную подготовку отводилось 2 часа в неделю. </w:t>
      </w:r>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1"/>
        <w:gridCol w:w="4564"/>
        <w:gridCol w:w="4681"/>
        <w:gridCol w:w="4537"/>
      </w:tblGrid>
      <w:tr w:rsidR="00A910C4" w:rsidRPr="002F7C50" w:rsidTr="00A910C4">
        <w:trPr>
          <w:trHeight w:val="1204"/>
        </w:trPr>
        <w:tc>
          <w:tcPr>
            <w:tcW w:w="407" w:type="pct"/>
            <w:tcBorders>
              <w:top w:val="single" w:sz="4" w:space="0" w:color="auto"/>
              <w:left w:val="single" w:sz="4" w:space="0" w:color="auto"/>
              <w:bottom w:val="single" w:sz="4" w:space="0" w:color="auto"/>
              <w:right w:val="single" w:sz="4" w:space="0" w:color="auto"/>
            </w:tcBorders>
            <w:hideMark/>
          </w:tcPr>
          <w:p w:rsidR="0098499B" w:rsidRPr="002F7C50" w:rsidRDefault="0098499B" w:rsidP="00A91B52">
            <w:pPr>
              <w:spacing w:before="240" w:line="240" w:lineRule="auto"/>
              <w:ind w:firstLine="360"/>
              <w:rPr>
                <w:rFonts w:ascii="Times New Roman" w:eastAsia="Times New Roman" w:hAnsi="Times New Roman" w:cs="Times New Roman"/>
                <w:sz w:val="24"/>
                <w:szCs w:val="24"/>
                <w:lang w:eastAsia="en-US"/>
              </w:rPr>
            </w:pPr>
            <w:r w:rsidRPr="002F7C50">
              <w:rPr>
                <w:rFonts w:ascii="Times New Roman" w:eastAsia="Times New Roman" w:hAnsi="Times New Roman" w:cs="Times New Roman"/>
                <w:sz w:val="24"/>
                <w:szCs w:val="24"/>
                <w:lang w:eastAsia="en-US"/>
              </w:rPr>
              <w:t>№</w:t>
            </w:r>
          </w:p>
          <w:p w:rsidR="0098499B" w:rsidRPr="002F7C50" w:rsidRDefault="0098499B" w:rsidP="00A91B52">
            <w:pPr>
              <w:spacing w:before="240" w:line="240" w:lineRule="auto"/>
              <w:ind w:firstLine="360"/>
              <w:rPr>
                <w:rFonts w:ascii="Times New Roman" w:eastAsia="Times New Roman" w:hAnsi="Times New Roman" w:cs="Times New Roman"/>
                <w:sz w:val="24"/>
                <w:szCs w:val="24"/>
                <w:lang w:eastAsia="en-US"/>
              </w:rPr>
            </w:pPr>
            <w:r w:rsidRPr="002F7C50">
              <w:rPr>
                <w:rFonts w:ascii="Times New Roman" w:eastAsia="Times New Roman" w:hAnsi="Times New Roman" w:cs="Times New Roman"/>
                <w:sz w:val="24"/>
                <w:szCs w:val="24"/>
                <w:lang w:eastAsia="en-US"/>
              </w:rPr>
              <w:t>п/п</w:t>
            </w:r>
          </w:p>
        </w:tc>
        <w:tc>
          <w:tcPr>
            <w:tcW w:w="1521" w:type="pct"/>
            <w:tcBorders>
              <w:top w:val="single" w:sz="4" w:space="0" w:color="auto"/>
              <w:left w:val="single" w:sz="4" w:space="0" w:color="auto"/>
              <w:bottom w:val="single" w:sz="4" w:space="0" w:color="auto"/>
              <w:right w:val="single" w:sz="4" w:space="0" w:color="auto"/>
            </w:tcBorders>
            <w:hideMark/>
          </w:tcPr>
          <w:p w:rsidR="0098499B" w:rsidRPr="002F7C50" w:rsidRDefault="00DD12FB" w:rsidP="00A91B52">
            <w:pPr>
              <w:spacing w:before="240" w:line="240" w:lineRule="auto"/>
              <w:ind w:left="851" w:firstLine="360"/>
              <w:rPr>
                <w:rFonts w:ascii="Times New Roman" w:eastAsia="Times New Roman" w:hAnsi="Times New Roman" w:cs="Times New Roman"/>
                <w:sz w:val="24"/>
                <w:szCs w:val="24"/>
                <w:lang w:eastAsia="en-US"/>
              </w:rPr>
            </w:pPr>
            <w:r w:rsidRPr="002F7C50">
              <w:rPr>
                <w:rFonts w:ascii="Times New Roman" w:eastAsia="Times New Roman" w:hAnsi="Times New Roman" w:cs="Times New Roman"/>
                <w:sz w:val="24"/>
                <w:szCs w:val="24"/>
                <w:lang w:eastAsia="en-US"/>
              </w:rPr>
              <w:t>П</w:t>
            </w:r>
            <w:r w:rsidR="0098499B" w:rsidRPr="002F7C50">
              <w:rPr>
                <w:rFonts w:ascii="Times New Roman" w:eastAsia="Times New Roman" w:hAnsi="Times New Roman" w:cs="Times New Roman"/>
                <w:sz w:val="24"/>
                <w:szCs w:val="24"/>
                <w:lang w:eastAsia="en-US"/>
              </w:rPr>
              <w:t>редмет</w:t>
            </w:r>
          </w:p>
        </w:tc>
        <w:tc>
          <w:tcPr>
            <w:tcW w:w="1560" w:type="pct"/>
            <w:tcBorders>
              <w:top w:val="single" w:sz="4" w:space="0" w:color="auto"/>
              <w:left w:val="single" w:sz="4" w:space="0" w:color="auto"/>
              <w:bottom w:val="single" w:sz="4" w:space="0" w:color="auto"/>
              <w:right w:val="single" w:sz="4" w:space="0" w:color="auto"/>
            </w:tcBorders>
            <w:hideMark/>
          </w:tcPr>
          <w:p w:rsidR="0098499B" w:rsidRPr="002F7C50" w:rsidRDefault="0098499B" w:rsidP="00A91B52">
            <w:pPr>
              <w:spacing w:before="240" w:line="240" w:lineRule="auto"/>
              <w:ind w:left="851" w:firstLine="360"/>
              <w:rPr>
                <w:rFonts w:ascii="Times New Roman" w:eastAsia="Times New Roman" w:hAnsi="Times New Roman" w:cs="Times New Roman"/>
                <w:sz w:val="24"/>
                <w:szCs w:val="24"/>
                <w:lang w:eastAsia="en-US"/>
              </w:rPr>
            </w:pPr>
            <w:r w:rsidRPr="002F7C50">
              <w:rPr>
                <w:rFonts w:ascii="Times New Roman" w:eastAsia="Times New Roman" w:hAnsi="Times New Roman" w:cs="Times New Roman"/>
                <w:sz w:val="24"/>
                <w:szCs w:val="24"/>
                <w:lang w:eastAsia="en-US"/>
              </w:rPr>
              <w:t>Тема элективного курса</w:t>
            </w:r>
          </w:p>
        </w:tc>
        <w:tc>
          <w:tcPr>
            <w:tcW w:w="1512" w:type="pct"/>
            <w:tcBorders>
              <w:top w:val="single" w:sz="4" w:space="0" w:color="auto"/>
              <w:left w:val="single" w:sz="4" w:space="0" w:color="auto"/>
              <w:bottom w:val="single" w:sz="4" w:space="0" w:color="auto"/>
              <w:right w:val="single" w:sz="4" w:space="0" w:color="auto"/>
            </w:tcBorders>
            <w:hideMark/>
          </w:tcPr>
          <w:p w:rsidR="0098499B" w:rsidRPr="002F7C50" w:rsidRDefault="0098499B" w:rsidP="00A91B52">
            <w:pPr>
              <w:spacing w:before="240" w:line="240" w:lineRule="auto"/>
              <w:ind w:left="851" w:firstLine="360"/>
              <w:rPr>
                <w:rFonts w:ascii="Times New Roman" w:eastAsia="Times New Roman" w:hAnsi="Times New Roman" w:cs="Times New Roman"/>
                <w:sz w:val="24"/>
                <w:szCs w:val="24"/>
                <w:lang w:eastAsia="en-US"/>
              </w:rPr>
            </w:pPr>
            <w:r w:rsidRPr="002F7C50">
              <w:rPr>
                <w:rFonts w:ascii="Times New Roman" w:eastAsia="Times New Roman" w:hAnsi="Times New Roman" w:cs="Times New Roman"/>
                <w:sz w:val="24"/>
                <w:szCs w:val="24"/>
                <w:lang w:eastAsia="en-US"/>
              </w:rPr>
              <w:t>Ф.И.О.</w:t>
            </w:r>
          </w:p>
          <w:p w:rsidR="0098499B" w:rsidRPr="002F7C50" w:rsidRDefault="0098499B" w:rsidP="00A91B52">
            <w:pPr>
              <w:spacing w:before="240" w:line="240" w:lineRule="auto"/>
              <w:ind w:left="851" w:firstLine="360"/>
              <w:rPr>
                <w:rFonts w:ascii="Times New Roman" w:eastAsia="Times New Roman" w:hAnsi="Times New Roman" w:cs="Times New Roman"/>
                <w:sz w:val="24"/>
                <w:szCs w:val="24"/>
                <w:lang w:eastAsia="en-US"/>
              </w:rPr>
            </w:pPr>
            <w:r w:rsidRPr="002F7C50">
              <w:rPr>
                <w:rFonts w:ascii="Times New Roman" w:eastAsia="Times New Roman" w:hAnsi="Times New Roman" w:cs="Times New Roman"/>
                <w:sz w:val="24"/>
                <w:szCs w:val="24"/>
                <w:lang w:eastAsia="en-US"/>
              </w:rPr>
              <w:t>учителя</w:t>
            </w:r>
          </w:p>
        </w:tc>
      </w:tr>
      <w:tr w:rsidR="00A910C4" w:rsidRPr="002F7C50" w:rsidTr="00A910C4">
        <w:trPr>
          <w:trHeight w:val="281"/>
        </w:trPr>
        <w:tc>
          <w:tcPr>
            <w:tcW w:w="407" w:type="pct"/>
            <w:tcBorders>
              <w:top w:val="single" w:sz="4" w:space="0" w:color="auto"/>
              <w:left w:val="single" w:sz="4" w:space="0" w:color="auto"/>
              <w:bottom w:val="single" w:sz="4" w:space="0" w:color="auto"/>
              <w:right w:val="single" w:sz="4" w:space="0" w:color="auto"/>
            </w:tcBorders>
          </w:tcPr>
          <w:p w:rsidR="0098499B" w:rsidRPr="002F7C50" w:rsidRDefault="0098499B" w:rsidP="00A91B52">
            <w:pPr>
              <w:numPr>
                <w:ilvl w:val="0"/>
                <w:numId w:val="2"/>
              </w:numPr>
              <w:spacing w:before="240" w:line="240" w:lineRule="auto"/>
              <w:contextualSpacing/>
              <w:jc w:val="center"/>
              <w:rPr>
                <w:rFonts w:ascii="Times New Roman" w:eastAsia="Calibri" w:hAnsi="Times New Roman" w:cs="Times New Roman"/>
                <w:sz w:val="24"/>
                <w:szCs w:val="24"/>
                <w:lang w:eastAsia="en-US"/>
              </w:rPr>
            </w:pPr>
          </w:p>
        </w:tc>
        <w:tc>
          <w:tcPr>
            <w:tcW w:w="1521" w:type="pct"/>
            <w:tcBorders>
              <w:top w:val="single" w:sz="4" w:space="0" w:color="auto"/>
              <w:left w:val="single" w:sz="4" w:space="0" w:color="auto"/>
              <w:bottom w:val="single" w:sz="4" w:space="0" w:color="auto"/>
              <w:right w:val="single" w:sz="4" w:space="0" w:color="auto"/>
            </w:tcBorders>
            <w:hideMark/>
          </w:tcPr>
          <w:p w:rsidR="0098499B" w:rsidRPr="002F7C50" w:rsidRDefault="0098499B" w:rsidP="00A91B52">
            <w:pPr>
              <w:spacing w:before="240" w:line="240" w:lineRule="auto"/>
              <w:ind w:firstLine="360"/>
              <w:jc w:val="both"/>
              <w:rPr>
                <w:rFonts w:ascii="Times New Roman" w:eastAsia="Times New Roman" w:hAnsi="Times New Roman" w:cs="Times New Roman"/>
                <w:sz w:val="24"/>
                <w:szCs w:val="24"/>
                <w:lang w:eastAsia="en-US"/>
              </w:rPr>
            </w:pPr>
            <w:r w:rsidRPr="002F7C50">
              <w:rPr>
                <w:rFonts w:ascii="Times New Roman" w:eastAsia="Times New Roman" w:hAnsi="Times New Roman" w:cs="Times New Roman"/>
                <w:sz w:val="24"/>
                <w:szCs w:val="24"/>
                <w:lang w:eastAsia="en-US"/>
              </w:rPr>
              <w:t>Психология</w:t>
            </w:r>
          </w:p>
        </w:tc>
        <w:tc>
          <w:tcPr>
            <w:tcW w:w="1560" w:type="pct"/>
            <w:tcBorders>
              <w:top w:val="single" w:sz="4" w:space="0" w:color="auto"/>
              <w:left w:val="single" w:sz="4" w:space="0" w:color="auto"/>
              <w:bottom w:val="single" w:sz="4" w:space="0" w:color="auto"/>
              <w:right w:val="single" w:sz="4" w:space="0" w:color="auto"/>
            </w:tcBorders>
            <w:hideMark/>
          </w:tcPr>
          <w:p w:rsidR="0098499B" w:rsidRPr="002F7C50" w:rsidRDefault="00255281" w:rsidP="0062334E">
            <w:pPr>
              <w:spacing w:before="24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мире профессий»</w:t>
            </w:r>
          </w:p>
        </w:tc>
        <w:tc>
          <w:tcPr>
            <w:tcW w:w="1512" w:type="pct"/>
            <w:tcBorders>
              <w:top w:val="single" w:sz="4" w:space="0" w:color="auto"/>
              <w:left w:val="single" w:sz="4" w:space="0" w:color="auto"/>
              <w:bottom w:val="single" w:sz="4" w:space="0" w:color="auto"/>
              <w:right w:val="single" w:sz="4" w:space="0" w:color="auto"/>
            </w:tcBorders>
            <w:hideMark/>
          </w:tcPr>
          <w:p w:rsidR="0098499B" w:rsidRPr="002F7C50" w:rsidRDefault="00255281" w:rsidP="0062334E">
            <w:pPr>
              <w:spacing w:before="240" w:line="240" w:lineRule="auto"/>
              <w:ind w:firstLine="36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Шавхалова А.Н.</w:t>
            </w:r>
          </w:p>
        </w:tc>
      </w:tr>
      <w:tr w:rsidR="00A910C4" w:rsidRPr="002F7C50" w:rsidTr="00A910C4">
        <w:trPr>
          <w:trHeight w:val="586"/>
        </w:trPr>
        <w:tc>
          <w:tcPr>
            <w:tcW w:w="407" w:type="pct"/>
            <w:tcBorders>
              <w:top w:val="single" w:sz="4" w:space="0" w:color="auto"/>
              <w:left w:val="single" w:sz="4" w:space="0" w:color="auto"/>
              <w:bottom w:val="single" w:sz="4" w:space="0" w:color="auto"/>
              <w:right w:val="single" w:sz="4" w:space="0" w:color="auto"/>
            </w:tcBorders>
          </w:tcPr>
          <w:p w:rsidR="0098499B" w:rsidRPr="002F7C50" w:rsidRDefault="0098499B" w:rsidP="00A91B52">
            <w:pPr>
              <w:numPr>
                <w:ilvl w:val="0"/>
                <w:numId w:val="2"/>
              </w:numPr>
              <w:spacing w:before="240" w:line="240" w:lineRule="auto"/>
              <w:contextualSpacing/>
              <w:jc w:val="center"/>
              <w:rPr>
                <w:rFonts w:ascii="Times New Roman" w:eastAsia="Calibri" w:hAnsi="Times New Roman" w:cs="Times New Roman"/>
                <w:sz w:val="24"/>
                <w:szCs w:val="24"/>
                <w:lang w:eastAsia="en-US"/>
              </w:rPr>
            </w:pPr>
          </w:p>
        </w:tc>
        <w:tc>
          <w:tcPr>
            <w:tcW w:w="1521" w:type="pct"/>
            <w:tcBorders>
              <w:top w:val="single" w:sz="4" w:space="0" w:color="auto"/>
              <w:left w:val="single" w:sz="4" w:space="0" w:color="auto"/>
              <w:bottom w:val="single" w:sz="4" w:space="0" w:color="auto"/>
              <w:right w:val="single" w:sz="4" w:space="0" w:color="auto"/>
            </w:tcBorders>
            <w:hideMark/>
          </w:tcPr>
          <w:p w:rsidR="0098499B" w:rsidRPr="002F7C50" w:rsidRDefault="00A910C4" w:rsidP="00A91B52">
            <w:pPr>
              <w:spacing w:before="240" w:line="240" w:lineRule="auto"/>
              <w:ind w:firstLine="360"/>
              <w:jc w:val="both"/>
              <w:rPr>
                <w:rFonts w:ascii="Times New Roman" w:eastAsia="Times New Roman" w:hAnsi="Times New Roman" w:cs="Times New Roman"/>
                <w:sz w:val="24"/>
                <w:szCs w:val="24"/>
                <w:lang w:eastAsia="en-US"/>
              </w:rPr>
            </w:pPr>
            <w:r w:rsidRPr="002F7C50">
              <w:rPr>
                <w:rFonts w:ascii="Times New Roman" w:eastAsia="Times New Roman" w:hAnsi="Times New Roman" w:cs="Times New Roman"/>
                <w:sz w:val="24"/>
                <w:szCs w:val="24"/>
                <w:lang w:eastAsia="en-US"/>
              </w:rPr>
              <w:t xml:space="preserve">Лекции классных </w:t>
            </w:r>
            <w:r w:rsidR="0098499B" w:rsidRPr="002F7C50">
              <w:rPr>
                <w:rFonts w:ascii="Times New Roman" w:eastAsia="Times New Roman" w:hAnsi="Times New Roman" w:cs="Times New Roman"/>
                <w:sz w:val="24"/>
                <w:szCs w:val="24"/>
                <w:lang w:eastAsia="en-US"/>
              </w:rPr>
              <w:t>руководителей</w:t>
            </w:r>
          </w:p>
        </w:tc>
        <w:tc>
          <w:tcPr>
            <w:tcW w:w="1560" w:type="pct"/>
            <w:tcBorders>
              <w:top w:val="single" w:sz="4" w:space="0" w:color="auto"/>
              <w:left w:val="single" w:sz="4" w:space="0" w:color="auto"/>
              <w:bottom w:val="single" w:sz="4" w:space="0" w:color="auto"/>
              <w:right w:val="single" w:sz="4" w:space="0" w:color="auto"/>
            </w:tcBorders>
            <w:hideMark/>
          </w:tcPr>
          <w:p w:rsidR="0098499B" w:rsidRPr="002F7C50" w:rsidRDefault="00255281" w:rsidP="0062334E">
            <w:pPr>
              <w:spacing w:before="24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«Я и моя профессия</w:t>
            </w:r>
            <w:r w:rsidR="0098499B" w:rsidRPr="002F7C50">
              <w:rPr>
                <w:rFonts w:ascii="Times New Roman" w:eastAsia="Times New Roman" w:hAnsi="Times New Roman" w:cs="Times New Roman"/>
                <w:sz w:val="24"/>
                <w:szCs w:val="24"/>
                <w:lang w:eastAsia="en-US"/>
              </w:rPr>
              <w:t>»</w:t>
            </w:r>
          </w:p>
        </w:tc>
        <w:tc>
          <w:tcPr>
            <w:tcW w:w="1512" w:type="pct"/>
            <w:tcBorders>
              <w:top w:val="single" w:sz="4" w:space="0" w:color="auto"/>
              <w:left w:val="single" w:sz="4" w:space="0" w:color="auto"/>
              <w:bottom w:val="single" w:sz="4" w:space="0" w:color="auto"/>
              <w:right w:val="single" w:sz="4" w:space="0" w:color="auto"/>
            </w:tcBorders>
            <w:hideMark/>
          </w:tcPr>
          <w:p w:rsidR="0098499B" w:rsidRPr="002F7C50" w:rsidRDefault="00255281" w:rsidP="0062334E">
            <w:pPr>
              <w:spacing w:before="240" w:line="240" w:lineRule="auto"/>
              <w:ind w:firstLine="36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Абдуева М.В.</w:t>
            </w:r>
          </w:p>
        </w:tc>
      </w:tr>
      <w:tr w:rsidR="00255281" w:rsidRPr="002F7C50" w:rsidTr="00A910C4">
        <w:trPr>
          <w:trHeight w:val="586"/>
        </w:trPr>
        <w:tc>
          <w:tcPr>
            <w:tcW w:w="407" w:type="pct"/>
            <w:tcBorders>
              <w:top w:val="single" w:sz="4" w:space="0" w:color="auto"/>
              <w:left w:val="single" w:sz="4" w:space="0" w:color="auto"/>
              <w:bottom w:val="single" w:sz="4" w:space="0" w:color="auto"/>
              <w:right w:val="single" w:sz="4" w:space="0" w:color="auto"/>
            </w:tcBorders>
          </w:tcPr>
          <w:p w:rsidR="00255281" w:rsidRPr="002F7C50" w:rsidRDefault="00255281" w:rsidP="00A91B52">
            <w:pPr>
              <w:numPr>
                <w:ilvl w:val="0"/>
                <w:numId w:val="2"/>
              </w:numPr>
              <w:spacing w:before="240" w:line="240" w:lineRule="auto"/>
              <w:contextualSpacing/>
              <w:jc w:val="center"/>
              <w:rPr>
                <w:rFonts w:ascii="Times New Roman" w:eastAsia="Calibri" w:hAnsi="Times New Roman" w:cs="Times New Roman"/>
                <w:sz w:val="24"/>
                <w:szCs w:val="24"/>
                <w:lang w:eastAsia="en-US"/>
              </w:rPr>
            </w:pPr>
          </w:p>
        </w:tc>
        <w:tc>
          <w:tcPr>
            <w:tcW w:w="1521" w:type="pct"/>
            <w:tcBorders>
              <w:top w:val="single" w:sz="4" w:space="0" w:color="auto"/>
              <w:left w:val="single" w:sz="4" w:space="0" w:color="auto"/>
              <w:bottom w:val="single" w:sz="4" w:space="0" w:color="auto"/>
              <w:right w:val="single" w:sz="4" w:space="0" w:color="auto"/>
            </w:tcBorders>
          </w:tcPr>
          <w:p w:rsidR="00255281" w:rsidRPr="002F7C50" w:rsidRDefault="00255281" w:rsidP="00A91B52">
            <w:pPr>
              <w:spacing w:before="240" w:line="240" w:lineRule="auto"/>
              <w:ind w:firstLine="36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Алгебра</w:t>
            </w:r>
          </w:p>
        </w:tc>
        <w:tc>
          <w:tcPr>
            <w:tcW w:w="1560" w:type="pct"/>
            <w:tcBorders>
              <w:top w:val="single" w:sz="4" w:space="0" w:color="auto"/>
              <w:left w:val="single" w:sz="4" w:space="0" w:color="auto"/>
              <w:bottom w:val="single" w:sz="4" w:space="0" w:color="auto"/>
              <w:right w:val="single" w:sz="4" w:space="0" w:color="auto"/>
            </w:tcBorders>
          </w:tcPr>
          <w:p w:rsidR="00255281" w:rsidRPr="00255281" w:rsidRDefault="00255281" w:rsidP="0062334E">
            <w:pPr>
              <w:spacing w:before="240" w:line="240" w:lineRule="auto"/>
              <w:rPr>
                <w:rFonts w:ascii="Times New Roman" w:eastAsia="Times New Roman" w:hAnsi="Times New Roman" w:cs="Times New Roman"/>
                <w:sz w:val="24"/>
                <w:szCs w:val="24"/>
                <w:lang w:eastAsia="en-US"/>
              </w:rPr>
            </w:pPr>
            <w:r w:rsidRPr="00255281">
              <w:rPr>
                <w:rFonts w:ascii="Times New Roman" w:eastAsia="Times New Roman" w:hAnsi="Times New Roman" w:cs="Times New Roman"/>
                <w:sz w:val="24"/>
                <w:szCs w:val="24"/>
                <w:lang w:eastAsia="en-US"/>
              </w:rPr>
              <w:t>«Тайны решения уравнений»</w:t>
            </w:r>
          </w:p>
        </w:tc>
        <w:tc>
          <w:tcPr>
            <w:tcW w:w="1512" w:type="pct"/>
            <w:tcBorders>
              <w:top w:val="single" w:sz="4" w:space="0" w:color="auto"/>
              <w:left w:val="single" w:sz="4" w:space="0" w:color="auto"/>
              <w:bottom w:val="single" w:sz="4" w:space="0" w:color="auto"/>
              <w:right w:val="single" w:sz="4" w:space="0" w:color="auto"/>
            </w:tcBorders>
          </w:tcPr>
          <w:p w:rsidR="00255281" w:rsidRDefault="00255281" w:rsidP="0062334E">
            <w:pPr>
              <w:spacing w:before="240" w:line="240" w:lineRule="auto"/>
              <w:ind w:firstLine="36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Магомедова М.А., Хатулова И.С.</w:t>
            </w:r>
          </w:p>
        </w:tc>
      </w:tr>
    </w:tbl>
    <w:p w:rsidR="00A910C4" w:rsidRPr="002F7C50" w:rsidRDefault="00A910C4" w:rsidP="0062334E">
      <w:pPr>
        <w:spacing w:before="240" w:line="240" w:lineRule="auto"/>
        <w:jc w:val="both"/>
        <w:rPr>
          <w:rFonts w:ascii="Times New Roman" w:eastAsia="Times New Roman" w:hAnsi="Times New Roman" w:cs="Times New Roman"/>
          <w:sz w:val="24"/>
          <w:szCs w:val="24"/>
        </w:rPr>
      </w:pPr>
    </w:p>
    <w:p w:rsidR="00EA25D7" w:rsidRPr="002F7C50" w:rsidRDefault="0098499B" w:rsidP="00BD1EE1">
      <w:pPr>
        <w:spacing w:before="240" w:line="240" w:lineRule="auto"/>
        <w:ind w:firstLine="360"/>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Анализ посещенных занятий, анкетирование учащихся, собеседование с педагогами показали, что интерес учащихся к элективным курсам был высок,  отмечена полезность курсов для дальнейшего выбора профессии, для подготовки к ГИА.</w:t>
      </w:r>
    </w:p>
    <w:p w:rsidR="0098499B" w:rsidRPr="002F7C50" w:rsidRDefault="0098499B" w:rsidP="00BD1EE1">
      <w:pPr>
        <w:shd w:val="clear" w:color="auto" w:fill="FFFFFF"/>
        <w:spacing w:before="240" w:line="240" w:lineRule="auto"/>
        <w:jc w:val="center"/>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t>Анализдеятельности администрации школы по управлению и контролю.</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В течение </w:t>
      </w:r>
      <w:r w:rsidR="00261E01">
        <w:rPr>
          <w:rFonts w:ascii="Times New Roman" w:eastAsia="Calibri" w:hAnsi="Times New Roman" w:cs="Times New Roman"/>
          <w:sz w:val="24"/>
          <w:szCs w:val="24"/>
          <w:lang w:eastAsia="ar-SA"/>
        </w:rPr>
        <w:t>2016/2017</w:t>
      </w:r>
      <w:r w:rsidR="00261E01">
        <w:rPr>
          <w:rFonts w:ascii="Times New Roman" w:eastAsia="Times New Roman" w:hAnsi="Times New Roman" w:cs="Times New Roman"/>
          <w:sz w:val="24"/>
          <w:szCs w:val="24"/>
        </w:rPr>
        <w:t>учебного года в гимназии</w:t>
      </w:r>
      <w:r w:rsidRPr="002F7C50">
        <w:rPr>
          <w:rFonts w:ascii="Times New Roman" w:eastAsia="Times New Roman" w:hAnsi="Times New Roman" w:cs="Times New Roman"/>
          <w:sz w:val="24"/>
          <w:szCs w:val="24"/>
        </w:rPr>
        <w:t xml:space="preserve"> осуществлялся внутришкольный контроль. Работа была организована и проведе</w:t>
      </w:r>
      <w:r w:rsidR="00261E01">
        <w:rPr>
          <w:rFonts w:ascii="Times New Roman" w:eastAsia="Times New Roman" w:hAnsi="Times New Roman" w:cs="Times New Roman"/>
          <w:sz w:val="24"/>
          <w:szCs w:val="24"/>
        </w:rPr>
        <w:t>на в соответствии с планом гимназии</w:t>
      </w:r>
      <w:r w:rsidRPr="002F7C50">
        <w:rPr>
          <w:rFonts w:ascii="Times New Roman" w:eastAsia="Times New Roman" w:hAnsi="Times New Roman" w:cs="Times New Roman"/>
          <w:sz w:val="24"/>
          <w:szCs w:val="24"/>
        </w:rPr>
        <w:t>, составленным по всем направлениям учебной деятельности.</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Осуществление контроля велось по направлениям: </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выполнение всеобуча;</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состояние знаний, умений и навыков обучающихся;</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выполнение учебных программ;</w:t>
      </w:r>
    </w:p>
    <w:p w:rsidR="0098499B" w:rsidRPr="002F7C50" w:rsidRDefault="00A910C4"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ведение школьной документации;</w:t>
      </w:r>
      <w:r w:rsidR="0098499B" w:rsidRPr="002F7C50">
        <w:rPr>
          <w:rFonts w:ascii="Times New Roman" w:eastAsia="Times New Roman" w:hAnsi="Times New Roman" w:cs="Times New Roman"/>
          <w:sz w:val="24"/>
          <w:szCs w:val="24"/>
        </w:rPr>
        <w:t> </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работа по подготовке к итоговым переводным контрольным работам.</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План деятельности был составлен на основе Положения о внутришкольном контроле и на основе анализа результ</w:t>
      </w:r>
      <w:r w:rsidR="00261E01">
        <w:rPr>
          <w:rFonts w:ascii="Times New Roman" w:eastAsia="Times New Roman" w:hAnsi="Times New Roman" w:cs="Times New Roman"/>
          <w:sz w:val="24"/>
          <w:szCs w:val="24"/>
        </w:rPr>
        <w:t>атов работы гимназии</w:t>
      </w:r>
      <w:r w:rsidRPr="002F7C50">
        <w:rPr>
          <w:rFonts w:ascii="Times New Roman" w:eastAsia="Times New Roman" w:hAnsi="Times New Roman" w:cs="Times New Roman"/>
          <w:sz w:val="24"/>
          <w:szCs w:val="24"/>
        </w:rPr>
        <w:t xml:space="preserve"> за 201</w:t>
      </w:r>
      <w:r w:rsidR="00261E01">
        <w:rPr>
          <w:rFonts w:ascii="Times New Roman" w:eastAsia="Times New Roman" w:hAnsi="Times New Roman" w:cs="Times New Roman"/>
          <w:sz w:val="24"/>
          <w:szCs w:val="24"/>
        </w:rPr>
        <w:t>6</w:t>
      </w:r>
      <w:r w:rsidRPr="002F7C50">
        <w:rPr>
          <w:rFonts w:ascii="Times New Roman" w:eastAsia="Times New Roman" w:hAnsi="Times New Roman" w:cs="Times New Roman"/>
          <w:sz w:val="24"/>
          <w:szCs w:val="24"/>
        </w:rPr>
        <w:t>-201</w:t>
      </w:r>
      <w:r w:rsidR="00261E01">
        <w:rPr>
          <w:rFonts w:ascii="Times New Roman" w:eastAsia="Times New Roman" w:hAnsi="Times New Roman" w:cs="Times New Roman"/>
          <w:sz w:val="24"/>
          <w:szCs w:val="24"/>
        </w:rPr>
        <w:t>7</w:t>
      </w:r>
      <w:r w:rsidRPr="002F7C50">
        <w:rPr>
          <w:rFonts w:ascii="Times New Roman" w:eastAsia="Times New Roman" w:hAnsi="Times New Roman" w:cs="Times New Roman"/>
          <w:sz w:val="24"/>
          <w:szCs w:val="24"/>
        </w:rPr>
        <w:t xml:space="preserve"> учебный год. Основные мероприятия выполнены. При этом использовались следующие формы контроля: классно-обобщающий контроль, персональный, тематический, предварительный, текущий.</w:t>
      </w:r>
    </w:p>
    <w:p w:rsidR="000540CC" w:rsidRPr="002F7C50" w:rsidRDefault="0098499B" w:rsidP="00BD1EE1">
      <w:pPr>
        <w:shd w:val="clear" w:color="auto" w:fill="FFFFFF"/>
        <w:spacing w:before="240" w:line="240" w:lineRule="auto"/>
        <w:ind w:firstLine="708"/>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В начале учебного года проводилось собеседование с каждым учителем по вопросам: наличие учебно-методического обеспечения, знание учебных программ, требований стандарта образования. Рабочие программы по предметам  были рассмотрены на совещании при завуче и перед педсоветом, согласованы  и утверждены. В начале   учебного года был составлен график внутришкольного контроля, который был выполнен, что нашло отражение в педсоветах, совещаниях при директоре, собеседованиях с</w:t>
      </w:r>
      <w:r w:rsidR="000540CC" w:rsidRPr="002F7C50">
        <w:rPr>
          <w:rFonts w:ascii="Times New Roman" w:eastAsia="Times New Roman" w:hAnsi="Times New Roman" w:cs="Times New Roman"/>
          <w:sz w:val="24"/>
          <w:szCs w:val="24"/>
        </w:rPr>
        <w:t xml:space="preserve"> учителями, анализах и справках.</w:t>
      </w:r>
    </w:p>
    <w:p w:rsidR="0098499B" w:rsidRPr="002F7C50" w:rsidRDefault="0098499B" w:rsidP="00BD1EE1">
      <w:pPr>
        <w:shd w:val="clear" w:color="auto" w:fill="FFFFFF"/>
        <w:spacing w:before="240" w:line="240" w:lineRule="auto"/>
        <w:ind w:firstLine="708"/>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Велась работа по методическому обеспечению учебного плана: проанализированы содержание, преемственность, подобраны комплекты учебников, соответствующие федеральному компоненту на учебный год.</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lastRenderedPageBreak/>
        <w:t>         </w:t>
      </w:r>
      <w:r w:rsidR="0062334E" w:rsidRPr="002F7C50">
        <w:rPr>
          <w:rFonts w:ascii="Times New Roman" w:eastAsia="Times New Roman" w:hAnsi="Times New Roman" w:cs="Times New Roman"/>
          <w:sz w:val="24"/>
          <w:szCs w:val="24"/>
        </w:rPr>
        <w:t>Кроме того,</w:t>
      </w:r>
      <w:r w:rsidRPr="002F7C50">
        <w:rPr>
          <w:rFonts w:ascii="Times New Roman" w:eastAsia="Times New Roman" w:hAnsi="Times New Roman" w:cs="Times New Roman"/>
          <w:sz w:val="24"/>
          <w:szCs w:val="24"/>
        </w:rPr>
        <w:t xml:space="preserve"> учителя посещали семинарские занятия, круглые столы и заседания городских методических объединений. В коллективе сложилась атмосфера сотрудничества.</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В </w:t>
      </w:r>
      <w:r w:rsidR="00261E01">
        <w:rPr>
          <w:rFonts w:ascii="Times New Roman" w:eastAsia="Calibri" w:hAnsi="Times New Roman" w:cs="Times New Roman"/>
          <w:sz w:val="24"/>
          <w:szCs w:val="24"/>
          <w:lang w:eastAsia="ar-SA"/>
        </w:rPr>
        <w:t xml:space="preserve">2016/2017 </w:t>
      </w:r>
      <w:r w:rsidRPr="002F7C50">
        <w:rPr>
          <w:rFonts w:ascii="Times New Roman" w:eastAsia="Times New Roman" w:hAnsi="Times New Roman" w:cs="Times New Roman"/>
          <w:sz w:val="24"/>
          <w:szCs w:val="24"/>
        </w:rPr>
        <w:t xml:space="preserve">учебном году </w:t>
      </w:r>
      <w:r w:rsidR="008C3721" w:rsidRPr="002F7C50">
        <w:rPr>
          <w:rFonts w:ascii="Times New Roman" w:eastAsia="Times New Roman" w:hAnsi="Times New Roman" w:cs="Times New Roman"/>
          <w:sz w:val="24"/>
          <w:szCs w:val="24"/>
        </w:rPr>
        <w:t>проведены открытые</w:t>
      </w:r>
      <w:r w:rsidRPr="002F7C50">
        <w:rPr>
          <w:rFonts w:ascii="Times New Roman" w:eastAsia="Times New Roman" w:hAnsi="Times New Roman" w:cs="Times New Roman"/>
          <w:sz w:val="24"/>
          <w:szCs w:val="24"/>
        </w:rPr>
        <w:t xml:space="preserve"> уроки и </w:t>
      </w:r>
      <w:r w:rsidR="008C3721" w:rsidRPr="002F7C50">
        <w:rPr>
          <w:rFonts w:ascii="Times New Roman" w:eastAsia="Times New Roman" w:hAnsi="Times New Roman" w:cs="Times New Roman"/>
          <w:sz w:val="24"/>
          <w:szCs w:val="24"/>
        </w:rPr>
        <w:t>открытые мероприятия</w:t>
      </w:r>
      <w:r w:rsidRPr="002F7C50">
        <w:rPr>
          <w:rFonts w:ascii="Times New Roman" w:eastAsia="Times New Roman" w:hAnsi="Times New Roman" w:cs="Times New Roman"/>
          <w:sz w:val="24"/>
          <w:szCs w:val="24"/>
        </w:rPr>
        <w:t>, согласно графику.  </w:t>
      </w:r>
      <w:r w:rsidR="00255281">
        <w:rPr>
          <w:rFonts w:ascii="Times New Roman" w:eastAsia="Times New Roman" w:hAnsi="Times New Roman" w:cs="Times New Roman"/>
          <w:sz w:val="24"/>
          <w:szCs w:val="24"/>
        </w:rPr>
        <w:tab/>
      </w:r>
      <w:r w:rsidRPr="002F7C50">
        <w:rPr>
          <w:rFonts w:ascii="Times New Roman" w:eastAsia="Times New Roman" w:hAnsi="Times New Roman" w:cs="Times New Roman"/>
          <w:sz w:val="24"/>
          <w:szCs w:val="24"/>
        </w:rPr>
        <w:t>За ист</w:t>
      </w:r>
      <w:r w:rsidR="00255281">
        <w:rPr>
          <w:rFonts w:ascii="Times New Roman" w:eastAsia="Times New Roman" w:hAnsi="Times New Roman" w:cs="Times New Roman"/>
          <w:sz w:val="24"/>
          <w:szCs w:val="24"/>
        </w:rPr>
        <w:t xml:space="preserve">екший период администрация гимназии </w:t>
      </w:r>
      <w:r w:rsidRPr="002F7C50">
        <w:rPr>
          <w:rFonts w:ascii="Times New Roman" w:eastAsia="Times New Roman" w:hAnsi="Times New Roman" w:cs="Times New Roman"/>
          <w:sz w:val="24"/>
          <w:szCs w:val="24"/>
        </w:rPr>
        <w:t xml:space="preserve"> посещала не только открытые уроки и мероприятия, но и обычные рабочие уроки, согласно графику внутришкольного контроля, сделав упор на личностно ориентированные занятия, отдельные планы-конспекты которых пополнили «Методическую копилку».</w:t>
      </w:r>
    </w:p>
    <w:p w:rsidR="0098499B" w:rsidRPr="002F7C50" w:rsidRDefault="0098499B" w:rsidP="00BD1EE1">
      <w:pPr>
        <w:shd w:val="clear" w:color="auto" w:fill="FFFFFF"/>
        <w:spacing w:before="240" w:line="240" w:lineRule="auto"/>
        <w:ind w:firstLine="284"/>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С целью отслеживания уровня преподавания предметов, </w:t>
      </w:r>
      <w:r w:rsidR="008C3721" w:rsidRPr="002F7C50">
        <w:rPr>
          <w:rFonts w:ascii="Times New Roman" w:eastAsia="Times New Roman" w:hAnsi="Times New Roman" w:cs="Times New Roman"/>
          <w:sz w:val="24"/>
          <w:szCs w:val="24"/>
        </w:rPr>
        <w:t>определения уровня</w:t>
      </w:r>
      <w:r w:rsidRPr="002F7C50">
        <w:rPr>
          <w:rFonts w:ascii="Times New Roman" w:eastAsia="Times New Roman" w:hAnsi="Times New Roman" w:cs="Times New Roman"/>
          <w:sz w:val="24"/>
          <w:szCs w:val="24"/>
        </w:rPr>
        <w:t xml:space="preserve"> профессиональной подготовленности педагогов проводилось изучение состояния преподавания русского языка и литературы, математики, физики, химии и биологии.</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Анализ посещения уроков показывает:</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учителя на достаточном уровне владеют технологиями личностно ориентированного обучения;</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большинство учителей достаточно опытные, уверенно и профессионально владеют учебным материалом, обеспечивают выполнение стандарта образования по предметам;</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на уроках создаётся ситуация успеха, поощряется творчество обучающихся.</w:t>
      </w:r>
    </w:p>
    <w:p w:rsidR="00EC157A" w:rsidRPr="002F7C50" w:rsidRDefault="000540CC"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w:t>
      </w:r>
      <w:r w:rsidR="0098499B" w:rsidRPr="002F7C50">
        <w:rPr>
          <w:rFonts w:ascii="Times New Roman" w:eastAsia="Times New Roman" w:hAnsi="Times New Roman" w:cs="Times New Roman"/>
          <w:sz w:val="24"/>
          <w:szCs w:val="24"/>
        </w:rPr>
        <w:t>Все посещённые уроки проанализированы администрацией, рекомендации даны каждому учителю.   </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Для </w:t>
      </w:r>
      <w:r w:rsidR="008C3721" w:rsidRPr="002F7C50">
        <w:rPr>
          <w:rFonts w:ascii="Times New Roman" w:eastAsia="Times New Roman" w:hAnsi="Times New Roman" w:cs="Times New Roman"/>
          <w:sz w:val="24"/>
          <w:szCs w:val="24"/>
        </w:rPr>
        <w:t>контроля состояния</w:t>
      </w:r>
      <w:r w:rsidRPr="002F7C50">
        <w:rPr>
          <w:rFonts w:ascii="Times New Roman" w:eastAsia="Times New Roman" w:hAnsi="Times New Roman" w:cs="Times New Roman"/>
          <w:sz w:val="24"/>
          <w:szCs w:val="24"/>
        </w:rPr>
        <w:t xml:space="preserve"> преподавания учебных предметов особое внимание уделялось совершенствованию форм и методов проведения урока, работе по сохранению здоровья обучающихся, освоению программ, изучению единых требований к ведению школьной документации.</w:t>
      </w:r>
    </w:p>
    <w:p w:rsidR="008C3721" w:rsidRPr="002F7C50" w:rsidRDefault="000540CC"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w:t>
      </w:r>
      <w:r w:rsidR="0098499B" w:rsidRPr="002F7C50">
        <w:rPr>
          <w:rFonts w:ascii="Times New Roman" w:eastAsia="Times New Roman" w:hAnsi="Times New Roman" w:cs="Times New Roman"/>
          <w:sz w:val="24"/>
          <w:szCs w:val="24"/>
        </w:rPr>
        <w:t xml:space="preserve">  В </w:t>
      </w:r>
      <w:r w:rsidR="00255281">
        <w:rPr>
          <w:rFonts w:ascii="Times New Roman" w:eastAsia="Times New Roman" w:hAnsi="Times New Roman" w:cs="Times New Roman"/>
          <w:sz w:val="24"/>
          <w:szCs w:val="24"/>
        </w:rPr>
        <w:t>течение года администрация гимназии</w:t>
      </w:r>
      <w:r w:rsidR="0098499B" w:rsidRPr="002F7C50">
        <w:rPr>
          <w:rFonts w:ascii="Times New Roman" w:eastAsia="Times New Roman" w:hAnsi="Times New Roman" w:cs="Times New Roman"/>
          <w:sz w:val="24"/>
          <w:szCs w:val="24"/>
        </w:rPr>
        <w:t xml:space="preserve"> большое внимание уделяла </w:t>
      </w:r>
      <w:r w:rsidR="008C3721" w:rsidRPr="002F7C50">
        <w:rPr>
          <w:rFonts w:ascii="Times New Roman" w:eastAsia="Times New Roman" w:hAnsi="Times New Roman" w:cs="Times New Roman"/>
          <w:sz w:val="24"/>
          <w:szCs w:val="24"/>
        </w:rPr>
        <w:t>контролю школьной</w:t>
      </w:r>
      <w:r w:rsidR="0098499B" w:rsidRPr="002F7C50">
        <w:rPr>
          <w:rFonts w:ascii="Times New Roman" w:eastAsia="Times New Roman" w:hAnsi="Times New Roman" w:cs="Times New Roman"/>
          <w:sz w:val="24"/>
          <w:szCs w:val="24"/>
        </w:rPr>
        <w:t xml:space="preserve"> документации. Проверялись личные дела </w:t>
      </w:r>
      <w:r w:rsidR="008C3721" w:rsidRPr="002F7C50">
        <w:rPr>
          <w:rFonts w:ascii="Times New Roman" w:eastAsia="Times New Roman" w:hAnsi="Times New Roman" w:cs="Times New Roman"/>
          <w:sz w:val="24"/>
          <w:szCs w:val="24"/>
        </w:rPr>
        <w:t>обучающихся, рабочие</w:t>
      </w:r>
      <w:r w:rsidR="0098499B" w:rsidRPr="002F7C50">
        <w:rPr>
          <w:rFonts w:ascii="Times New Roman" w:eastAsia="Times New Roman" w:hAnsi="Times New Roman" w:cs="Times New Roman"/>
          <w:sz w:val="24"/>
          <w:szCs w:val="24"/>
        </w:rPr>
        <w:t xml:space="preserve"> и контрольные тетради, дневники обучающихся, журналы, рабочие программы, планы воспитательной работы.</w:t>
      </w:r>
    </w:p>
    <w:p w:rsidR="0098499B" w:rsidRPr="002F7C50" w:rsidRDefault="0098499B" w:rsidP="00BD1EE1">
      <w:pPr>
        <w:shd w:val="clear" w:color="auto" w:fill="FFFFFF"/>
        <w:spacing w:before="240" w:line="240" w:lineRule="auto"/>
        <w:ind w:firstLine="708"/>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Проверка журналов проводилась в соответствии с планом работы. При проверке обращали внимание на следующее:</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правильность,  аккуратность  и своевременность ведения;</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прохождение программ; </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наполняемость  и объективность отметок;</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выполнение графика контрольных работ.</w:t>
      </w:r>
    </w:p>
    <w:p w:rsidR="0098499B"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lastRenderedPageBreak/>
        <w:t>         Проверка дневников показала: не все классные руководители своевременно, качественно и систематически проверяют дневники, отмечаются случаи неаккуратного ведения дневников самими обучающимися.</w:t>
      </w:r>
    </w:p>
    <w:p w:rsidR="008C3721" w:rsidRPr="002F7C50" w:rsidRDefault="0098499B" w:rsidP="00BD1EE1">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Недостатки по ведению документации отмечены в справках.</w:t>
      </w:r>
    </w:p>
    <w:p w:rsidR="00255281" w:rsidRPr="00E921CD" w:rsidRDefault="0098499B" w:rsidP="00E921CD">
      <w:pPr>
        <w:shd w:val="clear" w:color="auto" w:fill="FFFFFF"/>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Основная часть </w:t>
      </w:r>
      <w:r w:rsidR="008C3721" w:rsidRPr="002F7C50">
        <w:rPr>
          <w:rFonts w:ascii="Times New Roman" w:eastAsia="Times New Roman" w:hAnsi="Times New Roman" w:cs="Times New Roman"/>
          <w:sz w:val="24"/>
          <w:szCs w:val="24"/>
        </w:rPr>
        <w:t>всех намеченных</w:t>
      </w:r>
      <w:r w:rsidRPr="002F7C50">
        <w:rPr>
          <w:rFonts w:ascii="Times New Roman" w:eastAsia="Times New Roman" w:hAnsi="Times New Roman" w:cs="Times New Roman"/>
          <w:sz w:val="24"/>
          <w:szCs w:val="24"/>
        </w:rPr>
        <w:t xml:space="preserve"> мероприятий выполнена. Формы и методы контроля соответствуют задачам, которые ставил педаго</w:t>
      </w:r>
      <w:r w:rsidR="00255281">
        <w:rPr>
          <w:rFonts w:ascii="Times New Roman" w:eastAsia="Times New Roman" w:hAnsi="Times New Roman" w:cs="Times New Roman"/>
          <w:sz w:val="24"/>
          <w:szCs w:val="24"/>
        </w:rPr>
        <w:t>гический коллектив гимназии</w:t>
      </w:r>
      <w:r w:rsidR="005302DA" w:rsidRPr="002F7C50">
        <w:rPr>
          <w:rFonts w:ascii="Times New Roman" w:eastAsia="Times New Roman" w:hAnsi="Times New Roman" w:cs="Times New Roman"/>
          <w:sz w:val="24"/>
          <w:szCs w:val="24"/>
        </w:rPr>
        <w:t xml:space="preserve"> на </w:t>
      </w:r>
      <w:r w:rsidR="00255281">
        <w:rPr>
          <w:rFonts w:ascii="Times New Roman" w:eastAsia="Calibri" w:hAnsi="Times New Roman" w:cs="Times New Roman"/>
          <w:sz w:val="24"/>
          <w:szCs w:val="24"/>
          <w:lang w:eastAsia="ar-SA"/>
        </w:rPr>
        <w:t xml:space="preserve">2016/2017 </w:t>
      </w:r>
      <w:r w:rsidRPr="002F7C50">
        <w:rPr>
          <w:rFonts w:ascii="Times New Roman" w:eastAsia="Times New Roman" w:hAnsi="Times New Roman" w:cs="Times New Roman"/>
          <w:sz w:val="24"/>
          <w:szCs w:val="24"/>
        </w:rPr>
        <w:t>учебный год.</w:t>
      </w:r>
    </w:p>
    <w:p w:rsidR="000540CC" w:rsidRDefault="000540CC" w:rsidP="00A91B52">
      <w:pPr>
        <w:pStyle w:val="afd"/>
        <w:spacing w:before="240"/>
        <w:ind w:right="526" w:firstLine="720"/>
        <w:rPr>
          <w:color w:val="FF0000"/>
          <w:sz w:val="24"/>
          <w:szCs w:val="24"/>
        </w:rPr>
      </w:pPr>
      <w:r w:rsidRPr="00C12C64">
        <w:rPr>
          <w:color w:val="FF0000"/>
          <w:sz w:val="24"/>
          <w:szCs w:val="24"/>
        </w:rPr>
        <w:t>Воспитательная работа</w:t>
      </w:r>
    </w:p>
    <w:p w:rsidR="00C70253" w:rsidRPr="00C70253" w:rsidRDefault="00C70253" w:rsidP="00C70253">
      <w:pPr>
        <w:spacing w:after="0" w:line="360" w:lineRule="auto"/>
        <w:ind w:firstLine="708"/>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Согласно воспитательному плану работы школы, а также плану Департамента образования Мэрии г. Грозного в МБОУ «Гимназия №7» была проведена работа, которая включает в себя воспитание у учащихся гражданско-патриотического воспитания, а также художественные, духовные и спортивные дела. В</w:t>
      </w:r>
      <w:r w:rsidRPr="00C70253">
        <w:rPr>
          <w:rFonts w:ascii="Times New Roman" w:eastAsia="Calibri" w:hAnsi="Times New Roman" w:cs="Times New Roman"/>
          <w:sz w:val="28"/>
          <w:szCs w:val="28"/>
          <w:shd w:val="clear" w:color="auto" w:fill="FFFFFF"/>
          <w:lang w:eastAsia="en-US"/>
        </w:rPr>
        <w:t>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C70253" w:rsidRPr="00C70253" w:rsidRDefault="00C70253" w:rsidP="00C70253">
      <w:pPr>
        <w:spacing w:after="0" w:line="360" w:lineRule="auto"/>
        <w:jc w:val="both"/>
        <w:rPr>
          <w:rFonts w:ascii="Times New Roman" w:eastAsia="Times New Roman" w:hAnsi="Times New Roman" w:cs="Times New Roman"/>
          <w:color w:val="000000"/>
          <w:sz w:val="28"/>
          <w:szCs w:val="28"/>
          <w:lang w:eastAsia="en-US"/>
        </w:rPr>
      </w:pPr>
      <w:r w:rsidRPr="00C70253">
        <w:rPr>
          <w:rFonts w:ascii="Times New Roman" w:eastAsia="Times New Roman" w:hAnsi="Times New Roman" w:cs="Times New Roman"/>
          <w:color w:val="000000"/>
          <w:sz w:val="28"/>
          <w:szCs w:val="28"/>
          <w:lang w:eastAsia="en-US"/>
        </w:rPr>
        <w:tab/>
      </w:r>
      <w:r w:rsidRPr="00C70253">
        <w:rPr>
          <w:rFonts w:ascii="Times New Roman" w:eastAsia="Calibri" w:hAnsi="Times New Roman" w:cs="Times New Roman"/>
          <w:sz w:val="28"/>
          <w:szCs w:val="28"/>
          <w:shd w:val="clear" w:color="auto" w:fill="FFFFFF"/>
          <w:lang w:eastAsia="en-US"/>
        </w:rPr>
        <w:t>Исходя из целей и задач воспитательной работы, были определены приоритетные направления воспитательной деятельности школы: духовно-нравственное; эстетическое; экологическое; профилактика дорожно-транспортного травматизма; профилактика правонарушений, наркомании, алкоголизма, табакокурения; развитие детских общественных организаций; работа с родителями, программа «Образование и здоровье»; организация досуга (дополнительное образование); диагностико-прогностическое направление</w:t>
      </w:r>
      <w:r w:rsidRPr="00C70253">
        <w:rPr>
          <w:rFonts w:ascii="Times New Roman" w:eastAsia="Calibri" w:hAnsi="Times New Roman" w:cs="Times New Roman"/>
          <w:color w:val="666666"/>
          <w:sz w:val="28"/>
          <w:szCs w:val="28"/>
          <w:shd w:val="clear" w:color="auto" w:fill="FFFFFF"/>
          <w:lang w:eastAsia="en-US"/>
        </w:rPr>
        <w:t>.</w:t>
      </w:r>
      <w:r w:rsidRPr="00C70253">
        <w:rPr>
          <w:rFonts w:ascii="Times New Roman" w:eastAsia="Times New Roman" w:hAnsi="Times New Roman" w:cs="Times New Roman"/>
          <w:color w:val="000000"/>
          <w:sz w:val="28"/>
          <w:szCs w:val="28"/>
          <w:lang w:eastAsia="en-US"/>
        </w:rPr>
        <w:t>Данные направления реализуются через традиционные школьные мероприятия. По сути традиции представляют собой исторически-культурное наследие, которое постоянно развивается с учетом современных реалий жизни.  Такие традиции существуют и развиваются в школе.</w:t>
      </w:r>
    </w:p>
    <w:p w:rsidR="00C70253" w:rsidRPr="00C70253" w:rsidRDefault="00C70253" w:rsidP="00C70253">
      <w:pPr>
        <w:spacing w:after="0" w:line="360" w:lineRule="auto"/>
        <w:rPr>
          <w:rFonts w:ascii="Times New Roman" w:eastAsia="Times New Roman" w:hAnsi="Times New Roman" w:cs="Times New Roman"/>
          <w:b/>
          <w:color w:val="000000"/>
          <w:sz w:val="28"/>
          <w:szCs w:val="28"/>
        </w:rPr>
      </w:pPr>
      <w:r w:rsidRPr="00C70253">
        <w:rPr>
          <w:rFonts w:ascii="Times New Roman" w:eastAsia="Times New Roman" w:hAnsi="Times New Roman" w:cs="Times New Roman"/>
          <w:i/>
          <w:iCs/>
          <w:sz w:val="28"/>
          <w:szCs w:val="28"/>
          <w:lang w:eastAsia="en-US"/>
        </w:rPr>
        <w:tab/>
      </w:r>
      <w:r w:rsidRPr="00C70253">
        <w:rPr>
          <w:rFonts w:ascii="Times New Roman" w:eastAsia="Times New Roman" w:hAnsi="Times New Roman" w:cs="Times New Roman"/>
          <w:b/>
          <w:i/>
          <w:iCs/>
          <w:sz w:val="28"/>
          <w:szCs w:val="28"/>
          <w:lang w:eastAsia="en-US"/>
        </w:rPr>
        <w:t>«</w:t>
      </w:r>
      <w:r w:rsidRPr="00C70253">
        <w:rPr>
          <w:rFonts w:ascii="Times New Roman" w:eastAsia="Times New Roman" w:hAnsi="Times New Roman" w:cs="Times New Roman"/>
          <w:b/>
          <w:color w:val="000000"/>
          <w:sz w:val="28"/>
          <w:szCs w:val="28"/>
        </w:rPr>
        <w:t>Воспитание личности - это воспитание такого стойкого морального начала, благодаря которому человек сам становится источником благотворного влияния на других, сам воспитывается и в процессе самовоспитания еще больше утверждает в себе собственное моральное»</w:t>
      </w:r>
    </w:p>
    <w:p w:rsidR="00C70253" w:rsidRPr="00C70253" w:rsidRDefault="00C70253" w:rsidP="00C70253">
      <w:pPr>
        <w:spacing w:after="0" w:line="360" w:lineRule="auto"/>
        <w:jc w:val="right"/>
        <w:rPr>
          <w:rFonts w:ascii="Times New Roman" w:eastAsia="Times New Roman" w:hAnsi="Times New Roman" w:cs="Times New Roman"/>
          <w:b/>
          <w:color w:val="000000"/>
          <w:sz w:val="28"/>
          <w:szCs w:val="28"/>
          <w:lang w:eastAsia="en-US"/>
        </w:rPr>
      </w:pPr>
      <w:r w:rsidRPr="00C70253">
        <w:rPr>
          <w:rFonts w:ascii="Times New Roman" w:eastAsia="Times New Roman" w:hAnsi="Times New Roman" w:cs="Times New Roman"/>
          <w:b/>
          <w:color w:val="000000"/>
          <w:sz w:val="28"/>
          <w:szCs w:val="28"/>
        </w:rPr>
        <w:t xml:space="preserve"> Василий Сухомлинский</w:t>
      </w:r>
    </w:p>
    <w:p w:rsidR="00C70253" w:rsidRPr="00C70253" w:rsidRDefault="00C70253" w:rsidP="00C70253">
      <w:pPr>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lastRenderedPageBreak/>
        <w:t xml:space="preserve">В основу воспитательной работы гимназии положена Стратегия развития воспитания в Российской Федерации на период до 2025 года, разработанная во исполнение Национальной стратегии действий в интересах детей на 2012-2017 годы. </w:t>
      </w:r>
    </w:p>
    <w:p w:rsidR="00C70253" w:rsidRPr="00C70253" w:rsidRDefault="00C70253" w:rsidP="00C70253">
      <w:pPr>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 xml:space="preserve">Целью Стратегии является 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Российской Федерации, учитывающих интересы детей, актуальные потребности современного российского общества и государства, глобальные вызовы и условия развития страны в мировом сообществе. </w:t>
      </w:r>
    </w:p>
    <w:p w:rsidR="00C70253" w:rsidRPr="00C70253" w:rsidRDefault="00C70253" w:rsidP="00C70253">
      <w:pPr>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Согласно «Стратегии развития воспитания в Российской Федерации» и «Единой концепции духовно-нравственного воспитания и развития подрастающего поколения Чеченской Республики» цели по ВР на 2016-2017 учебный год:</w:t>
      </w:r>
    </w:p>
    <w:p w:rsidR="00C70253" w:rsidRPr="00C70253" w:rsidRDefault="00C70253" w:rsidP="00C70253">
      <w:pPr>
        <w:numPr>
          <w:ilvl w:val="0"/>
          <w:numId w:val="38"/>
        </w:numPr>
        <w:tabs>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C70253" w:rsidRPr="00C70253" w:rsidRDefault="00C70253" w:rsidP="00C70253">
      <w:pPr>
        <w:numPr>
          <w:ilvl w:val="0"/>
          <w:numId w:val="38"/>
        </w:numPr>
        <w:tabs>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 xml:space="preserve">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 </w:t>
      </w:r>
    </w:p>
    <w:p w:rsidR="00C70253" w:rsidRPr="00C70253" w:rsidRDefault="00C70253" w:rsidP="00C70253">
      <w:pPr>
        <w:numPr>
          <w:ilvl w:val="0"/>
          <w:numId w:val="38"/>
        </w:numPr>
        <w:tabs>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C70253" w:rsidRPr="00C70253" w:rsidRDefault="00C70253" w:rsidP="00C70253">
      <w:pPr>
        <w:numPr>
          <w:ilvl w:val="0"/>
          <w:numId w:val="38"/>
        </w:numPr>
        <w:tabs>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 xml:space="preserve">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научных, экскурсионно-туристических и других организаций; </w:t>
      </w:r>
    </w:p>
    <w:p w:rsidR="00C70253" w:rsidRPr="00C70253" w:rsidRDefault="00C70253" w:rsidP="00C70253">
      <w:pPr>
        <w:numPr>
          <w:ilvl w:val="0"/>
          <w:numId w:val="38"/>
        </w:numPr>
        <w:tabs>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 xml:space="preserve">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 </w:t>
      </w:r>
    </w:p>
    <w:p w:rsidR="00C70253" w:rsidRPr="00C70253" w:rsidRDefault="00C70253" w:rsidP="00C70253">
      <w:pPr>
        <w:numPr>
          <w:ilvl w:val="0"/>
          <w:numId w:val="38"/>
        </w:numPr>
        <w:tabs>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lastRenderedPageBreak/>
        <w:t xml:space="preserve">обеспечение условий для повышения социальной, коммуникативной и педагогической компетентности родителей. </w:t>
      </w:r>
    </w:p>
    <w:p w:rsidR="00C70253" w:rsidRPr="00C70253" w:rsidRDefault="00C70253" w:rsidP="00C70253">
      <w:pPr>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 xml:space="preserve">Цель школы по воспитательной работе на 2016-2017 учебный год: </w:t>
      </w:r>
      <w:r w:rsidRPr="00C70253">
        <w:rPr>
          <w:rFonts w:ascii="Times New Roman" w:eastAsia="Calibri" w:hAnsi="Times New Roman" w:cs="Times New Roman"/>
          <w:sz w:val="28"/>
          <w:szCs w:val="28"/>
          <w:shd w:val="clear" w:color="auto" w:fill="FFFFFF"/>
          <w:lang w:eastAsia="en-US"/>
        </w:rPr>
        <w:t>создание наилучших условий для формирования духовно развитой, нравственно и физически здоровой личности, способной на сознательный выбор жизненной позиции, умеющей ориентироваться в современных социальных условиях</w:t>
      </w:r>
      <w:r w:rsidRPr="00C70253">
        <w:rPr>
          <w:rFonts w:ascii="Times New Roman" w:eastAsia="Calibri" w:hAnsi="Times New Roman" w:cs="Times New Roman"/>
          <w:color w:val="666666"/>
          <w:sz w:val="28"/>
          <w:szCs w:val="28"/>
          <w:shd w:val="clear" w:color="auto" w:fill="FFFFFF"/>
          <w:lang w:eastAsia="en-US"/>
        </w:rPr>
        <w:t xml:space="preserve">. </w:t>
      </w:r>
      <w:r w:rsidRPr="00C70253">
        <w:rPr>
          <w:rFonts w:ascii="Times New Roman" w:eastAsia="Calibri" w:hAnsi="Times New Roman" w:cs="Times New Roman"/>
          <w:sz w:val="28"/>
          <w:szCs w:val="28"/>
          <w:lang w:eastAsia="en-US"/>
        </w:rPr>
        <w:t xml:space="preserve">С учетом проблемно-ориентированного анализа воспитательной работы за 2015-2016 учебный год ставим следующие задачи на 2016-2017 учебный год: </w:t>
      </w:r>
    </w:p>
    <w:p w:rsidR="00C70253" w:rsidRPr="00C70253" w:rsidRDefault="00C70253" w:rsidP="00C70253">
      <w:pPr>
        <w:numPr>
          <w:ilvl w:val="0"/>
          <w:numId w:val="39"/>
        </w:numPr>
        <w:tabs>
          <w:tab w:val="left" w:pos="1134"/>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развитие ученического самоуправления через вовлечение обучающихся в гражданское сообщество; организация работы школы актива обучающихся участие в профильных сменах участие в форумах молодежи города и области участие в конкурсе «Лидер самоуправления» и т.п.</w:t>
      </w:r>
    </w:p>
    <w:p w:rsidR="00C70253" w:rsidRPr="00C70253" w:rsidRDefault="00C70253" w:rsidP="00C70253">
      <w:pPr>
        <w:numPr>
          <w:ilvl w:val="0"/>
          <w:numId w:val="39"/>
        </w:numPr>
        <w:tabs>
          <w:tab w:val="left" w:pos="1134"/>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повышение результативности воспитательного процесса, через усиление роли классных руководителей, вовлечение учащихся в разнообразные виды внеурочной деятельности;</w:t>
      </w:r>
    </w:p>
    <w:p w:rsidR="00C70253" w:rsidRPr="00C70253" w:rsidRDefault="00C70253" w:rsidP="00C70253">
      <w:pPr>
        <w:numPr>
          <w:ilvl w:val="0"/>
          <w:numId w:val="39"/>
        </w:numPr>
        <w:tabs>
          <w:tab w:val="left" w:pos="1134"/>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 xml:space="preserve">обновление форм гражданско-патриотического и духовно-нравственного воспитания учащихся; </w:t>
      </w:r>
    </w:p>
    <w:p w:rsidR="00C70253" w:rsidRPr="00C70253" w:rsidRDefault="00C70253" w:rsidP="00C70253">
      <w:pPr>
        <w:numPr>
          <w:ilvl w:val="0"/>
          <w:numId w:val="39"/>
        </w:numPr>
        <w:tabs>
          <w:tab w:val="left" w:pos="1134"/>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 xml:space="preserve">взаимодействие семьи и школы, как фактора повышения эффективности работы школы; </w:t>
      </w:r>
    </w:p>
    <w:p w:rsidR="00C70253" w:rsidRPr="00C70253" w:rsidRDefault="00C70253" w:rsidP="00C70253">
      <w:pPr>
        <w:numPr>
          <w:ilvl w:val="0"/>
          <w:numId w:val="39"/>
        </w:numPr>
        <w:tabs>
          <w:tab w:val="left" w:pos="1134"/>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укрепление имиджа школы через активизацию деятельности ученического самоуправления, повышение результативность участия в городских и республиканских мероприятиях.</w:t>
      </w:r>
    </w:p>
    <w:p w:rsidR="00C70253" w:rsidRPr="00C70253" w:rsidRDefault="00C70253" w:rsidP="00C70253">
      <w:pPr>
        <w:numPr>
          <w:ilvl w:val="0"/>
          <w:numId w:val="39"/>
        </w:numPr>
        <w:tabs>
          <w:tab w:val="left" w:pos="1134"/>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 xml:space="preserve">взаимодействие с социальными партнёрами в рамках гражданского сообщества связь с муниципальными органами власти, связь с общественными организациями, информирование общественности о деятельности ОУ через сайт ОУ </w:t>
      </w:r>
    </w:p>
    <w:p w:rsidR="00C70253" w:rsidRPr="00C70253" w:rsidRDefault="00C70253" w:rsidP="00C70253">
      <w:pPr>
        <w:numPr>
          <w:ilvl w:val="0"/>
          <w:numId w:val="39"/>
        </w:numPr>
        <w:tabs>
          <w:tab w:val="left" w:pos="1134"/>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 xml:space="preserve">изучение «Стратегии развития воспитания в Российской Федерации до 2025 года. </w:t>
      </w:r>
    </w:p>
    <w:p w:rsidR="00C70253" w:rsidRPr="00C70253" w:rsidRDefault="00C70253" w:rsidP="00C70253">
      <w:pPr>
        <w:numPr>
          <w:ilvl w:val="0"/>
          <w:numId w:val="39"/>
        </w:numPr>
        <w:tabs>
          <w:tab w:val="left" w:pos="1134"/>
          <w:tab w:val="left" w:pos="1276"/>
        </w:tabs>
        <w:spacing w:after="0" w:line="360" w:lineRule="auto"/>
        <w:ind w:firstLine="851"/>
        <w:jc w:val="both"/>
        <w:rPr>
          <w:rFonts w:ascii="Times New Roman" w:eastAsia="Calibri" w:hAnsi="Times New Roman" w:cs="Times New Roman"/>
          <w:sz w:val="28"/>
          <w:szCs w:val="28"/>
          <w:lang w:eastAsia="en-US"/>
        </w:rPr>
      </w:pPr>
      <w:r w:rsidRPr="00C70253">
        <w:rPr>
          <w:rFonts w:ascii="Times New Roman" w:eastAsia="Calibri" w:hAnsi="Times New Roman" w:cs="Times New Roman"/>
          <w:sz w:val="28"/>
          <w:szCs w:val="28"/>
          <w:lang w:eastAsia="en-US"/>
        </w:rPr>
        <w:t>изучение приоритетов государственной политики в области воспитания корректировка планов воспитательной работы в соответствии со «Стратегией развития воспитания в Российской Федерации до 2025 года» и приоритетов воспитания...</w:t>
      </w:r>
    </w:p>
    <w:p w:rsidR="00C70253" w:rsidRPr="00C70253" w:rsidRDefault="00C70253" w:rsidP="00C70253">
      <w:pPr>
        <w:autoSpaceDE w:val="0"/>
        <w:autoSpaceDN w:val="0"/>
        <w:adjustRightInd w:val="0"/>
        <w:spacing w:before="240"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lastRenderedPageBreak/>
        <w:t>Решение задач способствовало росту культуры детей и изменению их отношения к общественным делам, повышению уровня воспитанности.</w:t>
      </w:r>
    </w:p>
    <w:p w:rsidR="00C70253" w:rsidRPr="00C70253" w:rsidRDefault="00C70253" w:rsidP="00C70253">
      <w:pPr>
        <w:autoSpaceDE w:val="0"/>
        <w:autoSpaceDN w:val="0"/>
        <w:adjustRightInd w:val="0"/>
        <w:spacing w:before="240" w:after="0" w:line="360" w:lineRule="auto"/>
        <w:ind w:right="19" w:firstLine="360"/>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В целом воспитательная работа школы в данном учебном году велась по нескольким направлениям:</w:t>
      </w:r>
    </w:p>
    <w:p w:rsidR="00C70253" w:rsidRPr="00C70253" w:rsidRDefault="00C70253" w:rsidP="00C70253">
      <w:pPr>
        <w:numPr>
          <w:ilvl w:val="0"/>
          <w:numId w:val="22"/>
        </w:numPr>
        <w:autoSpaceDE w:val="0"/>
        <w:autoSpaceDN w:val="0"/>
        <w:adjustRightInd w:val="0"/>
        <w:spacing w:before="240" w:after="0" w:line="360" w:lineRule="auto"/>
        <w:ind w:left="360"/>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Духовно-нравственное воспитание;</w:t>
      </w:r>
    </w:p>
    <w:p w:rsidR="00C70253" w:rsidRPr="00C70253" w:rsidRDefault="00C70253" w:rsidP="00C70253">
      <w:pPr>
        <w:numPr>
          <w:ilvl w:val="0"/>
          <w:numId w:val="22"/>
        </w:numPr>
        <w:autoSpaceDE w:val="0"/>
        <w:autoSpaceDN w:val="0"/>
        <w:adjustRightInd w:val="0"/>
        <w:spacing w:before="240" w:after="0" w:line="360" w:lineRule="auto"/>
        <w:ind w:left="360"/>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bCs/>
          <w:color w:val="000000"/>
          <w:sz w:val="28"/>
          <w:szCs w:val="28"/>
          <w:lang w:eastAsia="en-US"/>
        </w:rPr>
        <w:t>Гражданско-патриотическое воспитание</w:t>
      </w:r>
    </w:p>
    <w:p w:rsidR="00C70253" w:rsidRPr="00C70253" w:rsidRDefault="00C70253" w:rsidP="00C70253">
      <w:pPr>
        <w:numPr>
          <w:ilvl w:val="0"/>
          <w:numId w:val="22"/>
        </w:numPr>
        <w:autoSpaceDE w:val="0"/>
        <w:autoSpaceDN w:val="0"/>
        <w:adjustRightInd w:val="0"/>
        <w:spacing w:before="240" w:after="0" w:line="360" w:lineRule="auto"/>
        <w:ind w:left="360"/>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Профилактика детского дорожно-транспортного травматизма;</w:t>
      </w:r>
    </w:p>
    <w:p w:rsidR="00C70253" w:rsidRPr="00C70253" w:rsidRDefault="00C70253" w:rsidP="00C70253">
      <w:pPr>
        <w:numPr>
          <w:ilvl w:val="0"/>
          <w:numId w:val="22"/>
        </w:numPr>
        <w:autoSpaceDE w:val="0"/>
        <w:autoSpaceDN w:val="0"/>
        <w:adjustRightInd w:val="0"/>
        <w:spacing w:before="240" w:after="0" w:line="360" w:lineRule="auto"/>
        <w:ind w:left="360"/>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bCs/>
          <w:color w:val="000000"/>
          <w:sz w:val="28"/>
          <w:szCs w:val="28"/>
          <w:lang w:eastAsia="en-US"/>
        </w:rPr>
        <w:t>Гармонизация межнациональных (межэтнических) отношений и развития национальных меньшинств;</w:t>
      </w:r>
    </w:p>
    <w:p w:rsidR="00C70253" w:rsidRPr="00C70253" w:rsidRDefault="00C70253" w:rsidP="00C70253">
      <w:pPr>
        <w:numPr>
          <w:ilvl w:val="0"/>
          <w:numId w:val="22"/>
        </w:numPr>
        <w:autoSpaceDE w:val="0"/>
        <w:autoSpaceDN w:val="0"/>
        <w:adjustRightInd w:val="0"/>
        <w:spacing w:before="240" w:after="0" w:line="360" w:lineRule="auto"/>
        <w:ind w:left="360"/>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Профилактика правонарушений, наркомании, алкоголизма и курения;</w:t>
      </w:r>
    </w:p>
    <w:p w:rsidR="00C70253" w:rsidRPr="00C70253" w:rsidRDefault="00C70253" w:rsidP="00C70253">
      <w:pPr>
        <w:numPr>
          <w:ilvl w:val="0"/>
          <w:numId w:val="22"/>
        </w:numPr>
        <w:autoSpaceDE w:val="0"/>
        <w:autoSpaceDN w:val="0"/>
        <w:adjustRightInd w:val="0"/>
        <w:spacing w:before="240" w:after="0" w:line="360" w:lineRule="auto"/>
        <w:ind w:left="360"/>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bCs/>
          <w:color w:val="000000"/>
          <w:sz w:val="28"/>
          <w:szCs w:val="28"/>
          <w:lang w:eastAsia="en-US"/>
        </w:rPr>
        <w:t>Молодежная политика;</w:t>
      </w:r>
    </w:p>
    <w:p w:rsidR="00C70253" w:rsidRPr="00C70253" w:rsidRDefault="00C70253" w:rsidP="00C70253">
      <w:pPr>
        <w:numPr>
          <w:ilvl w:val="0"/>
          <w:numId w:val="22"/>
        </w:numPr>
        <w:autoSpaceDE w:val="0"/>
        <w:autoSpaceDN w:val="0"/>
        <w:adjustRightInd w:val="0"/>
        <w:spacing w:before="240" w:after="0" w:line="360" w:lineRule="auto"/>
        <w:ind w:left="360"/>
        <w:jc w:val="both"/>
        <w:rPr>
          <w:rFonts w:ascii="Times New Roman" w:eastAsia="Times New Roman" w:hAnsi="Times New Roman" w:cs="Times New Roman"/>
          <w:sz w:val="28"/>
          <w:szCs w:val="28"/>
          <w:lang w:val="en-US" w:eastAsia="en-US"/>
        </w:rPr>
      </w:pPr>
      <w:r w:rsidRPr="00C70253">
        <w:rPr>
          <w:rFonts w:ascii="Times New Roman" w:eastAsia="Times New Roman" w:hAnsi="Times New Roman" w:cs="Times New Roman"/>
          <w:sz w:val="28"/>
          <w:szCs w:val="28"/>
          <w:lang w:eastAsia="en-US"/>
        </w:rPr>
        <w:t xml:space="preserve">Программа </w:t>
      </w:r>
      <w:r w:rsidRPr="00C70253">
        <w:rPr>
          <w:rFonts w:ascii="Times New Roman" w:eastAsia="Times New Roman" w:hAnsi="Times New Roman" w:cs="Times New Roman"/>
          <w:sz w:val="28"/>
          <w:szCs w:val="28"/>
          <w:lang w:val="en-US" w:eastAsia="en-US"/>
        </w:rPr>
        <w:t>«</w:t>
      </w:r>
      <w:r w:rsidRPr="00C70253">
        <w:rPr>
          <w:rFonts w:ascii="Times New Roman" w:eastAsia="Times New Roman" w:hAnsi="Times New Roman" w:cs="Times New Roman"/>
          <w:sz w:val="28"/>
          <w:szCs w:val="28"/>
          <w:lang w:eastAsia="en-US"/>
        </w:rPr>
        <w:t>Образование и здоровье</w:t>
      </w:r>
      <w:r w:rsidRPr="00C70253">
        <w:rPr>
          <w:rFonts w:ascii="Times New Roman" w:eastAsia="Times New Roman" w:hAnsi="Times New Roman" w:cs="Times New Roman"/>
          <w:sz w:val="28"/>
          <w:szCs w:val="28"/>
          <w:lang w:val="en-US" w:eastAsia="en-US"/>
        </w:rPr>
        <w:t>»</w:t>
      </w:r>
    </w:p>
    <w:p w:rsidR="00C70253" w:rsidRPr="00C70253" w:rsidRDefault="00C70253" w:rsidP="00C70253">
      <w:pPr>
        <w:autoSpaceDE w:val="0"/>
        <w:autoSpaceDN w:val="0"/>
        <w:adjustRightInd w:val="0"/>
        <w:spacing w:before="240" w:after="0" w:line="360" w:lineRule="auto"/>
        <w:ind w:left="360"/>
        <w:jc w:val="center"/>
        <w:rPr>
          <w:rFonts w:ascii="Times New Roman" w:eastAsia="Times New Roman" w:hAnsi="Times New Roman" w:cs="Times New Roman"/>
          <w:b/>
          <w:sz w:val="28"/>
          <w:szCs w:val="28"/>
          <w:lang w:eastAsia="en-US"/>
        </w:rPr>
      </w:pPr>
      <w:r w:rsidRPr="00C70253">
        <w:rPr>
          <w:rFonts w:ascii="Times New Roman" w:eastAsia="Times New Roman" w:hAnsi="Times New Roman" w:cs="Times New Roman"/>
          <w:b/>
          <w:sz w:val="28"/>
          <w:szCs w:val="28"/>
          <w:lang w:eastAsia="en-US"/>
        </w:rPr>
        <w:t>Духовно-нравственное направление</w:t>
      </w:r>
    </w:p>
    <w:p w:rsidR="00C70253" w:rsidRPr="00C70253" w:rsidRDefault="00C70253" w:rsidP="00C70253">
      <w:pPr>
        <w:autoSpaceDE w:val="0"/>
        <w:autoSpaceDN w:val="0"/>
        <w:adjustRightInd w:val="0"/>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В соответствии с Законом Российской Федерации “Об образовании” и концепцией модернизации российского образования, развивающемуся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приоритетное направление воспитания подрастающего поколения – духовно-нравственное и гражданско-патриотическое.</w:t>
      </w:r>
    </w:p>
    <w:p w:rsidR="00C70253" w:rsidRPr="00C70253" w:rsidRDefault="00C70253" w:rsidP="00C70253">
      <w:pPr>
        <w:shd w:val="clear" w:color="auto" w:fill="FFFFFF"/>
        <w:spacing w:after="0" w:line="360" w:lineRule="auto"/>
        <w:jc w:val="both"/>
        <w:rPr>
          <w:rFonts w:ascii="Times New Roman" w:eastAsia="Times New Roman" w:hAnsi="Times New Roman" w:cs="Times New Roman"/>
          <w:sz w:val="28"/>
          <w:szCs w:val="28"/>
        </w:rPr>
      </w:pPr>
      <w:r w:rsidRPr="00C70253">
        <w:rPr>
          <w:rFonts w:ascii="Times New Roman" w:eastAsia="Times New Roman" w:hAnsi="Times New Roman" w:cs="Times New Roman"/>
          <w:sz w:val="28"/>
          <w:szCs w:val="28"/>
        </w:rPr>
        <w:lastRenderedPageBreak/>
        <w:t>Главная задача духовно-нравственного воспитания – это наполнить работу учащихся интересной, разнообразной творческой деятельностью, развивающей индивидуальные качества личности.      </w:t>
      </w:r>
    </w:p>
    <w:p w:rsidR="00C70253" w:rsidRPr="00C70253" w:rsidRDefault="00C70253" w:rsidP="00C70253">
      <w:pPr>
        <w:shd w:val="clear" w:color="auto" w:fill="FFFFFF"/>
        <w:spacing w:after="0" w:line="360" w:lineRule="auto"/>
        <w:jc w:val="both"/>
        <w:rPr>
          <w:rFonts w:ascii="Times New Roman" w:eastAsia="Times New Roman" w:hAnsi="Times New Roman" w:cs="Times New Roman"/>
          <w:sz w:val="28"/>
          <w:szCs w:val="28"/>
        </w:rPr>
      </w:pPr>
      <w:r w:rsidRPr="00C70253">
        <w:rPr>
          <w:rFonts w:ascii="Times New Roman" w:eastAsia="Times New Roman" w:hAnsi="Times New Roman" w:cs="Times New Roman"/>
          <w:sz w:val="28"/>
          <w:szCs w:val="28"/>
        </w:rPr>
        <w:t xml:space="preserve">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совершенствовании. 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 </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Воспитание детей строится на гуманистических и гуманитарных традициях. Их основной принцип – отношение к человеку делает самого человека, проявляется, реализуется и складывается в системе «диалогических» связей между людьми, где формируется уважение, как другому человеку и иной культуре, так и к самому себе и своей культуре.</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Создание соответствующей атмосферы – основная задача школьного психолога, социального педагога и классного руководителя.</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Классные руководители, психолог, социальный педагог, заместитель директора по воспитательной работе, продолжают составление перспективных планов воспитательной работы школы, сотрудничая с учащимися и родителями, культурно-массовыми организациями.</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Духовно-нравственному воспитанию детей в школе уделяется особое внимание, это и трудоемкая работа каждого учителя со своим классом, это и общешкольные мероприятия, это работа общественных организаций. Школу систематически посещали представители     администрации Октябрьского района, имам мечети Октябрьского района Мусаев Сайд-МагомедАбдурахманович, инспекторы ПДН РОВД Октябрьского района Межиев Магомед А. С детьми проводилась разъяснительная работа педагога по духовно-нравственному воспитанию Амаговым М-Н.А. Уровень воспитанности, этика, вопросы нравственности постоянно являются предметом обсуждения на классных и внеклассных мероприятиях. </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01.09.2016 проведена торжественная линейка, посвященная Дню Знаний. На линейке присутствовали учащиеся с 1-11 классы. Линейка прошла на должном уровне.</w:t>
      </w:r>
    </w:p>
    <w:p w:rsidR="00C70253" w:rsidRPr="00C70253" w:rsidRDefault="00C70253" w:rsidP="00C70253">
      <w:pPr>
        <w:spacing w:after="0" w:line="360" w:lineRule="auto"/>
        <w:ind w:hanging="426"/>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lastRenderedPageBreak/>
        <w:t xml:space="preserve">      С 05-30.09.2016 классными руководителями проведены классные часы: «Внешний вид учащихся, правила поведения в школе и дома.», «Что можно, что нельзя», «Влияние социума на воспитание ребенка».      </w:t>
      </w:r>
    </w:p>
    <w:p w:rsidR="00C70253" w:rsidRPr="00C70253" w:rsidRDefault="00C70253" w:rsidP="00C70253">
      <w:pPr>
        <w:spacing w:after="0" w:line="360" w:lineRule="auto"/>
        <w:ind w:hanging="426"/>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       06.09.2016 учителями физической культуры Абаевым Р.Г., Шаипов А.А. проведены «Веселые старты» ко Дню гражданского согласия</w:t>
      </w:r>
      <w:r w:rsidRPr="00C70253">
        <w:rPr>
          <w:rFonts w:ascii="Times New Roman" w:eastAsia="Times New Roman" w:hAnsi="Times New Roman" w:cs="Times New Roman"/>
          <w:sz w:val="28"/>
          <w:szCs w:val="28"/>
          <w:lang w:eastAsia="en-US"/>
        </w:rPr>
        <w:tab/>
        <w:t>с учащимися 5-8-х классов.</w:t>
      </w:r>
    </w:p>
    <w:p w:rsidR="00C70253" w:rsidRPr="00C70253" w:rsidRDefault="00C70253" w:rsidP="00C70253">
      <w:pPr>
        <w:spacing w:after="0" w:line="360" w:lineRule="auto"/>
        <w:ind w:hanging="426"/>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      8.09.2016 проведены классные часы в 5-11 классах на тему «Начало блокады Ленинграда». </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11.09.2016 г. зам. директора по ВР Арсановой М.З, совместно с организатором по ДНВ Амаговым М-Н.А.  была организовано чтение Мовлида в связи с праздником Курбан-Байрам, где присутствовали учащиеся 9-11-х классов.</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22.09.2017 г. отряд «Юные Кадыровцы» с организатором Агаевой Л.Л. подготовили и провели концерт, посвященный ко Дню чеченской женщины «Ты женщина и этим ты прекрасна».</w:t>
      </w:r>
    </w:p>
    <w:p w:rsidR="00C70253" w:rsidRPr="00C70253" w:rsidRDefault="00C70253" w:rsidP="00C70253">
      <w:pPr>
        <w:spacing w:after="0" w:line="360" w:lineRule="auto"/>
        <w:ind w:hanging="426"/>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       30.09.2016 г. классными руководителями 5-11-х классов, зам. директора по ВР, педагогами- организаторами, вожатыми и учащимися 5-11-х классов проведена операция «Чистый двор», подборка мусор на территории школы.</w:t>
      </w:r>
    </w:p>
    <w:p w:rsidR="00C70253" w:rsidRPr="00C70253" w:rsidRDefault="00C70253" w:rsidP="00C70253">
      <w:pPr>
        <w:spacing w:after="0" w:line="360" w:lineRule="auto"/>
        <w:ind w:hanging="426"/>
        <w:jc w:val="both"/>
        <w:rPr>
          <w:rFonts w:ascii="Times New Roman" w:eastAsia="Calibri" w:hAnsi="Times New Roman" w:cs="Times New Roman"/>
          <w:color w:val="000000"/>
          <w:sz w:val="28"/>
          <w:szCs w:val="28"/>
          <w:shd w:val="clear" w:color="auto" w:fill="FFFFFF"/>
          <w:lang w:eastAsia="en-US"/>
        </w:rPr>
      </w:pPr>
      <w:r w:rsidRPr="00C70253">
        <w:rPr>
          <w:rFonts w:ascii="Times New Roman" w:eastAsia="Times New Roman" w:hAnsi="Times New Roman" w:cs="Times New Roman"/>
          <w:sz w:val="28"/>
          <w:szCs w:val="28"/>
          <w:lang w:eastAsia="en-US"/>
        </w:rPr>
        <w:t xml:space="preserve">      В сентябре прошли родительские собрания «Дети. Родители. Учителя». </w:t>
      </w:r>
      <w:r w:rsidRPr="00C70253">
        <w:rPr>
          <w:rFonts w:ascii="Times New Roman" w:eastAsia="Calibri" w:hAnsi="Times New Roman" w:cs="Times New Roman"/>
          <w:color w:val="000000"/>
          <w:sz w:val="28"/>
          <w:szCs w:val="28"/>
          <w:shd w:val="clear" w:color="auto" w:fill="FFFFFF"/>
          <w:lang w:eastAsia="en-US"/>
        </w:rPr>
        <w:t>В последнее время становится очень трудно найти общий язык с родителями наших учеников. Многие из родителей порой не принимают тех изменений, которые просто необходимы на современном этапе развития школы. Очень часто отношения в семье строятся на прямо противоположных принципах. Поняв это, мы стали приглашать родителей в школу для сотрудничества. </w:t>
      </w:r>
      <w:r w:rsidRPr="00C70253">
        <w:rPr>
          <w:rFonts w:ascii="Times New Roman" w:eastAsia="Calibri" w:hAnsi="Times New Roman" w:cs="Times New Roman"/>
          <w:color w:val="000000"/>
          <w:sz w:val="28"/>
          <w:szCs w:val="28"/>
          <w:lang w:eastAsia="en-US"/>
        </w:rPr>
        <w:br/>
      </w:r>
      <w:r w:rsidRPr="00C70253">
        <w:rPr>
          <w:rFonts w:ascii="Times New Roman" w:eastAsia="Calibri" w:hAnsi="Times New Roman" w:cs="Times New Roman"/>
          <w:color w:val="000000"/>
          <w:sz w:val="28"/>
          <w:szCs w:val="28"/>
          <w:shd w:val="clear" w:color="auto" w:fill="FFFFFF"/>
          <w:lang w:eastAsia="en-US"/>
        </w:rPr>
        <w:t xml:space="preserve">Мы попытались осмыслить роль родителей в образовании: поставили вопрос на обсуждение школьным советом, который разработал положение о правах и обязанностях родителей. </w:t>
      </w:r>
    </w:p>
    <w:p w:rsidR="00C70253" w:rsidRPr="00C70253" w:rsidRDefault="00C70253" w:rsidP="00C70253">
      <w:pPr>
        <w:spacing w:after="0" w:line="360" w:lineRule="auto"/>
        <w:ind w:hanging="426"/>
        <w:jc w:val="both"/>
        <w:rPr>
          <w:rFonts w:ascii="Times New Roman" w:eastAsia="Calibri" w:hAnsi="Times New Roman" w:cs="Times New Roman"/>
          <w:color w:val="000000"/>
          <w:sz w:val="28"/>
          <w:szCs w:val="28"/>
          <w:shd w:val="clear" w:color="auto" w:fill="FFFFFF"/>
          <w:lang w:eastAsia="en-US"/>
        </w:rPr>
      </w:pPr>
      <w:r w:rsidRPr="00C70253">
        <w:rPr>
          <w:rFonts w:ascii="Times New Roman" w:eastAsia="Calibri" w:hAnsi="Times New Roman" w:cs="Times New Roman"/>
          <w:color w:val="000000"/>
          <w:sz w:val="28"/>
          <w:szCs w:val="28"/>
          <w:shd w:val="clear" w:color="auto" w:fill="FFFFFF"/>
          <w:lang w:eastAsia="en-US"/>
        </w:rPr>
        <w:t xml:space="preserve">      Прошли индивидуальные встречи классных руководителей с родителями для решения возникающих вопросов по обучению и воспитанию школьников.</w:t>
      </w:r>
    </w:p>
    <w:p w:rsidR="00C70253" w:rsidRPr="00C70253" w:rsidRDefault="00C70253" w:rsidP="00C70253">
      <w:pPr>
        <w:spacing w:after="0" w:line="360" w:lineRule="auto"/>
        <w:ind w:hanging="426"/>
        <w:jc w:val="both"/>
        <w:rPr>
          <w:rFonts w:ascii="Times New Roman" w:eastAsia="Calibri" w:hAnsi="Times New Roman" w:cs="Times New Roman"/>
          <w:color w:val="000000"/>
          <w:sz w:val="28"/>
          <w:szCs w:val="28"/>
          <w:shd w:val="clear" w:color="auto" w:fill="FFFFFF"/>
          <w:lang w:eastAsia="en-US"/>
        </w:rPr>
      </w:pPr>
      <w:r w:rsidRPr="00C70253">
        <w:rPr>
          <w:rFonts w:ascii="Times New Roman" w:eastAsia="Calibri" w:hAnsi="Times New Roman" w:cs="Times New Roman"/>
          <w:color w:val="000000"/>
          <w:sz w:val="28"/>
          <w:szCs w:val="28"/>
          <w:shd w:val="clear" w:color="auto" w:fill="FFFFFF"/>
          <w:lang w:eastAsia="en-US"/>
        </w:rPr>
        <w:t xml:space="preserve">      30.09.2016 г. на основании плана мероприятий по профилактике наркомании , токсикомании и алкоголизма, в целях обучения практическим навыкам , противостояния вредным привычкам, воспитания нравственных качеств – стремление к здоровому образу жизни, развития творческих способностей, создания условий для саморазвития и самореализации детей, </w:t>
      </w:r>
      <w:r w:rsidRPr="00C70253">
        <w:rPr>
          <w:rFonts w:ascii="Times New Roman" w:eastAsia="Calibri" w:hAnsi="Times New Roman" w:cs="Times New Roman"/>
          <w:color w:val="000000"/>
          <w:sz w:val="28"/>
          <w:szCs w:val="28"/>
          <w:shd w:val="clear" w:color="auto" w:fill="FFFFFF"/>
          <w:lang w:eastAsia="en-US"/>
        </w:rPr>
        <w:lastRenderedPageBreak/>
        <w:t>проведено мероприятие «Антинаркомания. Скажем наркотикам НЕТ!» На мероприятии присутствовали Бисиев М.А.  – главный специалист отдела по работе с обращениями граждан и социальной защиты Префектуры Октябрьского района г. Грозный, Магомадов Б.О. – начальник отдела по работе  с обращениями граждан и социальной защиты Префектуры Октябрьского района г. Грозный, Алхазурова З.Х. – секретарь АНК Октябрьского района г. Грозный, Осмаев С.А – зам. председателя регионального отделения политической «Трудовая партия Россия», полковник полиции.</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01-05.10.2016 зам. директора по ВР Арсановой М.З., организатором школы Агаевой Л.Л. и классными руководителями организованы и проведены мероприятия, посвященные Дню учителя, Дню города Грозного, Дню молодежи</w:t>
      </w:r>
      <w:r w:rsidRPr="00C70253">
        <w:rPr>
          <w:rFonts w:ascii="Times New Roman" w:eastAsia="Times New Roman" w:hAnsi="Times New Roman" w:cs="Times New Roman"/>
          <w:sz w:val="28"/>
          <w:szCs w:val="28"/>
          <w:lang w:eastAsia="en-US"/>
        </w:rPr>
        <w:tab/>
        <w:t xml:space="preserve">, в которых были задействованы учащиеся 1-11-х классов. </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07.10.2016 организатором по ДНВ АмаговымМ-Н.А. подготовлен и проведен классный час «Ислам не приемлет наркотики и психотропные вещества» с учащимися 7-11-х классов</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11.10.2016 организатором по ДНВ АмаговымМ-Н.А., организовано чтение Мовлида, приуроченного ко Дню Ашура, на котором присутствовали представители духовенства     Октябрьского района.</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20.10.2016 учителями ОБЖ , истории Асхабовым А.Х, Токаевой Р.Д., Исраиловой Х.С. проведен Всероссийский урок мужества, посвященный празднованию Дня гражданской обороны с учащимися 9-11-х классов.</w:t>
      </w:r>
      <w:r w:rsidRPr="00C70253">
        <w:rPr>
          <w:rFonts w:ascii="Times New Roman" w:eastAsia="Times New Roman" w:hAnsi="Times New Roman" w:cs="Times New Roman"/>
          <w:sz w:val="28"/>
          <w:szCs w:val="28"/>
          <w:lang w:eastAsia="en-US"/>
        </w:rPr>
        <w:tab/>
        <w:t xml:space="preserve"> Приглашенные гости Ибрагимов Л.А. – зам. председателя Регионального отделения ДОСААФ Росии ЧР, ветеран боевых действий в Афганистане; Моночаева З.С. – начальник Грозненской автошколы ДОСААФ России; Абдулхакимов Р.Б. –начальник Учебного спортивно-технического клуба ДОСААФ России Заводского района; Мамаев Х.К. – начальник отделения учета призыва ВК ЧР рассказали о роли ДОСААФ, как о связующем звене между армией и обществом, ключевым моментом которого является укрепление нравственного и физического здоровья подрастающего поколения. Учащимся был показан фильм о ДОСААФ, приведены в пример легендарные подвиги в годы военных испытаний летчика А.П. Мересьева, разведчицы З. Космодемьянской, моряков Нельсона Степаняна, Александра Шабалина и др.</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lastRenderedPageBreak/>
        <w:t>20.10.16 г. социальными педагогами Макашовой М.З. Шовхаловой М.А проведены профилактические беседы с родителями детей «группы риска». Для разъяснительной работы приглашены Хусейнов А.М. – старший лейтенант полиции УУП ОУУП и ПДН №2 УМВД России по г. Грозный, Осмаев Х.М. - лейтенант полиции УУП ОУУП и ПДН №2 УМВД России по г. Грозный, Эрзнукаев А.В. – майор полиции, инспектор ОУУП и ПДН №2 УМВД России по г. Грозный.</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25.10.2016 г. инспекторами ОПДН ОП №2 по Октябрьскому району Управления МВД России по г. Грозный Хадисовой Э.Н., Гамзатовой Х.Г. проведены профилактические беседы с учащимися 11-х классов о запрете ношении телефонов в ОУ, о вреде самих телефонов.</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С 20-25 октября организованы и проведены беседы педагогом-организатором «Роль Ислама в духовно нравственном воспитании молодежи» для учащихся 9-11-х классов.   </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С 12-16 ноября 2016 г. проведена Неделя толерантности под девизом «Забота, милосердие, внимание, чуткость». Классные руководители 5-11-х классов в рамках Недели провели классные часы «Я среди друзей», «Дружба чудесное слово», «Мы разные, но мы вместе», «Что такое толерантность?» , «Дети разных народов», «Судьба планеты в наших руках», «Толерантность – дорога к миру». </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27.11.16г. а актовом зале состоялось открытое мероприятие, посвященное Дню матери «Ехийла,хьохьоменана, лерийлахьо, хьоменана!», подготовленное учителями чеченского языка и литературы Ясуевой Л.Х. и Халидовой З.С. для учащихся 1-11-х классов. </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25.11.16 г. организатором Агаевой Л.Л., вожатыми Бехоевой Х.А. и Абдулхановой З.А. подготовлен праздничный концерт «День Матери – праздник любви и благодарности», на котором учащиеся 1-8-х классов читали стихи о маме, исполняли песни, а также приготовили маленькие сувениры для матерей «Своими руками». </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Отрядом «Юные кадыровцы» 26.11.16 г.   проведена акция «Нохчийнсилахь Нана» среди учащихся 1-9 –х классов на изготовление поздравительной открытки маме.</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lastRenderedPageBreak/>
        <w:t xml:space="preserve">    2.12.2016 состоялось мероприятие, приуроченное ко Всемирному Дню борьбы со СПИДом. В организации и проведении мероприятия приняли участие учащиеся 9-11-х классов. Были розданы буклеты учащимся «Твоя жизнь в твоих руках» медсестрой Исхановй Х.А., также проведена беседа «Независимость защищает от зависимости».</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03.12.16г. по школе прошла акция «Мы вместе», приуроченная ко Дню инвалидов. Социальный педагог Макашова М.З, организатор Агаева Л.Л., члены патриотического отряда «Юные Кадыровцы посетили детей-инвалидов обучающихся на дому - Исмаилова Абу, МиевуЯху, Бабиеву Лейлу. </w:t>
      </w:r>
    </w:p>
    <w:p w:rsidR="00C70253" w:rsidRPr="00C70253" w:rsidRDefault="00C70253" w:rsidP="00C70253">
      <w:pPr>
        <w:spacing w:after="0" w:line="360" w:lineRule="auto"/>
        <w:jc w:val="both"/>
        <w:rPr>
          <w:rFonts w:ascii="Times New Roman" w:eastAsia="Calibri" w:hAnsi="Times New Roman" w:cs="Times New Roman"/>
          <w:sz w:val="28"/>
          <w:szCs w:val="28"/>
          <w:shd w:val="clear" w:color="auto" w:fill="FFFFFF"/>
          <w:lang w:eastAsia="en-US"/>
        </w:rPr>
      </w:pPr>
      <w:r w:rsidRPr="00C70253">
        <w:rPr>
          <w:rFonts w:ascii="Times New Roman" w:eastAsia="Times New Roman" w:hAnsi="Times New Roman" w:cs="Times New Roman"/>
          <w:sz w:val="28"/>
          <w:szCs w:val="28"/>
          <w:lang w:eastAsia="en-US"/>
        </w:rPr>
        <w:t xml:space="preserve">С 9-14 декабря 2016 г. педагогом-организатором по ДНВ Амаговым М-Н.А проведены беседы на темы: «Неправильное отношение к природе приведет к экологической катастрофе», «Человек и природа в Исламе.» с учащимися 2-11-х классов. В Беседе было отмечено, что отношение к природе в Исламе трепетно, а ее значение для человека бесценно, </w:t>
      </w:r>
      <w:r w:rsidRPr="00C70253">
        <w:rPr>
          <w:rFonts w:ascii="Times New Roman" w:eastAsia="Calibri" w:hAnsi="Times New Roman" w:cs="Times New Roman"/>
          <w:sz w:val="28"/>
          <w:szCs w:val="28"/>
          <w:shd w:val="clear" w:color="auto" w:fill="FFFFFF"/>
          <w:lang w:eastAsia="en-US"/>
        </w:rPr>
        <w:t>Пророк Мухаммед (да благословит его Аллах и приветствует) говорил о безупречной гармонии окружающей среды, которая сотворена Всевышним Аллахом и неотъемлемой частью которой стал человек. Учащиеся по окончании беседы задавались вопросами, что указывало на высокий интерес к данной тематике.</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11.12.16г. педагогом-организатором по ДНВ Амагоым М-Н.А. , классными руководителями с учащимися 5-11-х классов проведены лекции и беседы «Рождение Пророка Мухаммада» (да благословит Его Аллах1 и приветствует)</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25.12. - 30.12.16 г. заместителем директора по ВР Арсановой М.З., организатором школы Агаевой Л.Л., классными руководителями организованы и проведены Новогодние мероприятия. Вожатыми Бехоевой Х.А. и Абдулхановой З.А. проведена работа по оформлению гимназии к Новогоднему празднику. В помощь вожатым пришли учащиеся 5-6-х классов. В школе работала мастерская Деда Мороза, где учащимися начального и среднего звена были изготовлены разные новогодние поделки. Для каждой ступени учащихся было подготовлено театрализованное представление «Новогодняя сказка». Мероприятия прошли на достаточно хорошем уровне.</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26.12 - 30.12.16г. проведены классные родительские собрания, где подводились итоги 1 полугодия, обсуждались вопросы внешнего вида, дисциплины, организованности, причины неуспеваемости учащихся.</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lastRenderedPageBreak/>
        <w:t xml:space="preserve">В январе школьная психолого-педагогическая служба в лице социального педагога Макашовой М.З., педагога-психолога Шовхаловой М. совместно с классными руководителями 8-11-х классов провели классные часы, беседы, викторины по теме «Подростки </w:t>
      </w:r>
      <w:r w:rsidRPr="00C70253">
        <w:rPr>
          <w:rFonts w:ascii="Times New Roman" w:eastAsia="Times New Roman" w:hAnsi="Times New Roman" w:cs="Times New Roman"/>
          <w:sz w:val="28"/>
          <w:szCs w:val="28"/>
          <w:lang w:val="en-US" w:eastAsia="en-US"/>
        </w:rPr>
        <w:t>XXI</w:t>
      </w:r>
      <w:r w:rsidRPr="00C70253">
        <w:rPr>
          <w:rFonts w:ascii="Times New Roman" w:eastAsia="Times New Roman" w:hAnsi="Times New Roman" w:cs="Times New Roman"/>
          <w:sz w:val="28"/>
          <w:szCs w:val="28"/>
          <w:lang w:eastAsia="en-US"/>
        </w:rPr>
        <w:t xml:space="preserve"> века». Также в целях профилактики правонарушений, наркомании и алкоголизма проведены конкурсы стенгазет для учащихся 5-8-х классов «Вред от курения, алкоголя и наркотиков», «Нет наркотикам». По итогам конкурса за лучший рисунок были награждены грамотами учащиеся 5-6 -х классов Алхазов Хасан - 1-место, Сатуева Лейла - 2-место, МаргошвилиСиеда - 3-место.</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 19.01.17 г. зам. директора по ВР Расуевой Ф.Г. совместно с учителями чеченского языка и истории Ясуевой Л.Х., Халидовой З.С., Токаевой Р.Д., Агаевой Л.Л., подготовлена и проведена торжественная линейка, посвященная «Дню восстановления государственности чеченского народа Чеченского народа» для учащихся 5-11-х классов.</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24.01.17 Юными </w:t>
      </w:r>
      <w:r w:rsidRPr="00C70253">
        <w:rPr>
          <w:rFonts w:ascii="Times New Roman" w:eastAsia="Times New Roman" w:hAnsi="Times New Roman" w:cs="Times New Roman"/>
          <w:sz w:val="28"/>
          <w:szCs w:val="28"/>
          <w:lang w:eastAsia="en-US"/>
        </w:rPr>
        <w:tab/>
        <w:t xml:space="preserve">инспекторами школы проведен рейд «Юный пешеход», с целью предупреждения ДДТ среди учащихся 1-9 –х классов. Проведены мероприятия </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04.02.17.  организатором по ДНВ АмаговымМ-Н.А.  проведена беседа на тему: «Юкъараллин г1иллакхаш» с учащимися 5-11-х классов.</w:t>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23.02.17 классные руководители 5-11-х классов провели классные часы на тему: «Депортация Вайнахского народа».</w:t>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23.02.17 состоялась торжественная линейка, посвященная «Дню Защитника Отечества». Проведены классными руководителями уроки мужества и патриотизма, посвященные дню Защитника Отечества в 1-11 –х классах.</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11-16.03.2017 г.  психологом школы Шовхаловой М. проведены беседы с учащимися 5-11-х классов на тему: «По дороге домой. О культуре общения школьника».</w:t>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06.03.2017 г. организатором по ДНВ АмаговымМ-Н. А., заместителем директора по ВР Расуевой Ф.Г. проведен Брейн-ринг «Увлекательный мир Ислама» с учащимися 10-11-х классов.</w:t>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lastRenderedPageBreak/>
        <w:t xml:space="preserve">06.03.2017 г. в актовом зале школы состоялось открытое мероприятие в честь Международного Дня 8 марта «Оьздадехийла шу, хьомезударий!», подготовленное зам. ВР Расуевой., организатором Никаевой З.С.. </w:t>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21.03.2017 г. в актовом зале школы состоялась торжественная линейка, посвященная Дню Конституции Чеченской Республики, подготовленное отрядом Юные Кадыровцы, организатором Агаевой Л.Л., зам. ВР Расуевой Ф.Г.</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18-22.03.2017 г. классные руководители 7-8-х классов провели беседы на тему: «Зударийн, зудаберийнсийлардар» </w:t>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01-06.03.2017 г. проведен конкурс рисунков и стенгазет среди учащихся 1-8-х классов, посвященных Международному женскому Дню 8 марта. Лучшие работы были вывешены в фойе школы. </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13-18.03.2017 г. состоялся субботник по очистке территории, прилегающей к школе.</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02-07.03.2017 г. классные руководители 1-11-х классов провели классные часы на темы: «При солнышке тепло, при матери добро!», «Пусть всегда будет мама!», «Не обижайте матерей», «Роль матери в воспитании детей». </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03.04.17г. проведены классные часы и беседы по безопасности дорожно-транспортного травматизма: «Пешеход! Переход» классными руководителями 1-11 классов .</w:t>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13.04.2017 проведено общешкольное родительское собрание с родителями 8-11-х классов по теме суицида, на котором присутствовали  директор школы Самбиева Л.И., зам. дир. по УВР Мажидова А.С., Лоова А.А., зам. дир по ВР Шикиева С.А.,  педагог-психолог Шовхалова М., педагог по ДНВ АмаговМ-Н. А., медсестра школы Ихсанова Х., соц. педагог Макашова М.З., классные руководители 8-11-х классов.</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10.04.17г. организатором по ДНВ АмаговымМ-Н. А. проведен единый классный час «Бакълер, Делахкхерар» с учащимися 7-11-х классов.</w:t>
      </w:r>
      <w:r w:rsidRPr="00C70253">
        <w:rPr>
          <w:rFonts w:ascii="Times New Roman" w:eastAsia="Times New Roman" w:hAnsi="Times New Roman" w:cs="Times New Roman"/>
          <w:sz w:val="28"/>
          <w:szCs w:val="28"/>
          <w:lang w:eastAsia="en-US"/>
        </w:rPr>
        <w:tab/>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15.04.17г. медсестрой школы Ихсановой Х. проведена беседа с учащимися 1-4 классов на тему:«Оьздахилар, цаноезар -    Дала сийлахьлеранду». Беседа о правилах личной гигиены.</w:t>
      </w:r>
      <w:r w:rsidRPr="00C70253">
        <w:rPr>
          <w:rFonts w:ascii="Times New Roman" w:eastAsia="Times New Roman" w:hAnsi="Times New Roman" w:cs="Times New Roman"/>
          <w:sz w:val="28"/>
          <w:szCs w:val="28"/>
          <w:lang w:eastAsia="en-US"/>
        </w:rPr>
        <w:tab/>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24.04.17г. учителями чеченского языка Ясуевой Л.Х. и Халидовой З.С. подготовлено и проведено мероприятие, посвященное ко Дню чеченского языка. Во дворе школы проведена ярмарка традиций, на котором была представлена </w:t>
      </w:r>
      <w:r w:rsidRPr="00C70253">
        <w:rPr>
          <w:rFonts w:ascii="Times New Roman" w:eastAsia="Times New Roman" w:hAnsi="Times New Roman" w:cs="Times New Roman"/>
          <w:sz w:val="28"/>
          <w:szCs w:val="28"/>
          <w:lang w:eastAsia="en-US"/>
        </w:rPr>
        <w:lastRenderedPageBreak/>
        <w:t>целая празднично-развлекательная программа, представленная разными конкурсами среди учащихся 1-8 –х классов. По итогам мероприятий были определены лучшие: 1-место 5 «А», 2- место 5 «Г», 3-место 5 «В». Отличившиеся были награждены грамотами, цветами.</w:t>
      </w:r>
      <w:r w:rsidRPr="00C70253">
        <w:rPr>
          <w:rFonts w:ascii="Times New Roman" w:eastAsia="Times New Roman" w:hAnsi="Times New Roman" w:cs="Times New Roman"/>
          <w:sz w:val="28"/>
          <w:szCs w:val="28"/>
          <w:lang w:eastAsia="en-US"/>
        </w:rPr>
        <w:tab/>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07.04.17 г. учителями физической культуры Абаевым Р.Г., Шаиповым А., зам. директора по ВР Шикиевой С.А., классными руководителями проведен Всемирный день здоровья</w:t>
      </w:r>
      <w:r w:rsidRPr="00C70253">
        <w:rPr>
          <w:rFonts w:ascii="Times New Roman" w:eastAsia="Times New Roman" w:hAnsi="Times New Roman" w:cs="Times New Roman"/>
          <w:sz w:val="28"/>
          <w:szCs w:val="28"/>
          <w:lang w:eastAsia="en-US"/>
        </w:rPr>
        <w:tab/>
        <w:t>с учащимися 1-11-х классов.</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03-08.04.17г. проведены классные часы «Добродетель», «Мир духовности», «Красота спасёт мир», «Добрые дела» в 1-11-х клссах.</w:t>
      </w:r>
      <w:r w:rsidRPr="00C70253">
        <w:rPr>
          <w:rFonts w:ascii="Times New Roman" w:eastAsia="Times New Roman" w:hAnsi="Times New Roman" w:cs="Times New Roman"/>
          <w:sz w:val="28"/>
          <w:szCs w:val="28"/>
          <w:lang w:eastAsia="en-US"/>
        </w:rPr>
        <w:tab/>
      </w:r>
      <w:r w:rsidRPr="00C70253">
        <w:rPr>
          <w:rFonts w:ascii="Times New Roman" w:eastAsia="Times New Roman" w:hAnsi="Times New Roman" w:cs="Times New Roman"/>
          <w:sz w:val="28"/>
          <w:szCs w:val="28"/>
          <w:lang w:eastAsia="en-US"/>
        </w:rPr>
        <w:tab/>
        <w:t xml:space="preserve"> 14.04.17г. проведена акция «Весенняя неделя Добра». Учащимися был проведен рейд по очистке от мусора территории прилегающей к школе.</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06.05.17г. в актовом зале школы проведена торжественная линейка, посвященная Дню Победы: «Никто, не забыт, ничто не забыто».</w:t>
      </w:r>
      <w:r w:rsidRPr="00C70253">
        <w:rPr>
          <w:rFonts w:ascii="Times New Roman" w:eastAsia="Times New Roman" w:hAnsi="Times New Roman" w:cs="Times New Roman"/>
          <w:sz w:val="28"/>
          <w:szCs w:val="28"/>
          <w:lang w:eastAsia="en-US"/>
        </w:rPr>
        <w:tab/>
        <w:t>После линейки прошло мероприятие «Победа от деда», на котором учащиеся 1-8 классы выступили с рассказами о своих дедах, участников ВОВ.</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10.04.17 г. проведено</w:t>
      </w:r>
      <w:r w:rsidRPr="00C70253">
        <w:rPr>
          <w:rFonts w:ascii="Times New Roman" w:eastAsia="Times New Roman" w:hAnsi="Times New Roman" w:cs="Times New Roman"/>
          <w:sz w:val="28"/>
          <w:szCs w:val="28"/>
          <w:lang w:eastAsia="en-US"/>
        </w:rPr>
        <w:tab/>
        <w:t xml:space="preserve"> открытое мероприятие, посвященное памяти Первого Президента ЧР А-Х. Кадырова, где учащимся рассказали о нелегком пути к миру и стабильности, через который прошел Первый ПрезидентЧРА-Х. Кадыров. И на кон была поставлена его собственная жизнь. </w:t>
      </w:r>
      <w:r w:rsidRPr="00C70253">
        <w:rPr>
          <w:rFonts w:ascii="Times New Roman" w:eastAsia="Times New Roman" w:hAnsi="Times New Roman" w:cs="Times New Roman"/>
          <w:sz w:val="28"/>
          <w:szCs w:val="28"/>
          <w:lang w:eastAsia="en-US"/>
        </w:rPr>
        <w:tab/>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13.05.17г.  в актовом зале проведена беседа часы по теме «Правонарушения среди подростков», где присутствовали представители ПДН, и педагог-организатор по ДНВ АмаговМ-Н.А..</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19.05.2017 г. в школе прошло тестирование учащихся 9-11 классов, приуроченный священным месяцам Раджаб, Ша1бан, Рамадан. </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26.05.17 г. в актовом зале школы состоялось общешкольное родительское собрание по итогам года.</w:t>
      </w:r>
      <w:r w:rsidRPr="00C70253">
        <w:rPr>
          <w:rFonts w:ascii="Times New Roman" w:eastAsia="Times New Roman" w:hAnsi="Times New Roman" w:cs="Times New Roman"/>
          <w:sz w:val="28"/>
          <w:szCs w:val="28"/>
          <w:lang w:eastAsia="en-US"/>
        </w:rPr>
        <w:tab/>
      </w:r>
      <w:r w:rsidRPr="00C70253">
        <w:rPr>
          <w:rFonts w:ascii="Times New Roman" w:eastAsia="Times New Roman" w:hAnsi="Times New Roman" w:cs="Times New Roman"/>
          <w:sz w:val="28"/>
          <w:szCs w:val="28"/>
          <w:lang w:eastAsia="en-US"/>
        </w:rPr>
        <w:tab/>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 xml:space="preserve">   В течение месяца системно проводились субботники и благоустройство пришкольной территории.</w:t>
      </w:r>
      <w:r w:rsidRPr="00C70253">
        <w:rPr>
          <w:rFonts w:ascii="Times New Roman" w:eastAsia="Times New Roman" w:hAnsi="Times New Roman" w:cs="Times New Roman"/>
          <w:sz w:val="28"/>
          <w:szCs w:val="28"/>
          <w:lang w:eastAsia="en-US"/>
        </w:rPr>
        <w:tab/>
      </w:r>
      <w:r w:rsidRPr="00C70253">
        <w:rPr>
          <w:rFonts w:ascii="Times New Roman" w:eastAsia="Times New Roman" w:hAnsi="Times New Roman" w:cs="Times New Roman"/>
          <w:sz w:val="28"/>
          <w:szCs w:val="28"/>
          <w:lang w:eastAsia="en-US"/>
        </w:rPr>
        <w:tab/>
      </w:r>
      <w:r w:rsidRPr="00C70253">
        <w:rPr>
          <w:rFonts w:ascii="Times New Roman" w:eastAsia="Times New Roman" w:hAnsi="Times New Roman" w:cs="Times New Roman"/>
          <w:sz w:val="28"/>
          <w:szCs w:val="28"/>
          <w:lang w:eastAsia="en-US"/>
        </w:rPr>
        <w:tab/>
      </w:r>
      <w:r w:rsidRPr="00C70253">
        <w:rPr>
          <w:rFonts w:ascii="Times New Roman" w:eastAsia="Times New Roman" w:hAnsi="Times New Roman" w:cs="Times New Roman"/>
          <w:sz w:val="28"/>
          <w:szCs w:val="28"/>
          <w:lang w:eastAsia="en-US"/>
        </w:rPr>
        <w:tab/>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t>25.05.17г. проведено открытое мероприятие «Последний звонок». «Синкхъерам» для учащихся 1,9,11-х классов.</w:t>
      </w: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p>
    <w:p w:rsidR="00C70253" w:rsidRPr="00C70253" w:rsidRDefault="00C70253" w:rsidP="00C70253">
      <w:pPr>
        <w:spacing w:after="0" w:line="360" w:lineRule="auto"/>
        <w:jc w:val="both"/>
        <w:rPr>
          <w:rFonts w:ascii="Times New Roman" w:eastAsia="Times New Roman" w:hAnsi="Times New Roman" w:cs="Times New Roman"/>
          <w:sz w:val="28"/>
          <w:szCs w:val="28"/>
          <w:lang w:eastAsia="en-US"/>
        </w:rPr>
      </w:pPr>
      <w:r w:rsidRPr="00C70253">
        <w:rPr>
          <w:rFonts w:ascii="Times New Roman" w:eastAsia="Times New Roman" w:hAnsi="Times New Roman" w:cs="Times New Roman"/>
          <w:sz w:val="28"/>
          <w:szCs w:val="28"/>
          <w:lang w:eastAsia="en-US"/>
        </w:rPr>
        <w:lastRenderedPageBreak/>
        <w:t>Вывод: Работу по данному направлению считаю удовлетворительной. Все мероприятия согласно плану школы и плану Департамента образования Мэрии г. Грозного были проведены в срок.  В следующем учебном году в рамках Единой Концепции духовно-нравственного воспитания целесообразно продолжить создание условий для формирования нравственных ценностей и ведущих жизненных ориентиров. Проведение экскурсий, выездов, посещение театров организовано на хорошем уровне. Но необходимо обратить внимание на то, что коллективный выход должен быть педагогически целенаправленным и эффективным, поэтому должна проводиться предварительная разъяснительная работа, а затем коллективное обсуждение увиденного. Системно проводить работу на формирование правильных духовных ориентиров подрастающего поколения.</w:t>
      </w:r>
    </w:p>
    <w:p w:rsidR="00C70253" w:rsidRPr="00C70253" w:rsidRDefault="00C70253" w:rsidP="00C70253">
      <w:pPr>
        <w:spacing w:after="0" w:line="360" w:lineRule="auto"/>
        <w:rPr>
          <w:rFonts w:ascii="Times New Roman" w:eastAsia="Calibri" w:hAnsi="Times New Roman" w:cs="Times New Roman"/>
          <w:sz w:val="28"/>
          <w:szCs w:val="28"/>
          <w:lang w:eastAsia="en-US"/>
        </w:rPr>
      </w:pPr>
    </w:p>
    <w:p w:rsidR="00C70253" w:rsidRPr="00C12C64" w:rsidRDefault="00C70253" w:rsidP="00A91B52">
      <w:pPr>
        <w:pStyle w:val="afd"/>
        <w:spacing w:before="240"/>
        <w:ind w:right="526" w:firstLine="720"/>
        <w:rPr>
          <w:color w:val="FF0000"/>
          <w:sz w:val="24"/>
          <w:szCs w:val="24"/>
        </w:rPr>
      </w:pPr>
    </w:p>
    <w:p w:rsidR="00E921CD" w:rsidRDefault="00E921CD" w:rsidP="00A91B52">
      <w:pPr>
        <w:spacing w:before="240" w:line="240" w:lineRule="auto"/>
        <w:ind w:firstLine="720"/>
        <w:jc w:val="center"/>
        <w:rPr>
          <w:rFonts w:ascii="Times New Roman" w:hAnsi="Times New Roman" w:cs="Times New Roman"/>
          <w:b/>
          <w:sz w:val="24"/>
          <w:szCs w:val="24"/>
        </w:rPr>
      </w:pPr>
      <w:bookmarkStart w:id="0" w:name="_GoBack"/>
      <w:bookmarkEnd w:id="0"/>
    </w:p>
    <w:p w:rsidR="000540CC" w:rsidRPr="002F7C50" w:rsidRDefault="000540CC" w:rsidP="00A91B52">
      <w:pPr>
        <w:spacing w:before="240" w:line="240" w:lineRule="auto"/>
        <w:ind w:firstLine="720"/>
        <w:jc w:val="center"/>
        <w:rPr>
          <w:rFonts w:ascii="Times New Roman" w:hAnsi="Times New Roman" w:cs="Times New Roman"/>
          <w:sz w:val="24"/>
          <w:szCs w:val="24"/>
        </w:rPr>
      </w:pPr>
      <w:r w:rsidRPr="002F7C50">
        <w:rPr>
          <w:rFonts w:ascii="Times New Roman" w:hAnsi="Times New Roman" w:cs="Times New Roman"/>
          <w:b/>
          <w:sz w:val="24"/>
          <w:szCs w:val="24"/>
        </w:rPr>
        <w:t>Работа методического объединения классных руководителей</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На методическом объединении классных руководителей рассматривается решение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 </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Главная цель методического объединения – совершенствование воспитательного процесса, его постоянное саморазвитие. Методическое объединение клас</w:t>
      </w:r>
      <w:r w:rsidR="0076773D" w:rsidRPr="002F7C50">
        <w:rPr>
          <w:rFonts w:ascii="Times New Roman" w:hAnsi="Times New Roman" w:cs="Times New Roman"/>
          <w:sz w:val="24"/>
          <w:szCs w:val="24"/>
        </w:rPr>
        <w:t>сных руководителей состоит из 46</w:t>
      </w:r>
      <w:r w:rsidRPr="002F7C50">
        <w:rPr>
          <w:rFonts w:ascii="Times New Roman" w:hAnsi="Times New Roman" w:cs="Times New Roman"/>
          <w:sz w:val="24"/>
          <w:szCs w:val="24"/>
        </w:rPr>
        <w:t xml:space="preserve"> классных руководителей, заместителя директора по НМР.</w:t>
      </w:r>
    </w:p>
    <w:p w:rsidR="000540CC" w:rsidRPr="002F7C50" w:rsidRDefault="000540CC" w:rsidP="00A91B52">
      <w:pPr>
        <w:tabs>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Методическая работа проходила в форме заседаний методического объединения, состоящих из 2-х частей – теоретической и практической.</w:t>
      </w:r>
    </w:p>
    <w:p w:rsidR="000540CC" w:rsidRPr="002F7C50" w:rsidRDefault="000540CC" w:rsidP="00A91B52">
      <w:pPr>
        <w:tabs>
          <w:tab w:val="left" w:pos="4440"/>
        </w:tabs>
        <w:spacing w:before="240" w:line="240" w:lineRule="auto"/>
        <w:ind w:firstLine="720"/>
        <w:jc w:val="both"/>
        <w:rPr>
          <w:rFonts w:ascii="Times New Roman" w:hAnsi="Times New Roman" w:cs="Times New Roman"/>
          <w:i/>
          <w:sz w:val="24"/>
          <w:szCs w:val="24"/>
        </w:rPr>
      </w:pPr>
      <w:r w:rsidRPr="002F7C50">
        <w:rPr>
          <w:rFonts w:ascii="Times New Roman" w:hAnsi="Times New Roman" w:cs="Times New Roman"/>
          <w:i/>
          <w:sz w:val="24"/>
          <w:szCs w:val="24"/>
        </w:rPr>
        <w:t>Основными задачами МО являлись:</w:t>
      </w:r>
    </w:p>
    <w:p w:rsidR="000540CC" w:rsidRPr="002F7C50" w:rsidRDefault="000540CC" w:rsidP="00570D3D">
      <w:pPr>
        <w:numPr>
          <w:ilvl w:val="0"/>
          <w:numId w:val="9"/>
        </w:numPr>
        <w:tabs>
          <w:tab w:val="left" w:pos="993"/>
          <w:tab w:val="left" w:pos="4440"/>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Совершенствование и повышение эффективности воспитательной работы в школе.</w:t>
      </w:r>
    </w:p>
    <w:p w:rsidR="000540CC" w:rsidRPr="002F7C50" w:rsidRDefault="000540CC" w:rsidP="00570D3D">
      <w:pPr>
        <w:numPr>
          <w:ilvl w:val="0"/>
          <w:numId w:val="9"/>
        </w:numPr>
        <w:tabs>
          <w:tab w:val="left" w:pos="993"/>
          <w:tab w:val="left" w:pos="4440"/>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lastRenderedPageBreak/>
        <w:t>Помощь классным руководителям в овладении новыми технологиями воспитательного процесса.</w:t>
      </w:r>
    </w:p>
    <w:p w:rsidR="000540CC" w:rsidRPr="002F7C50" w:rsidRDefault="000540CC" w:rsidP="00570D3D">
      <w:pPr>
        <w:numPr>
          <w:ilvl w:val="0"/>
          <w:numId w:val="9"/>
        </w:numPr>
        <w:tabs>
          <w:tab w:val="left" w:pos="993"/>
          <w:tab w:val="left" w:pos="4440"/>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Повышение творческого роста педагогов с учетом их индивидуальных запросов.</w:t>
      </w:r>
    </w:p>
    <w:p w:rsidR="000540CC" w:rsidRPr="002F7C50" w:rsidRDefault="000540CC" w:rsidP="00570D3D">
      <w:pPr>
        <w:numPr>
          <w:ilvl w:val="0"/>
          <w:numId w:val="9"/>
        </w:numPr>
        <w:tabs>
          <w:tab w:val="left" w:pos="993"/>
          <w:tab w:val="left" w:pos="4440"/>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Оказание практической помощи педагогам в организации воспитательной работы с учащимися.</w:t>
      </w:r>
    </w:p>
    <w:p w:rsidR="000540CC" w:rsidRPr="002F7C50" w:rsidRDefault="000540CC" w:rsidP="00A91B52">
      <w:pPr>
        <w:tabs>
          <w:tab w:val="left" w:pos="-48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На заседаниях МО обсуждались вопросы организации работы над формированием у учащихся гражданской ответственности, правового самопознания, духовности и культуры, инициативности и самостоятельности, как активизировать работу по организации ученического самоуправления. Заседания МО классных руководителей проводились по плану и носили тематический характер, имели разнообразные методы проведения (практикумы, анкетирование, диспут). Классные руководители высказали единое мнение о пользе и регулярности проведения такой методической учёбы. </w:t>
      </w:r>
    </w:p>
    <w:p w:rsidR="000540CC" w:rsidRPr="002F7C50" w:rsidRDefault="000540CC" w:rsidP="00A91B52">
      <w:pPr>
        <w:tabs>
          <w:tab w:val="left" w:pos="-48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За период 2015-2016 учебного года было проведено 3 семинара по следующим темам:</w:t>
      </w:r>
    </w:p>
    <w:p w:rsidR="000540CC" w:rsidRPr="002F7C50" w:rsidRDefault="000540CC" w:rsidP="00570D3D">
      <w:pPr>
        <w:numPr>
          <w:ilvl w:val="0"/>
          <w:numId w:val="10"/>
        </w:numPr>
        <w:tabs>
          <w:tab w:val="left" w:pos="-480"/>
          <w:tab w:val="left" w:pos="1134"/>
        </w:tabs>
        <w:spacing w:before="240" w:after="0" w:line="240" w:lineRule="auto"/>
        <w:ind w:left="0" w:firstLine="720"/>
        <w:jc w:val="both"/>
        <w:rPr>
          <w:rFonts w:ascii="Times New Roman" w:hAnsi="Times New Roman" w:cs="Times New Roman"/>
          <w:sz w:val="24"/>
          <w:szCs w:val="24"/>
        </w:rPr>
      </w:pPr>
      <w:r w:rsidRPr="002F7C50">
        <w:rPr>
          <w:rFonts w:ascii="Times New Roman" w:hAnsi="Times New Roman" w:cs="Times New Roman"/>
          <w:sz w:val="24"/>
          <w:szCs w:val="24"/>
        </w:rPr>
        <w:t>«Нормативно-правовая база классного руководителя» (сентябрь);</w:t>
      </w:r>
    </w:p>
    <w:p w:rsidR="000540CC" w:rsidRPr="002F7C50" w:rsidRDefault="000540CC" w:rsidP="00570D3D">
      <w:pPr>
        <w:numPr>
          <w:ilvl w:val="0"/>
          <w:numId w:val="10"/>
        </w:numPr>
        <w:tabs>
          <w:tab w:val="left" w:pos="-480"/>
          <w:tab w:val="left" w:pos="1134"/>
        </w:tabs>
        <w:spacing w:before="240" w:after="0" w:line="240" w:lineRule="auto"/>
        <w:ind w:left="0" w:firstLine="720"/>
        <w:jc w:val="both"/>
        <w:rPr>
          <w:rFonts w:ascii="Times New Roman" w:hAnsi="Times New Roman" w:cs="Times New Roman"/>
          <w:sz w:val="24"/>
          <w:szCs w:val="24"/>
        </w:rPr>
      </w:pPr>
      <w:r w:rsidRPr="002F7C50">
        <w:rPr>
          <w:rFonts w:ascii="Times New Roman" w:hAnsi="Times New Roman" w:cs="Times New Roman"/>
          <w:sz w:val="24"/>
          <w:szCs w:val="24"/>
        </w:rPr>
        <w:t>«Гражданско-патриотическое воспитание учащихся в школе» (март);</w:t>
      </w:r>
    </w:p>
    <w:p w:rsidR="000540CC" w:rsidRPr="002F7C50" w:rsidRDefault="000540CC" w:rsidP="00570D3D">
      <w:pPr>
        <w:numPr>
          <w:ilvl w:val="0"/>
          <w:numId w:val="10"/>
        </w:numPr>
        <w:tabs>
          <w:tab w:val="left" w:pos="-480"/>
          <w:tab w:val="left" w:pos="1134"/>
        </w:tabs>
        <w:spacing w:before="240" w:after="0" w:line="240" w:lineRule="auto"/>
        <w:ind w:left="0" w:firstLine="720"/>
        <w:jc w:val="both"/>
        <w:rPr>
          <w:rFonts w:ascii="Times New Roman" w:hAnsi="Times New Roman" w:cs="Times New Roman"/>
          <w:sz w:val="24"/>
          <w:szCs w:val="24"/>
        </w:rPr>
      </w:pPr>
      <w:r w:rsidRPr="002F7C50">
        <w:rPr>
          <w:rFonts w:ascii="Times New Roman" w:hAnsi="Times New Roman" w:cs="Times New Roman"/>
          <w:sz w:val="24"/>
          <w:szCs w:val="24"/>
        </w:rPr>
        <w:t>«Перспективное планирование воспитательной работы на новый 2016-2017 учебный год. Приоритетные направления ВР в школе.» (май)</w:t>
      </w:r>
    </w:p>
    <w:p w:rsidR="000540CC" w:rsidRPr="002F7C50" w:rsidRDefault="000540CC" w:rsidP="00A91B52">
      <w:pPr>
        <w:tabs>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Анализируя деятельность классных руководителей можно сделать вывод, что работа по созданию классных коллективов ведется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Классные руководители проводят тематические классные часы, согласно плану работы школы. Следует отметить, что мало уделяется внимания проведению классных мероприятий, встреч с интересными людьми. В этом учебном году учащиеся 6-х классов объединялись и для похода в музей, и для проведения некоторых классных часов в районных библиотеках. Этот опыт можно взять для примера и другим классным руководителям. Проводили целенаправленную работу с родителями. Это тоже остается большой проблемой, необходимо отметить активность родителей (особенно начальное звено), которые не только присутствуют на мероприятиях, но и принимают в них активное участие. </w:t>
      </w:r>
    </w:p>
    <w:p w:rsidR="000540CC" w:rsidRPr="002F7C50" w:rsidRDefault="000540CC" w:rsidP="00A91B52">
      <w:pPr>
        <w:tabs>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Каждый классный руководитель нашей школы использует различные формы работы с учащимися. Классные руководители внедряют и инновационные формы работы, такие как тренинги, ринги вопросов и ответов, мозговой штурм и мозговая атака.</w:t>
      </w:r>
    </w:p>
    <w:p w:rsidR="000540CC" w:rsidRPr="002F7C50" w:rsidRDefault="000540CC" w:rsidP="00A91B52">
      <w:pPr>
        <w:tabs>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Работа классного руководителя невозможна без изучения личности ученика. Фиксирование его стремления к саморазвитию, самовоспитанию также является частью деятельности классного руководителя. Проведенная диагностика уровня воспитанности учащихся нашей школы показала, что уровень воспитанности по школе – выше среднего. </w:t>
      </w:r>
    </w:p>
    <w:p w:rsidR="000540CC" w:rsidRPr="002F7C50" w:rsidRDefault="000540CC" w:rsidP="00A91B52">
      <w:pPr>
        <w:tabs>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lastRenderedPageBreak/>
        <w:t>Анализируя уровень диагностики, выделились проблемные стороны – низкий уровень по параметрам: бережливое отношение к общественным ценностям, дисциплинированность, внешний вид. При планировании на следующий год следует это учесть. На будущий год необходимо спланировать цикл классных часов по данным проблемам.</w:t>
      </w:r>
    </w:p>
    <w:p w:rsidR="000540CC" w:rsidRPr="002F7C50" w:rsidRDefault="000540CC" w:rsidP="00A91B52">
      <w:pPr>
        <w:tabs>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По-прежнему остается проблема организации ученического самоуправления. Еще есть классы, в которых органы самоуправления просто выбраны формально. Многие классные руководители считают, что дети все должны делать и придумывать сами. Но, во-первых, дети бывают разные, во-вторых, их надо научить организовывать дела, а в-третьих, не все классные руководители имеют ту активность и инициативность, которую ждут от детей.</w:t>
      </w:r>
    </w:p>
    <w:p w:rsidR="000540CC" w:rsidRPr="002F7C50" w:rsidRDefault="000540CC" w:rsidP="00A91B52">
      <w:pPr>
        <w:tabs>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В школе предоставлены широкие возможности каждому ученику, целенаправленно влияющие на формирование и развитие личности. Праздники, фестивали, конкурсы, увлекательные викторины и диспуты – все многообразие форм внеурочной деятельности в нашей школе трудно перечислить. Из года в год проводятся традиционные праздники, которые каждый раз наполняются новым содержанием и новыми идеями. Но несмотря на это остается проблема занятости  учащихся. Наша задача – вовлечь каждого ребенка во внеурочную внеклассную деятельность в сфере дополнительного образования, вводить инновационные технологии воспитательной работы.</w:t>
      </w:r>
    </w:p>
    <w:p w:rsidR="000540CC" w:rsidRPr="002F7C50" w:rsidRDefault="000540CC" w:rsidP="00A91B52">
      <w:pPr>
        <w:tabs>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Любая работа начинается с планирования. Нет исключения и для классных руководителей нашей школы, так как план воспитательной работы считается основным его документом. Так, в начале учебного года был проведён семинар классных руководителей, на котором они ознакомились с функциями классного руководителя, правами и обязанностями, с нормативно-правовой базой классного руководителя, с планом работы школы. Большое внимание было уделено алгоритму написания планов и программ воспитательной работы: постановке целей, определение основных направлений воспитательной деятельности класса, прогнозированию и мониторингу.</w:t>
      </w:r>
    </w:p>
    <w:p w:rsidR="000540CC" w:rsidRPr="002F7C50" w:rsidRDefault="000540CC" w:rsidP="00A91B52">
      <w:pPr>
        <w:tabs>
          <w:tab w:val="left" w:pos="709"/>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ab/>
        <w:t>В начале года у всех классных руководителей были проверены планы воспитательной работы с классом, отмечается качественное написание анализа воспитательной работы с классом за прошлый год, в планах ВР прописаны цели мероприятий, направления ВР. Прописана работа классного руководителя с классом на каникулах. Но имелись и недостатки, которые корректировались в течение года: не у всех классных руководителей в полном объёме отражены ожидаемые результаты работы с классом, не указаны названия используемых диагностик, авторы методик.</w:t>
      </w:r>
    </w:p>
    <w:p w:rsidR="000540CC" w:rsidRPr="002F7C50" w:rsidRDefault="000540CC" w:rsidP="00A91B52">
      <w:pPr>
        <w:tabs>
          <w:tab w:val="left" w:pos="851"/>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ab/>
        <w:t xml:space="preserve">Средний балл качества составления всех планов ВР -68%. Не во всех сферах деятельности классного коллектива прослеживается системный характер, что не позволяет выявить причинно-следственные связи и чётко сформулировать цель и задачи. </w:t>
      </w:r>
    </w:p>
    <w:p w:rsidR="000540CC" w:rsidRPr="002F7C50" w:rsidRDefault="000540CC" w:rsidP="00A91B52">
      <w:pPr>
        <w:tabs>
          <w:tab w:val="left" w:pos="709"/>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По итогам </w:t>
      </w:r>
      <w:r w:rsidR="0062334E" w:rsidRPr="002F7C50">
        <w:rPr>
          <w:rFonts w:ascii="Times New Roman" w:hAnsi="Times New Roman" w:cs="Times New Roman"/>
          <w:sz w:val="24"/>
          <w:szCs w:val="24"/>
        </w:rPr>
        <w:t>посещений внеклассных</w:t>
      </w:r>
      <w:r w:rsidRPr="002F7C50">
        <w:rPr>
          <w:rFonts w:ascii="Times New Roman" w:hAnsi="Times New Roman" w:cs="Times New Roman"/>
          <w:sz w:val="24"/>
          <w:szCs w:val="24"/>
        </w:rPr>
        <w:t xml:space="preserve"> мероприятий, часов общения, участие детей в конкурсах различного уровня, участие родителей во внеурочной жизни класса отмечалась хорошая работа классных руководителей Бикаевой</w:t>
      </w:r>
      <w:r w:rsidRPr="002F7C50">
        <w:rPr>
          <w:rFonts w:ascii="Times New Roman" w:hAnsi="Times New Roman" w:cs="Times New Roman"/>
          <w:vanish/>
          <w:sz w:val="24"/>
          <w:szCs w:val="24"/>
        </w:rPr>
        <w:t>.С.</w:t>
      </w:r>
      <w:r w:rsidR="00224526" w:rsidRPr="002F7C50">
        <w:rPr>
          <w:rFonts w:ascii="Times New Roman" w:hAnsi="Times New Roman" w:cs="Times New Roman"/>
          <w:sz w:val="24"/>
          <w:szCs w:val="24"/>
        </w:rPr>
        <w:t xml:space="preserve"> Р.С. (1а), Висалиева Х.Н. (2а), Эдилова З.С. (6а), Ясуева Л.Х.</w:t>
      </w:r>
      <w:r w:rsidRPr="002F7C50">
        <w:rPr>
          <w:rFonts w:ascii="Times New Roman" w:hAnsi="Times New Roman" w:cs="Times New Roman"/>
          <w:sz w:val="24"/>
          <w:szCs w:val="24"/>
        </w:rPr>
        <w:t>. (7б)</w:t>
      </w:r>
      <w:r w:rsidR="00224526" w:rsidRPr="002F7C50">
        <w:rPr>
          <w:rFonts w:ascii="Times New Roman" w:hAnsi="Times New Roman" w:cs="Times New Roman"/>
          <w:sz w:val="24"/>
          <w:szCs w:val="24"/>
        </w:rPr>
        <w:t>, Муртазова С.С. (5а), Токаева Р.Д.</w:t>
      </w:r>
      <w:r w:rsidRPr="002F7C50">
        <w:rPr>
          <w:rFonts w:ascii="Times New Roman" w:hAnsi="Times New Roman" w:cs="Times New Roman"/>
          <w:sz w:val="24"/>
          <w:szCs w:val="24"/>
        </w:rPr>
        <w:t>. (9а)</w:t>
      </w:r>
      <w:r w:rsidR="00224526" w:rsidRPr="002F7C50">
        <w:rPr>
          <w:rFonts w:ascii="Times New Roman" w:hAnsi="Times New Roman" w:cs="Times New Roman"/>
          <w:sz w:val="24"/>
          <w:szCs w:val="24"/>
        </w:rPr>
        <w:t>.</w:t>
      </w:r>
    </w:p>
    <w:p w:rsidR="000540CC" w:rsidRPr="002F7C50" w:rsidRDefault="000540CC" w:rsidP="00A91B52">
      <w:pPr>
        <w:tabs>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Вывод: обобщая результат работы МО классных руководителей за 2015-2016 учебный год нужно отметить, что тема, над которой работали педагоги, будет продолжена. Это необходимо для реализации задач в полном объёме, т.к. переход на стандарты 2 поколения (ФГОС) внедряется в систему образования поэтапно. </w:t>
      </w:r>
    </w:p>
    <w:p w:rsidR="000540CC" w:rsidRPr="002F7C50" w:rsidRDefault="000540CC" w:rsidP="00A91B52">
      <w:pPr>
        <w:tabs>
          <w:tab w:val="left" w:pos="4440"/>
        </w:tabs>
        <w:spacing w:before="240" w:line="240" w:lineRule="auto"/>
        <w:ind w:firstLine="720"/>
        <w:jc w:val="both"/>
        <w:rPr>
          <w:rFonts w:ascii="Times New Roman" w:hAnsi="Times New Roman" w:cs="Times New Roman"/>
          <w:color w:val="555555"/>
          <w:sz w:val="24"/>
          <w:szCs w:val="24"/>
        </w:rPr>
      </w:pPr>
      <w:r w:rsidRPr="002F7C50">
        <w:rPr>
          <w:rFonts w:ascii="Times New Roman" w:hAnsi="Times New Roman" w:cs="Times New Roman"/>
          <w:sz w:val="24"/>
          <w:szCs w:val="24"/>
        </w:rPr>
        <w:t>Исходя из вышеизложенного, был утверждён план работы МО классных руководителей на 2016-2017 учебный год.</w:t>
      </w:r>
    </w:p>
    <w:p w:rsidR="000540CC" w:rsidRPr="002F7C50" w:rsidRDefault="000540CC" w:rsidP="0062334E">
      <w:pPr>
        <w:spacing w:before="240" w:line="240" w:lineRule="auto"/>
        <w:rPr>
          <w:rFonts w:ascii="Times New Roman" w:hAnsi="Times New Roman" w:cs="Times New Roman"/>
          <w:b/>
          <w:sz w:val="24"/>
          <w:szCs w:val="24"/>
        </w:rPr>
      </w:pPr>
      <w:r w:rsidRPr="002F7C50">
        <w:rPr>
          <w:rFonts w:ascii="Times New Roman" w:hAnsi="Times New Roman" w:cs="Times New Roman"/>
          <w:b/>
          <w:sz w:val="24"/>
          <w:szCs w:val="24"/>
        </w:rPr>
        <w:lastRenderedPageBreak/>
        <w:t xml:space="preserve">Мониторинг эффективности </w:t>
      </w:r>
    </w:p>
    <w:p w:rsidR="000540CC" w:rsidRPr="002F7C50" w:rsidRDefault="000540CC" w:rsidP="0062334E">
      <w:pPr>
        <w:spacing w:before="240" w:line="240" w:lineRule="auto"/>
        <w:ind w:firstLine="720"/>
        <w:jc w:val="center"/>
        <w:rPr>
          <w:rFonts w:ascii="Times New Roman" w:hAnsi="Times New Roman" w:cs="Times New Roman"/>
          <w:sz w:val="24"/>
          <w:szCs w:val="24"/>
        </w:rPr>
      </w:pPr>
      <w:r w:rsidRPr="002F7C50">
        <w:rPr>
          <w:rFonts w:ascii="Times New Roman" w:hAnsi="Times New Roman" w:cs="Times New Roman"/>
          <w:b/>
          <w:sz w:val="24"/>
          <w:szCs w:val="24"/>
        </w:rPr>
        <w:t>реализации образовательным учреждением программы воспитания и социализации учащихся с учетом психологических особенностей</w:t>
      </w:r>
      <w:r w:rsidRPr="002F7C50">
        <w:rPr>
          <w:rFonts w:ascii="Times New Roman" w:hAnsi="Times New Roman" w:cs="Times New Roman"/>
          <w:sz w:val="24"/>
          <w:szCs w:val="24"/>
        </w:rPr>
        <w:t>.</w:t>
      </w:r>
    </w:p>
    <w:p w:rsidR="000540CC" w:rsidRPr="002F7C50" w:rsidRDefault="000540CC" w:rsidP="00EE256D">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Целью этой работы является построение системы монитор</w:t>
      </w:r>
      <w:r w:rsidR="00E921CD">
        <w:rPr>
          <w:rFonts w:ascii="Times New Roman" w:hAnsi="Times New Roman" w:cs="Times New Roman"/>
          <w:sz w:val="24"/>
          <w:szCs w:val="24"/>
        </w:rPr>
        <w:t>инга воспитательной работы гимназии</w:t>
      </w:r>
      <w:r w:rsidRPr="002F7C50">
        <w:rPr>
          <w:rFonts w:ascii="Times New Roman" w:hAnsi="Times New Roman" w:cs="Times New Roman"/>
          <w:sz w:val="24"/>
          <w:szCs w:val="24"/>
        </w:rPr>
        <w:t>. Эта цель определяет  ряд задач:</w:t>
      </w:r>
    </w:p>
    <w:p w:rsidR="000540CC" w:rsidRPr="002F7C50" w:rsidRDefault="000540CC" w:rsidP="00570D3D">
      <w:pPr>
        <w:numPr>
          <w:ilvl w:val="0"/>
          <w:numId w:val="10"/>
        </w:numPr>
        <w:tabs>
          <w:tab w:val="left" w:pos="851"/>
          <w:tab w:val="left" w:pos="993"/>
        </w:tabs>
        <w:spacing w:before="240" w:after="0" w:line="240" w:lineRule="auto"/>
        <w:ind w:left="0"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проанализировать цели и содержание </w:t>
      </w:r>
      <w:r w:rsidR="00E921CD">
        <w:rPr>
          <w:rFonts w:ascii="Times New Roman" w:hAnsi="Times New Roman" w:cs="Times New Roman"/>
          <w:sz w:val="24"/>
          <w:szCs w:val="24"/>
        </w:rPr>
        <w:t>воспитательной деятельности гимназии</w:t>
      </w:r>
      <w:r w:rsidRPr="002F7C50">
        <w:rPr>
          <w:rFonts w:ascii="Times New Roman" w:hAnsi="Times New Roman" w:cs="Times New Roman"/>
          <w:sz w:val="24"/>
          <w:szCs w:val="24"/>
        </w:rPr>
        <w:t>;</w:t>
      </w:r>
    </w:p>
    <w:p w:rsidR="000540CC" w:rsidRPr="002F7C50" w:rsidRDefault="000540CC" w:rsidP="00570D3D">
      <w:pPr>
        <w:numPr>
          <w:ilvl w:val="0"/>
          <w:numId w:val="10"/>
        </w:numPr>
        <w:tabs>
          <w:tab w:val="left" w:pos="851"/>
          <w:tab w:val="left" w:pos="993"/>
        </w:tabs>
        <w:spacing w:before="240" w:after="0" w:line="240" w:lineRule="auto"/>
        <w:ind w:left="0"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разработать критерии результативности воспитательной работы; </w:t>
      </w:r>
    </w:p>
    <w:p w:rsidR="000540CC" w:rsidRPr="002F7C50" w:rsidRDefault="000540CC" w:rsidP="00570D3D">
      <w:pPr>
        <w:numPr>
          <w:ilvl w:val="0"/>
          <w:numId w:val="10"/>
        </w:numPr>
        <w:tabs>
          <w:tab w:val="left" w:pos="851"/>
          <w:tab w:val="left" w:pos="993"/>
        </w:tabs>
        <w:spacing w:before="240" w:after="0" w:line="240" w:lineRule="auto"/>
        <w:ind w:left="0"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разработать систему мониторинга качества воспитательной работы; </w:t>
      </w:r>
    </w:p>
    <w:p w:rsidR="000540CC" w:rsidRPr="002F7C50" w:rsidRDefault="000540CC" w:rsidP="00570D3D">
      <w:pPr>
        <w:numPr>
          <w:ilvl w:val="0"/>
          <w:numId w:val="10"/>
        </w:numPr>
        <w:tabs>
          <w:tab w:val="left" w:pos="851"/>
          <w:tab w:val="left" w:pos="993"/>
        </w:tabs>
        <w:spacing w:before="240" w:after="0" w:line="240" w:lineRule="auto"/>
        <w:ind w:left="0" w:firstLine="720"/>
        <w:jc w:val="both"/>
        <w:rPr>
          <w:rFonts w:ascii="Times New Roman" w:hAnsi="Times New Roman" w:cs="Times New Roman"/>
          <w:sz w:val="24"/>
          <w:szCs w:val="24"/>
        </w:rPr>
      </w:pPr>
      <w:r w:rsidRPr="002F7C50">
        <w:rPr>
          <w:rFonts w:ascii="Times New Roman" w:hAnsi="Times New Roman" w:cs="Times New Roman"/>
          <w:sz w:val="24"/>
          <w:szCs w:val="24"/>
        </w:rPr>
        <w:t>создать банк диагностических методик для изучения качес</w:t>
      </w:r>
      <w:r w:rsidR="00E921CD">
        <w:rPr>
          <w:rFonts w:ascii="Times New Roman" w:hAnsi="Times New Roman" w:cs="Times New Roman"/>
          <w:sz w:val="24"/>
          <w:szCs w:val="24"/>
        </w:rPr>
        <w:t>тва и условий воспитания в гимназии</w:t>
      </w:r>
      <w:r w:rsidRPr="002F7C50">
        <w:rPr>
          <w:rFonts w:ascii="Times New Roman" w:hAnsi="Times New Roman" w:cs="Times New Roman"/>
          <w:sz w:val="24"/>
          <w:szCs w:val="24"/>
        </w:rPr>
        <w:t>;</w:t>
      </w:r>
    </w:p>
    <w:p w:rsidR="000540CC" w:rsidRPr="002F7C50" w:rsidRDefault="000540CC" w:rsidP="00570D3D">
      <w:pPr>
        <w:numPr>
          <w:ilvl w:val="0"/>
          <w:numId w:val="10"/>
        </w:numPr>
        <w:tabs>
          <w:tab w:val="left" w:pos="851"/>
          <w:tab w:val="left" w:pos="993"/>
        </w:tabs>
        <w:spacing w:before="240" w:after="0" w:line="240" w:lineRule="auto"/>
        <w:ind w:left="0"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разработать рекомендации по стимулированию педагогических работников к реализации задач воспитания в образовательном процессе. </w:t>
      </w:r>
    </w:p>
    <w:p w:rsidR="000540CC" w:rsidRPr="002F7C50" w:rsidRDefault="000540CC" w:rsidP="00EE256D">
      <w:pPr>
        <w:tabs>
          <w:tab w:val="left" w:pos="851"/>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Основным показателем результативности воспитательного процесса образовательного учреждения любого уровня является уровень воспитанности учащихся.</w:t>
      </w:r>
    </w:p>
    <w:p w:rsidR="000540CC" w:rsidRPr="002F7C50" w:rsidRDefault="000540CC" w:rsidP="00EE256D">
      <w:pPr>
        <w:tabs>
          <w:tab w:val="left" w:pos="851"/>
          <w:tab w:val="left" w:pos="4440"/>
        </w:tabs>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Реализация программы развития воспитательной системы</w:t>
      </w:r>
      <w:r w:rsidR="00E921CD">
        <w:rPr>
          <w:rFonts w:ascii="Times New Roman" w:hAnsi="Times New Roman" w:cs="Times New Roman"/>
          <w:sz w:val="24"/>
          <w:szCs w:val="24"/>
        </w:rPr>
        <w:t xml:space="preserve"> в МБОУ «Гимназия №7</w:t>
      </w:r>
      <w:r w:rsidRPr="002F7C50">
        <w:rPr>
          <w:rFonts w:ascii="Times New Roman" w:hAnsi="Times New Roman" w:cs="Times New Roman"/>
          <w:sz w:val="24"/>
          <w:szCs w:val="24"/>
        </w:rPr>
        <w:t>»  позволяет обеспечить:</w:t>
      </w:r>
    </w:p>
    <w:p w:rsidR="000540CC" w:rsidRPr="002F7C50" w:rsidRDefault="000540CC" w:rsidP="00570D3D">
      <w:pPr>
        <w:numPr>
          <w:ilvl w:val="0"/>
          <w:numId w:val="10"/>
        </w:numPr>
        <w:tabs>
          <w:tab w:val="left" w:pos="993"/>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 xml:space="preserve">развитие </w:t>
      </w:r>
      <w:r w:rsidR="00E921CD">
        <w:rPr>
          <w:rFonts w:ascii="Times New Roman" w:hAnsi="Times New Roman" w:cs="Times New Roman"/>
          <w:sz w:val="24"/>
          <w:szCs w:val="24"/>
        </w:rPr>
        <w:t>воспитательного потенциала гимназии</w:t>
      </w:r>
      <w:r w:rsidRPr="002F7C50">
        <w:rPr>
          <w:rFonts w:ascii="Times New Roman" w:hAnsi="Times New Roman" w:cs="Times New Roman"/>
          <w:sz w:val="24"/>
          <w:szCs w:val="24"/>
        </w:rPr>
        <w:t xml:space="preserve"> в гражданском воспитании, профессиональном самоопределении и творческой самоактуализации личности;</w:t>
      </w:r>
    </w:p>
    <w:p w:rsidR="000540CC" w:rsidRPr="002F7C50" w:rsidRDefault="000540CC" w:rsidP="00570D3D">
      <w:pPr>
        <w:numPr>
          <w:ilvl w:val="0"/>
          <w:numId w:val="10"/>
        </w:numPr>
        <w:tabs>
          <w:tab w:val="left" w:pos="993"/>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реализация «модели выпускника»;</w:t>
      </w:r>
    </w:p>
    <w:p w:rsidR="000540CC" w:rsidRPr="002F7C50" w:rsidRDefault="000540CC" w:rsidP="00570D3D">
      <w:pPr>
        <w:numPr>
          <w:ilvl w:val="0"/>
          <w:numId w:val="10"/>
        </w:numPr>
        <w:tabs>
          <w:tab w:val="left" w:pos="993"/>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повышение  уровня воспитанности обучающихся;</w:t>
      </w:r>
    </w:p>
    <w:p w:rsidR="000540CC" w:rsidRPr="002F7C50" w:rsidRDefault="000540CC" w:rsidP="00570D3D">
      <w:pPr>
        <w:numPr>
          <w:ilvl w:val="0"/>
          <w:numId w:val="10"/>
        </w:numPr>
        <w:tabs>
          <w:tab w:val="left" w:pos="993"/>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улучшение социально-психологического климата в коллективе обучающихся и преподавателей;</w:t>
      </w:r>
    </w:p>
    <w:p w:rsidR="000540CC" w:rsidRPr="002F7C50" w:rsidRDefault="000540CC" w:rsidP="00570D3D">
      <w:pPr>
        <w:numPr>
          <w:ilvl w:val="0"/>
          <w:numId w:val="10"/>
        </w:numPr>
        <w:tabs>
          <w:tab w:val="left" w:pos="993"/>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повышение роли семьи в воспитании обучающихся;</w:t>
      </w:r>
    </w:p>
    <w:p w:rsidR="000540CC" w:rsidRPr="002F7C50" w:rsidRDefault="000540CC" w:rsidP="00570D3D">
      <w:pPr>
        <w:numPr>
          <w:ilvl w:val="0"/>
          <w:numId w:val="10"/>
        </w:numPr>
        <w:tabs>
          <w:tab w:val="left" w:pos="993"/>
        </w:tabs>
        <w:spacing w:before="240" w:after="0" w:line="240" w:lineRule="auto"/>
        <w:ind w:left="0" w:firstLine="709"/>
        <w:rPr>
          <w:rFonts w:ascii="Times New Roman" w:hAnsi="Times New Roman" w:cs="Times New Roman"/>
          <w:sz w:val="24"/>
          <w:szCs w:val="24"/>
        </w:rPr>
      </w:pPr>
      <w:r w:rsidRPr="002F7C50">
        <w:rPr>
          <w:rFonts w:ascii="Times New Roman" w:hAnsi="Times New Roman" w:cs="Times New Roman"/>
          <w:sz w:val="24"/>
          <w:szCs w:val="24"/>
        </w:rPr>
        <w:t>повышение эффективности сотрудничества субъектов социального партнерства в воспитании молодежи.</w:t>
      </w:r>
    </w:p>
    <w:p w:rsidR="000540CC" w:rsidRPr="002F7C50" w:rsidRDefault="000540CC" w:rsidP="00A91B52">
      <w:pPr>
        <w:tabs>
          <w:tab w:val="left" w:pos="-360"/>
        </w:tabs>
        <w:spacing w:before="240" w:line="240" w:lineRule="auto"/>
        <w:jc w:val="both"/>
        <w:rPr>
          <w:rFonts w:ascii="Times New Roman" w:hAnsi="Times New Roman" w:cs="Times New Roman"/>
          <w:b/>
          <w:sz w:val="24"/>
          <w:szCs w:val="24"/>
          <w:u w:val="single"/>
        </w:rPr>
      </w:pPr>
      <w:r w:rsidRPr="002F7C50">
        <w:rPr>
          <w:rFonts w:ascii="Times New Roman" w:hAnsi="Times New Roman" w:cs="Times New Roman"/>
          <w:b/>
          <w:sz w:val="24"/>
          <w:szCs w:val="24"/>
          <w:u w:val="single"/>
        </w:rPr>
        <w:t>Выводы</w:t>
      </w:r>
      <w:r w:rsidR="00EE256D" w:rsidRPr="002F7C50">
        <w:rPr>
          <w:rFonts w:ascii="Times New Roman" w:hAnsi="Times New Roman" w:cs="Times New Roman"/>
          <w:b/>
          <w:sz w:val="24"/>
          <w:szCs w:val="24"/>
          <w:u w:val="single"/>
        </w:rPr>
        <w:t>:</w:t>
      </w:r>
    </w:p>
    <w:p w:rsidR="000540CC" w:rsidRPr="002F7C50" w:rsidRDefault="000540CC" w:rsidP="00EE256D">
      <w:pPr>
        <w:tabs>
          <w:tab w:val="left" w:pos="709"/>
        </w:tabs>
        <w:spacing w:before="240" w:line="240" w:lineRule="auto"/>
        <w:ind w:firstLine="567"/>
        <w:jc w:val="both"/>
        <w:rPr>
          <w:rFonts w:ascii="Times New Roman" w:hAnsi="Times New Roman" w:cs="Times New Roman"/>
          <w:sz w:val="24"/>
          <w:szCs w:val="24"/>
        </w:rPr>
      </w:pPr>
      <w:r w:rsidRPr="002F7C50">
        <w:rPr>
          <w:rFonts w:ascii="Times New Roman" w:hAnsi="Times New Roman" w:cs="Times New Roman"/>
          <w:sz w:val="24"/>
          <w:szCs w:val="24"/>
        </w:rPr>
        <w:tab/>
        <w:t>Работа, проведенная методическим объединением</w:t>
      </w:r>
      <w:r w:rsidR="00E921CD">
        <w:rPr>
          <w:rFonts w:ascii="Times New Roman" w:hAnsi="Times New Roman" w:cs="Times New Roman"/>
          <w:sz w:val="24"/>
          <w:szCs w:val="24"/>
        </w:rPr>
        <w:t xml:space="preserve"> классных руководителей, за 2016-2017</w:t>
      </w:r>
      <w:r w:rsidRPr="002F7C50">
        <w:rPr>
          <w:rFonts w:ascii="Times New Roman" w:hAnsi="Times New Roman" w:cs="Times New Roman"/>
          <w:sz w:val="24"/>
          <w:szCs w:val="24"/>
        </w:rPr>
        <w:t xml:space="preserve"> учебный год способствовала:</w:t>
      </w:r>
    </w:p>
    <w:p w:rsidR="000540CC" w:rsidRPr="002F7C50" w:rsidRDefault="000540CC" w:rsidP="00570D3D">
      <w:pPr>
        <w:numPr>
          <w:ilvl w:val="0"/>
          <w:numId w:val="7"/>
        </w:numPr>
        <w:tabs>
          <w:tab w:val="clear" w:pos="720"/>
          <w:tab w:val="left" w:pos="709"/>
          <w:tab w:val="left" w:pos="993"/>
          <w:tab w:val="left" w:pos="4440"/>
        </w:tabs>
        <w:spacing w:before="240" w:after="0" w:line="240" w:lineRule="auto"/>
        <w:ind w:left="0" w:firstLine="567"/>
        <w:jc w:val="both"/>
        <w:rPr>
          <w:rFonts w:ascii="Times New Roman" w:hAnsi="Times New Roman" w:cs="Times New Roman"/>
          <w:sz w:val="24"/>
          <w:szCs w:val="24"/>
        </w:rPr>
      </w:pPr>
      <w:r w:rsidRPr="002F7C50">
        <w:rPr>
          <w:rFonts w:ascii="Times New Roman" w:hAnsi="Times New Roman" w:cs="Times New Roman"/>
          <w:sz w:val="24"/>
          <w:szCs w:val="24"/>
        </w:rPr>
        <w:lastRenderedPageBreak/>
        <w:t>Повышению теоретического, научно-методического уровня подготовки классного руководителя по вопросам педагогики и психологии, а также теории и практики воспитательной работы.</w:t>
      </w:r>
    </w:p>
    <w:p w:rsidR="000540CC" w:rsidRPr="002F7C50" w:rsidRDefault="000540CC" w:rsidP="00570D3D">
      <w:pPr>
        <w:numPr>
          <w:ilvl w:val="0"/>
          <w:numId w:val="7"/>
        </w:numPr>
        <w:tabs>
          <w:tab w:val="clear" w:pos="720"/>
          <w:tab w:val="left" w:pos="709"/>
          <w:tab w:val="left" w:pos="993"/>
          <w:tab w:val="left" w:pos="4440"/>
        </w:tabs>
        <w:spacing w:before="240" w:after="0" w:line="240" w:lineRule="auto"/>
        <w:ind w:left="0" w:firstLine="567"/>
        <w:jc w:val="both"/>
        <w:rPr>
          <w:rFonts w:ascii="Times New Roman" w:hAnsi="Times New Roman" w:cs="Times New Roman"/>
          <w:sz w:val="24"/>
          <w:szCs w:val="24"/>
        </w:rPr>
      </w:pPr>
      <w:r w:rsidRPr="002F7C50">
        <w:rPr>
          <w:rFonts w:ascii="Times New Roman" w:hAnsi="Times New Roman" w:cs="Times New Roman"/>
          <w:sz w:val="24"/>
          <w:szCs w:val="24"/>
        </w:rPr>
        <w:t xml:space="preserve"> Разработке индивидуальных подходов к воспитанию, социализации и адаптации личности ребенка.</w:t>
      </w:r>
    </w:p>
    <w:p w:rsidR="000540CC" w:rsidRPr="002F7C50" w:rsidRDefault="000540CC" w:rsidP="00570D3D">
      <w:pPr>
        <w:numPr>
          <w:ilvl w:val="0"/>
          <w:numId w:val="7"/>
        </w:numPr>
        <w:tabs>
          <w:tab w:val="clear" w:pos="720"/>
          <w:tab w:val="left" w:pos="709"/>
          <w:tab w:val="left" w:pos="993"/>
          <w:tab w:val="left" w:pos="4440"/>
        </w:tabs>
        <w:spacing w:before="240" w:after="0" w:line="240" w:lineRule="auto"/>
        <w:ind w:left="0" w:firstLine="567"/>
        <w:jc w:val="both"/>
        <w:rPr>
          <w:rFonts w:ascii="Times New Roman" w:hAnsi="Times New Roman" w:cs="Times New Roman"/>
          <w:sz w:val="24"/>
          <w:szCs w:val="24"/>
        </w:rPr>
      </w:pPr>
      <w:r w:rsidRPr="002F7C50">
        <w:rPr>
          <w:rFonts w:ascii="Times New Roman" w:hAnsi="Times New Roman" w:cs="Times New Roman"/>
          <w:sz w:val="24"/>
          <w:szCs w:val="24"/>
        </w:rPr>
        <w:t>Внедрению современных методов и подходов в организации досуговой деятельности класса.</w:t>
      </w:r>
    </w:p>
    <w:p w:rsidR="000540CC" w:rsidRPr="002F7C50" w:rsidRDefault="000540CC" w:rsidP="00EE256D">
      <w:pPr>
        <w:tabs>
          <w:tab w:val="left" w:pos="709"/>
          <w:tab w:val="left" w:pos="4440"/>
        </w:tabs>
        <w:spacing w:before="240" w:line="240" w:lineRule="auto"/>
        <w:ind w:firstLine="567"/>
        <w:jc w:val="both"/>
        <w:rPr>
          <w:rFonts w:ascii="Times New Roman" w:hAnsi="Times New Roman" w:cs="Times New Roman"/>
          <w:sz w:val="24"/>
          <w:szCs w:val="24"/>
        </w:rPr>
      </w:pPr>
      <w:r w:rsidRPr="002F7C50">
        <w:rPr>
          <w:rFonts w:ascii="Times New Roman" w:hAnsi="Times New Roman" w:cs="Times New Roman"/>
          <w:sz w:val="24"/>
          <w:szCs w:val="24"/>
        </w:rPr>
        <w:t>На следующий учебный год поставлены следующие задачи:</w:t>
      </w:r>
    </w:p>
    <w:p w:rsidR="000540CC" w:rsidRPr="002F7C50" w:rsidRDefault="000540CC" w:rsidP="00570D3D">
      <w:pPr>
        <w:numPr>
          <w:ilvl w:val="0"/>
          <w:numId w:val="11"/>
        </w:numPr>
        <w:tabs>
          <w:tab w:val="left" w:pos="0"/>
          <w:tab w:val="left" w:pos="851"/>
          <w:tab w:val="left" w:pos="4440"/>
        </w:tabs>
        <w:spacing w:before="240" w:after="0" w:line="240" w:lineRule="auto"/>
        <w:ind w:left="0" w:firstLine="567"/>
        <w:jc w:val="both"/>
        <w:rPr>
          <w:rFonts w:ascii="Times New Roman" w:hAnsi="Times New Roman" w:cs="Times New Roman"/>
          <w:sz w:val="24"/>
          <w:szCs w:val="24"/>
        </w:rPr>
      </w:pPr>
      <w:r w:rsidRPr="002F7C50">
        <w:rPr>
          <w:rFonts w:ascii="Times New Roman" w:hAnsi="Times New Roman" w:cs="Times New Roman"/>
          <w:sz w:val="24"/>
          <w:szCs w:val="24"/>
        </w:rPr>
        <w:t>Внедрение в процесс внеурочной деятельности современных методов воспитания.</w:t>
      </w:r>
    </w:p>
    <w:p w:rsidR="000540CC" w:rsidRPr="002F7C50" w:rsidRDefault="000540CC" w:rsidP="00570D3D">
      <w:pPr>
        <w:numPr>
          <w:ilvl w:val="0"/>
          <w:numId w:val="11"/>
        </w:numPr>
        <w:tabs>
          <w:tab w:val="left" w:pos="0"/>
          <w:tab w:val="left" w:pos="851"/>
          <w:tab w:val="left" w:pos="4440"/>
        </w:tabs>
        <w:spacing w:before="240" w:after="0" w:line="240" w:lineRule="auto"/>
        <w:ind w:left="0" w:firstLine="567"/>
        <w:jc w:val="both"/>
        <w:rPr>
          <w:rFonts w:ascii="Times New Roman" w:hAnsi="Times New Roman" w:cs="Times New Roman"/>
          <w:sz w:val="24"/>
          <w:szCs w:val="24"/>
        </w:rPr>
      </w:pPr>
      <w:r w:rsidRPr="002F7C50">
        <w:rPr>
          <w:rFonts w:ascii="Times New Roman" w:hAnsi="Times New Roman" w:cs="Times New Roman"/>
          <w:sz w:val="24"/>
          <w:szCs w:val="24"/>
        </w:rPr>
        <w:t>Координирование планирования, организация педагогического анализа воспитательных мероприятий.</w:t>
      </w:r>
    </w:p>
    <w:p w:rsidR="000540CC" w:rsidRPr="002F7C50" w:rsidRDefault="000540CC" w:rsidP="00570D3D">
      <w:pPr>
        <w:numPr>
          <w:ilvl w:val="0"/>
          <w:numId w:val="11"/>
        </w:numPr>
        <w:tabs>
          <w:tab w:val="left" w:pos="0"/>
          <w:tab w:val="left" w:pos="851"/>
          <w:tab w:val="left" w:pos="4440"/>
        </w:tabs>
        <w:spacing w:before="240" w:after="0" w:line="240" w:lineRule="auto"/>
        <w:ind w:left="0" w:firstLine="567"/>
        <w:jc w:val="both"/>
        <w:rPr>
          <w:rFonts w:ascii="Times New Roman" w:hAnsi="Times New Roman" w:cs="Times New Roman"/>
          <w:sz w:val="24"/>
          <w:szCs w:val="24"/>
        </w:rPr>
      </w:pPr>
      <w:r w:rsidRPr="002F7C50">
        <w:rPr>
          <w:rFonts w:ascii="Times New Roman" w:hAnsi="Times New Roman" w:cs="Times New Roman"/>
          <w:sz w:val="24"/>
          <w:szCs w:val="24"/>
        </w:rPr>
        <w:t>Изучение, обобщение и использование в практике передового педагогического опыта работы классных руководителей.</w:t>
      </w:r>
    </w:p>
    <w:p w:rsidR="00E921CD" w:rsidRPr="00106CA4" w:rsidRDefault="000540CC" w:rsidP="00106CA4">
      <w:pPr>
        <w:numPr>
          <w:ilvl w:val="0"/>
          <w:numId w:val="11"/>
        </w:numPr>
        <w:tabs>
          <w:tab w:val="left" w:pos="0"/>
          <w:tab w:val="left" w:pos="851"/>
          <w:tab w:val="left" w:pos="4440"/>
        </w:tabs>
        <w:spacing w:before="240" w:after="0" w:line="240" w:lineRule="auto"/>
        <w:ind w:left="0" w:firstLine="567"/>
        <w:jc w:val="both"/>
        <w:rPr>
          <w:rFonts w:ascii="Times New Roman" w:hAnsi="Times New Roman" w:cs="Times New Roman"/>
          <w:sz w:val="24"/>
          <w:szCs w:val="24"/>
        </w:rPr>
      </w:pPr>
      <w:r w:rsidRPr="002F7C50">
        <w:rPr>
          <w:rFonts w:ascii="Times New Roman" w:hAnsi="Times New Roman" w:cs="Times New Roman"/>
          <w:sz w:val="24"/>
          <w:szCs w:val="24"/>
        </w:rPr>
        <w:t>Содействие развитие системы воспитательной работы с детьми «группы риска».</w:t>
      </w:r>
    </w:p>
    <w:p w:rsidR="000540CC" w:rsidRPr="002F7C50" w:rsidRDefault="000540CC" w:rsidP="00A91B52">
      <w:pPr>
        <w:tabs>
          <w:tab w:val="left" w:pos="4440"/>
        </w:tabs>
        <w:spacing w:before="240" w:line="240" w:lineRule="auto"/>
        <w:jc w:val="center"/>
        <w:rPr>
          <w:rStyle w:val="c1"/>
          <w:rFonts w:ascii="Times New Roman" w:hAnsi="Times New Roman" w:cs="Times New Roman"/>
          <w:b/>
          <w:sz w:val="24"/>
          <w:szCs w:val="24"/>
          <w:u w:val="single"/>
        </w:rPr>
      </w:pPr>
      <w:r w:rsidRPr="002F7C50">
        <w:rPr>
          <w:rFonts w:ascii="Times New Roman" w:hAnsi="Times New Roman" w:cs="Times New Roman"/>
          <w:b/>
          <w:sz w:val="24"/>
          <w:szCs w:val="24"/>
          <w:u w:val="single"/>
        </w:rPr>
        <w:t>Внеурочная деятельность</w:t>
      </w:r>
    </w:p>
    <w:p w:rsidR="000540CC" w:rsidRPr="002F7C50" w:rsidRDefault="000540CC" w:rsidP="00EE256D">
      <w:pPr>
        <w:pStyle w:val="c8"/>
        <w:spacing w:before="240" w:beforeAutospacing="0" w:after="0" w:afterAutospacing="0"/>
        <w:ind w:firstLine="720"/>
        <w:jc w:val="both"/>
        <w:rPr>
          <w:color w:val="000000"/>
        </w:rPr>
      </w:pPr>
      <w:r w:rsidRPr="002F7C50">
        <w:rPr>
          <w:rStyle w:val="c1"/>
          <w:iCs/>
          <w:color w:val="000000"/>
        </w:rPr>
        <w:t>Цель дополните</w:t>
      </w:r>
      <w:r w:rsidR="00E921CD">
        <w:rPr>
          <w:rStyle w:val="c1"/>
          <w:iCs/>
          <w:color w:val="000000"/>
        </w:rPr>
        <w:t>льного образования в нашей гимназии</w:t>
      </w:r>
      <w:r w:rsidRPr="002F7C50">
        <w:rPr>
          <w:rStyle w:val="c1"/>
          <w:iCs/>
          <w:color w:val="000000"/>
        </w:rPr>
        <w:t xml:space="preserve"> – это </w:t>
      </w:r>
      <w:r w:rsidRPr="002F7C50">
        <w:rPr>
          <w:rStyle w:val="c6"/>
          <w:color w:val="000000"/>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0540CC" w:rsidRPr="002F7C50" w:rsidRDefault="000540CC" w:rsidP="00EE256D">
      <w:pPr>
        <w:pStyle w:val="c15"/>
        <w:spacing w:before="240" w:beforeAutospacing="0" w:after="0" w:afterAutospacing="0"/>
        <w:ind w:firstLine="720"/>
        <w:jc w:val="both"/>
        <w:rPr>
          <w:color w:val="000000"/>
        </w:rPr>
      </w:pPr>
      <w:r w:rsidRPr="002F7C50">
        <w:rPr>
          <w:rStyle w:val="c6"/>
          <w:color w:val="000000"/>
        </w:rPr>
        <w:t>Кроме того,</w:t>
      </w:r>
      <w:r w:rsidR="00E921CD">
        <w:rPr>
          <w:rStyle w:val="c6"/>
          <w:color w:val="000000"/>
        </w:rPr>
        <w:t xml:space="preserve"> внеурочная деятельность в гимназии</w:t>
      </w:r>
      <w:r w:rsidRPr="002F7C50">
        <w:rPr>
          <w:rStyle w:val="c6"/>
          <w:color w:val="000000"/>
        </w:rPr>
        <w:t xml:space="preserve"> позволяет решить ещё целый ряд очень</w:t>
      </w:r>
      <w:r w:rsidRPr="002F7C50">
        <w:rPr>
          <w:rStyle w:val="apple-converted-space"/>
          <w:color w:val="000000"/>
        </w:rPr>
        <w:t> </w:t>
      </w:r>
      <w:r w:rsidRPr="002F7C50">
        <w:rPr>
          <w:rStyle w:val="c1"/>
          <w:iCs/>
          <w:color w:val="000000"/>
        </w:rPr>
        <w:t xml:space="preserve">важных задач: </w:t>
      </w:r>
    </w:p>
    <w:p w:rsidR="000540CC" w:rsidRPr="002F7C50" w:rsidRDefault="000540CC" w:rsidP="00570D3D">
      <w:pPr>
        <w:pStyle w:val="c15"/>
        <w:numPr>
          <w:ilvl w:val="0"/>
          <w:numId w:val="12"/>
        </w:numPr>
        <w:tabs>
          <w:tab w:val="left" w:pos="993"/>
        </w:tabs>
        <w:spacing w:before="240" w:beforeAutospacing="0" w:after="0" w:afterAutospacing="0"/>
        <w:ind w:left="0" w:firstLine="709"/>
        <w:jc w:val="both"/>
        <w:rPr>
          <w:color w:val="000000"/>
        </w:rPr>
      </w:pPr>
      <w:r w:rsidRPr="002F7C50">
        <w:rPr>
          <w:rStyle w:val="c6"/>
          <w:color w:val="000000"/>
        </w:rPr>
        <w:t>обеспечить благопр</w:t>
      </w:r>
      <w:r w:rsidR="00E921CD">
        <w:rPr>
          <w:rStyle w:val="c6"/>
          <w:color w:val="000000"/>
        </w:rPr>
        <w:t>иятную адаптацию ребенка в гимназии</w:t>
      </w:r>
      <w:r w:rsidRPr="002F7C50">
        <w:rPr>
          <w:rStyle w:val="c6"/>
          <w:color w:val="000000"/>
        </w:rPr>
        <w:t>;</w:t>
      </w:r>
    </w:p>
    <w:p w:rsidR="000540CC" w:rsidRPr="002F7C50" w:rsidRDefault="000540CC" w:rsidP="00570D3D">
      <w:pPr>
        <w:pStyle w:val="c15"/>
        <w:numPr>
          <w:ilvl w:val="0"/>
          <w:numId w:val="12"/>
        </w:numPr>
        <w:tabs>
          <w:tab w:val="left" w:pos="993"/>
        </w:tabs>
        <w:spacing w:before="240" w:beforeAutospacing="0" w:after="0" w:afterAutospacing="0"/>
        <w:ind w:left="0" w:firstLine="709"/>
        <w:jc w:val="both"/>
        <w:rPr>
          <w:color w:val="000000"/>
        </w:rPr>
      </w:pPr>
      <w:r w:rsidRPr="002F7C50">
        <w:rPr>
          <w:rStyle w:val="c6"/>
          <w:color w:val="000000"/>
        </w:rPr>
        <w:t>улучшить условия для развития ребенка;</w:t>
      </w:r>
    </w:p>
    <w:p w:rsidR="000540CC" w:rsidRPr="002F7C50" w:rsidRDefault="000540CC" w:rsidP="00570D3D">
      <w:pPr>
        <w:pStyle w:val="c15"/>
        <w:numPr>
          <w:ilvl w:val="0"/>
          <w:numId w:val="12"/>
        </w:numPr>
        <w:tabs>
          <w:tab w:val="left" w:pos="993"/>
        </w:tabs>
        <w:spacing w:before="240" w:beforeAutospacing="0" w:after="0" w:afterAutospacing="0"/>
        <w:ind w:left="0" w:firstLine="709"/>
        <w:jc w:val="both"/>
      </w:pPr>
      <w:r w:rsidRPr="002F7C50">
        <w:rPr>
          <w:rStyle w:val="c6"/>
        </w:rPr>
        <w:t>учесть возрастные и индивидуальные особенности обучающихся;</w:t>
      </w:r>
    </w:p>
    <w:p w:rsidR="000540CC" w:rsidRPr="002F7C50" w:rsidRDefault="000540CC" w:rsidP="00570D3D">
      <w:pPr>
        <w:pStyle w:val="c15"/>
        <w:numPr>
          <w:ilvl w:val="0"/>
          <w:numId w:val="12"/>
        </w:numPr>
        <w:tabs>
          <w:tab w:val="left" w:pos="993"/>
        </w:tabs>
        <w:spacing w:before="240" w:beforeAutospacing="0" w:after="0" w:afterAutospacing="0"/>
        <w:ind w:left="0" w:firstLine="709"/>
        <w:jc w:val="both"/>
      </w:pPr>
      <w:r w:rsidRPr="002F7C50">
        <w:rPr>
          <w:rStyle w:val="c2"/>
        </w:rPr>
        <w:t>решить проблемы занятости подростков, профилактики правонарушений несовершеннолетних;</w:t>
      </w:r>
    </w:p>
    <w:p w:rsidR="000540CC" w:rsidRPr="002F7C50" w:rsidRDefault="000540CC" w:rsidP="00570D3D">
      <w:pPr>
        <w:pStyle w:val="c15"/>
        <w:numPr>
          <w:ilvl w:val="0"/>
          <w:numId w:val="12"/>
        </w:numPr>
        <w:tabs>
          <w:tab w:val="left" w:pos="993"/>
        </w:tabs>
        <w:spacing w:before="240" w:beforeAutospacing="0" w:after="0" w:afterAutospacing="0"/>
        <w:ind w:left="0" w:firstLine="709"/>
        <w:jc w:val="both"/>
      </w:pPr>
      <w:r w:rsidRPr="002F7C50">
        <w:rPr>
          <w:rStyle w:val="c2"/>
        </w:rPr>
        <w:t>обеспечить занятость детей и подростков по интересам во внеурочное время;</w:t>
      </w:r>
    </w:p>
    <w:p w:rsidR="000540CC" w:rsidRPr="002F7C50" w:rsidRDefault="000540CC" w:rsidP="00570D3D">
      <w:pPr>
        <w:pStyle w:val="c15"/>
        <w:numPr>
          <w:ilvl w:val="0"/>
          <w:numId w:val="12"/>
        </w:numPr>
        <w:tabs>
          <w:tab w:val="left" w:pos="993"/>
        </w:tabs>
        <w:spacing w:before="240" w:beforeAutospacing="0" w:after="0" w:afterAutospacing="0"/>
        <w:ind w:left="0" w:firstLine="709"/>
        <w:jc w:val="both"/>
        <w:rPr>
          <w:rStyle w:val="c2"/>
        </w:rPr>
      </w:pPr>
      <w:r w:rsidRPr="002F7C50">
        <w:rPr>
          <w:rStyle w:val="c2"/>
        </w:rPr>
        <w:t>сохранить и развить сеть кружков дополнительного образования детей;</w:t>
      </w:r>
    </w:p>
    <w:p w:rsidR="000540CC" w:rsidRPr="002F7C50" w:rsidRDefault="000540CC" w:rsidP="00570D3D">
      <w:pPr>
        <w:pStyle w:val="c15"/>
        <w:numPr>
          <w:ilvl w:val="0"/>
          <w:numId w:val="12"/>
        </w:numPr>
        <w:tabs>
          <w:tab w:val="left" w:pos="993"/>
        </w:tabs>
        <w:spacing w:before="240" w:beforeAutospacing="0" w:after="0" w:afterAutospacing="0"/>
        <w:ind w:left="0" w:firstLine="709"/>
        <w:jc w:val="both"/>
      </w:pPr>
      <w:r w:rsidRPr="002F7C50">
        <w:rPr>
          <w:rStyle w:val="c2"/>
        </w:rPr>
        <w:t>социализировать подростков в сфере дополнительного образования</w:t>
      </w:r>
    </w:p>
    <w:p w:rsidR="000540CC" w:rsidRPr="002F7C50" w:rsidRDefault="000540CC" w:rsidP="00EE256D">
      <w:pPr>
        <w:pStyle w:val="c8"/>
        <w:spacing w:before="240" w:beforeAutospacing="0" w:after="0" w:afterAutospacing="0"/>
        <w:ind w:firstLine="720"/>
        <w:jc w:val="both"/>
        <w:rPr>
          <w:color w:val="000000"/>
        </w:rPr>
      </w:pPr>
      <w:r w:rsidRPr="002F7C50">
        <w:rPr>
          <w:rStyle w:val="c1"/>
          <w:i/>
          <w:iCs/>
          <w:color w:val="000000"/>
        </w:rPr>
        <w:lastRenderedPageBreak/>
        <w:t> </w:t>
      </w:r>
      <w:r w:rsidRPr="002F7C50">
        <w:rPr>
          <w:rStyle w:val="c6"/>
          <w:color w:val="000000"/>
        </w:rPr>
        <w:t>Система дополнительного образования</w:t>
      </w:r>
      <w:r w:rsidR="003661B9" w:rsidRPr="002F7C50">
        <w:rPr>
          <w:rStyle w:val="c6"/>
          <w:color w:val="000000"/>
        </w:rPr>
        <w:t xml:space="preserve"> в МБОУ «Гимназия №7</w:t>
      </w:r>
      <w:r w:rsidRPr="002F7C50">
        <w:rPr>
          <w:rStyle w:val="c6"/>
          <w:color w:val="000000"/>
        </w:rPr>
        <w:t>», в рамках реализации ФГОС включает в себя разнообразные направления, которые предоставляют большие возможности для сохранения и развития педагогических традиций и, одновременно позволяет внедрять самые современные методы обучения, развития и воспитания, основанные на гуманистических ценностях педагогики сотрудничества.</w:t>
      </w:r>
    </w:p>
    <w:p w:rsidR="000540CC" w:rsidRPr="002F7C50" w:rsidRDefault="000540CC" w:rsidP="00EE256D">
      <w:pPr>
        <w:pStyle w:val="c8"/>
        <w:spacing w:before="240" w:beforeAutospacing="0" w:after="0" w:afterAutospacing="0"/>
        <w:ind w:firstLine="720"/>
        <w:jc w:val="both"/>
        <w:rPr>
          <w:rStyle w:val="c6"/>
          <w:color w:val="000000"/>
        </w:rPr>
      </w:pPr>
      <w:r w:rsidRPr="002F7C50">
        <w:rPr>
          <w:rStyle w:val="c6"/>
          <w:color w:val="000000"/>
        </w:rPr>
        <w:t>Формы занятий детских объединений самые разные: проекты, акции конференции, дебаты, коллективное творческое дело, творческие мастерские, лекции, беседы, игра, концерты, конкурсы, фестивали.</w:t>
      </w:r>
    </w:p>
    <w:p w:rsidR="000540CC" w:rsidRPr="002F7C50" w:rsidRDefault="000540CC" w:rsidP="00EE256D">
      <w:pPr>
        <w:pStyle w:val="c8"/>
        <w:spacing w:before="240" w:beforeAutospacing="0" w:after="0" w:afterAutospacing="0"/>
        <w:ind w:firstLine="720"/>
        <w:jc w:val="both"/>
        <w:rPr>
          <w:color w:val="000000"/>
        </w:rPr>
      </w:pPr>
      <w:r w:rsidRPr="002F7C50">
        <w:rPr>
          <w:rStyle w:val="c6"/>
          <w:color w:val="000000"/>
        </w:rPr>
        <w:t xml:space="preserve">Отчётные и итоговые занятия проводятся в форме открытого занятия с подведением итогов за год (полугодие). </w:t>
      </w:r>
    </w:p>
    <w:p w:rsidR="000540CC" w:rsidRPr="002F7C50" w:rsidRDefault="000540CC" w:rsidP="00EE256D">
      <w:pPr>
        <w:pStyle w:val="c8"/>
        <w:spacing w:before="240" w:beforeAutospacing="0" w:after="0" w:afterAutospacing="0"/>
        <w:ind w:firstLine="708"/>
        <w:jc w:val="both"/>
        <w:rPr>
          <w:color w:val="000000"/>
        </w:rPr>
      </w:pPr>
      <w:r w:rsidRPr="002F7C50">
        <w:rPr>
          <w:rStyle w:val="c6"/>
          <w:color w:val="000000"/>
        </w:rPr>
        <w:t xml:space="preserve">Для отслеживания результатов деятельности, учащихся в объединениях дополнительного образования педагогами дополнительного образования проводятся мониторинги, анкетирование, тестирование, собеседование и т.д. Хорошим показателем работы является участие детского объединения в мероприятиях, конкурсах, соревнованиях, олимпиадах, конференциях, выставках, фестивалях и т.д. </w:t>
      </w:r>
    </w:p>
    <w:p w:rsidR="000540CC" w:rsidRPr="002F7C50" w:rsidRDefault="000540CC" w:rsidP="00EE256D">
      <w:pPr>
        <w:pStyle w:val="c8"/>
        <w:spacing w:before="240" w:beforeAutospacing="0" w:after="0" w:afterAutospacing="0"/>
        <w:ind w:firstLine="720"/>
        <w:jc w:val="both"/>
        <w:rPr>
          <w:color w:val="000000"/>
        </w:rPr>
      </w:pPr>
      <w:r w:rsidRPr="002F7C50">
        <w:rPr>
          <w:rStyle w:val="c6"/>
          <w:color w:val="000000"/>
        </w:rPr>
        <w:t>Все  проводимые  мероприятия расширяют кругозор учащихся, повышают интерес к учебе, прививают навыки культурного поведения и общения, способствуют здоровому развитию личности каждого ребенка. Выбор направленностей  в формировании системы доп</w:t>
      </w:r>
      <w:r w:rsidR="00E921CD">
        <w:rPr>
          <w:rStyle w:val="c6"/>
          <w:color w:val="000000"/>
        </w:rPr>
        <w:t>олнительного  образования в 2016-2017</w:t>
      </w:r>
      <w:r w:rsidRPr="002F7C50">
        <w:rPr>
          <w:rStyle w:val="c6"/>
          <w:color w:val="000000"/>
        </w:rPr>
        <w:t xml:space="preserve"> учебном году основан на соединении уже сложившихся (традиционных)  и  апробации и развитии новых (внедрение ФГОС второго поколения). </w:t>
      </w:r>
    </w:p>
    <w:p w:rsidR="000540CC" w:rsidRPr="00097FB6" w:rsidRDefault="000540CC" w:rsidP="00EE256D">
      <w:pPr>
        <w:pStyle w:val="c8"/>
        <w:spacing w:before="240" w:beforeAutospacing="0" w:after="0" w:afterAutospacing="0"/>
        <w:ind w:firstLine="720"/>
        <w:jc w:val="both"/>
        <w:rPr>
          <w:color w:val="000000"/>
        </w:rPr>
      </w:pPr>
      <w:r w:rsidRPr="002F7C50">
        <w:rPr>
          <w:rStyle w:val="c6"/>
          <w:color w:val="000000"/>
        </w:rPr>
        <w:t>Занятия   проводятся по программам дополнительного образования.  В рамках действующего законодательства педагог имеет право сам выбирать ту или иную технологию (программу) ведения занятий. Помимо творческой переработки типовой программы, он может работать, используя авторскую программу другого педагога.</w:t>
      </w:r>
      <w:r w:rsidRPr="002F7C50">
        <w:rPr>
          <w:rStyle w:val="c2"/>
          <w:color w:val="003300"/>
        </w:rPr>
        <w:t> </w:t>
      </w:r>
      <w:r w:rsidRPr="002F7C50">
        <w:rPr>
          <w:rStyle w:val="c6"/>
          <w:color w:val="000000"/>
        </w:rPr>
        <w:t xml:space="preserve">Все занятия по реализации программ дополнительно образования как художественно-эстетической </w:t>
      </w:r>
      <w:r w:rsidRPr="00097FB6">
        <w:rPr>
          <w:rStyle w:val="c6"/>
          <w:color w:val="000000"/>
        </w:rPr>
        <w:t>направленности, так и физкультурно-спортивной проходят в форме кружков, творческих объединений. Все занятия проходят по  расписанию, составленному в полном соответствии с нормами. Разработаны инструкции по ТБ в кружках и секциях. Дети имеют допуск врача на занятия в спортивных  секциях.</w:t>
      </w:r>
    </w:p>
    <w:p w:rsidR="000540CC" w:rsidRPr="00097FB6" w:rsidRDefault="000540CC" w:rsidP="00EE256D">
      <w:pPr>
        <w:pStyle w:val="a8"/>
        <w:spacing w:before="240" w:beforeAutospacing="0" w:after="0" w:afterAutospacing="0"/>
        <w:ind w:firstLine="720"/>
        <w:jc w:val="center"/>
        <w:rPr>
          <w:b/>
          <w:u w:val="single"/>
        </w:rPr>
      </w:pPr>
      <w:r w:rsidRPr="00097FB6">
        <w:rPr>
          <w:b/>
          <w:u w:val="single"/>
        </w:rPr>
        <w:t>Социально-педагогическая работа</w:t>
      </w:r>
    </w:p>
    <w:p w:rsidR="00744DE6" w:rsidRPr="00744DE6" w:rsidRDefault="00744DE6" w:rsidP="00744DE6">
      <w:pPr>
        <w:rPr>
          <w:rFonts w:ascii="Times New Roman" w:eastAsia="Calibri" w:hAnsi="Times New Roman" w:cs="Times New Roman"/>
          <w:lang w:eastAsia="en-US"/>
        </w:rPr>
      </w:pPr>
      <w:r w:rsidRPr="00744DE6">
        <w:rPr>
          <w:rFonts w:ascii="Times New Roman" w:eastAsia="Calibri" w:hAnsi="Times New Roman" w:cs="Times New Roman"/>
          <w:lang w:eastAsia="en-US"/>
        </w:rPr>
        <w:t>В 2016-2017 учебном году были поставлены следующие цели и задачи работы:</w:t>
      </w:r>
    </w:p>
    <w:p w:rsidR="00744DE6" w:rsidRPr="00744DE6" w:rsidRDefault="00744DE6" w:rsidP="00744DE6">
      <w:pPr>
        <w:rPr>
          <w:rFonts w:ascii="Times New Roman" w:eastAsia="Calibri" w:hAnsi="Times New Roman" w:cs="Times New Roman"/>
          <w:lang w:eastAsia="en-US"/>
        </w:rPr>
      </w:pPr>
      <w:r w:rsidRPr="00744DE6">
        <w:rPr>
          <w:rFonts w:ascii="Times New Roman" w:eastAsia="Calibri" w:hAnsi="Times New Roman" w:cs="Times New Roman"/>
          <w:lang w:eastAsia="en-US"/>
        </w:rPr>
        <w:t>Цели:</w:t>
      </w:r>
    </w:p>
    <w:p w:rsidR="00744DE6" w:rsidRPr="00744DE6" w:rsidRDefault="00744DE6" w:rsidP="00744DE6">
      <w:pPr>
        <w:rPr>
          <w:rFonts w:ascii="Times New Roman" w:eastAsia="Calibri" w:hAnsi="Times New Roman" w:cs="Times New Roman"/>
          <w:lang w:eastAsia="en-US"/>
        </w:rPr>
      </w:pPr>
      <w:r w:rsidRPr="00744DE6">
        <w:rPr>
          <w:rFonts w:ascii="Times New Roman" w:eastAsia="Calibri" w:hAnsi="Times New Roman" w:cs="Times New Roman"/>
          <w:lang w:eastAsia="en-US"/>
        </w:rPr>
        <w:t>1.Обеспечить учащимся социально - педагогическую поддержку, заботу, содействовать детям группы социального риска в выборе оптимального варианта обучения.</w:t>
      </w:r>
    </w:p>
    <w:p w:rsidR="00744DE6" w:rsidRPr="00744DE6" w:rsidRDefault="00744DE6" w:rsidP="00744DE6">
      <w:pPr>
        <w:rPr>
          <w:rFonts w:ascii="Times New Roman" w:eastAsia="Calibri" w:hAnsi="Times New Roman" w:cs="Times New Roman"/>
          <w:lang w:eastAsia="en-US"/>
        </w:rPr>
      </w:pPr>
      <w:r w:rsidRPr="00744DE6">
        <w:rPr>
          <w:rFonts w:ascii="Times New Roman" w:eastAsia="Calibri" w:hAnsi="Times New Roman" w:cs="Times New Roman"/>
          <w:lang w:eastAsia="en-US"/>
        </w:rPr>
        <w:t>2. За счет просветительной, социально - профилактической работы, через вовлечение детей и родителей в различные виды деятельности, организацию их социальных инициатив достичь такого уровня мотивации социально – полезной деятельности, при котором будут практически исключены какие – либо правонарушения или преступления со стороны учащихся.</w:t>
      </w:r>
    </w:p>
    <w:p w:rsidR="00744DE6" w:rsidRPr="00744DE6" w:rsidRDefault="00744DE6" w:rsidP="00744DE6">
      <w:pPr>
        <w:rPr>
          <w:rFonts w:ascii="Times New Roman" w:eastAsia="Calibri" w:hAnsi="Times New Roman" w:cs="Times New Roman"/>
          <w:lang w:eastAsia="en-US"/>
        </w:rPr>
      </w:pPr>
      <w:r w:rsidRPr="00744DE6">
        <w:rPr>
          <w:rFonts w:ascii="Times New Roman" w:eastAsia="Calibri" w:hAnsi="Times New Roman" w:cs="Times New Roman"/>
          <w:lang w:eastAsia="en-US"/>
        </w:rPr>
        <w:t>3. Способствовать развитию учащихся на основе общечеловеческих ценностей, формированию у них соответствующих ценностных ориентаций, проявляющихся в межличностных отношениях.</w:t>
      </w:r>
    </w:p>
    <w:p w:rsidR="00744DE6" w:rsidRPr="00744DE6" w:rsidRDefault="00744DE6" w:rsidP="00744DE6">
      <w:pPr>
        <w:rPr>
          <w:rFonts w:ascii="Times New Roman" w:eastAsia="Calibri" w:hAnsi="Times New Roman" w:cs="Times New Roman"/>
          <w:lang w:eastAsia="en-US"/>
        </w:rPr>
      </w:pPr>
      <w:r w:rsidRPr="00744DE6">
        <w:rPr>
          <w:rFonts w:ascii="Times New Roman" w:eastAsia="Calibri" w:hAnsi="Times New Roman" w:cs="Times New Roman"/>
          <w:lang w:eastAsia="en-US"/>
        </w:rPr>
        <w:lastRenderedPageBreak/>
        <w:t>4. Способствовать формированию правовой культуры учащихся.</w:t>
      </w:r>
    </w:p>
    <w:p w:rsidR="00744DE6" w:rsidRPr="00744DE6" w:rsidRDefault="00744DE6" w:rsidP="00744DE6">
      <w:pPr>
        <w:rPr>
          <w:rFonts w:ascii="Times New Roman" w:eastAsia="Calibri" w:hAnsi="Times New Roman" w:cs="Times New Roman"/>
          <w:lang w:eastAsia="en-US"/>
        </w:rPr>
      </w:pPr>
      <w:r w:rsidRPr="00744DE6">
        <w:rPr>
          <w:rFonts w:ascii="Times New Roman" w:eastAsia="Calibri" w:hAnsi="Times New Roman" w:cs="Times New Roman"/>
          <w:lang w:eastAsia="en-US"/>
        </w:rPr>
        <w:t>Задачи:</w:t>
      </w:r>
    </w:p>
    <w:p w:rsidR="00744DE6" w:rsidRPr="00744DE6" w:rsidRDefault="00744DE6" w:rsidP="00570D3D">
      <w:pPr>
        <w:numPr>
          <w:ilvl w:val="0"/>
          <w:numId w:val="23"/>
        </w:numPr>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Продолжить социально – педагогическую диагностику контингента учащихся и родителей с целью – выявления проблем в сфере обучения, воспитания и общения.</w:t>
      </w:r>
    </w:p>
    <w:p w:rsidR="00744DE6" w:rsidRPr="00744DE6" w:rsidRDefault="00744DE6" w:rsidP="00570D3D">
      <w:pPr>
        <w:numPr>
          <w:ilvl w:val="0"/>
          <w:numId w:val="23"/>
        </w:numPr>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Осуществлять организацию контроля  за посещаемостью учащихся, состоящих на внутришкольном учете.</w:t>
      </w:r>
    </w:p>
    <w:p w:rsidR="00744DE6" w:rsidRPr="00744DE6" w:rsidRDefault="00744DE6" w:rsidP="00570D3D">
      <w:pPr>
        <w:numPr>
          <w:ilvl w:val="0"/>
          <w:numId w:val="23"/>
        </w:numPr>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Активизировать работу с родителями, с целью повышения воспитательного уровня семьи.</w:t>
      </w:r>
    </w:p>
    <w:p w:rsidR="00744DE6" w:rsidRPr="00744DE6" w:rsidRDefault="00744DE6" w:rsidP="00744DE6">
      <w:pPr>
        <w:ind w:left="720"/>
        <w:contextualSpacing/>
        <w:rPr>
          <w:rFonts w:ascii="Times New Roman" w:eastAsia="Calibri" w:hAnsi="Times New Roman" w:cs="Times New Roman"/>
          <w:lang w:eastAsia="en-US"/>
        </w:rPr>
      </w:pPr>
    </w:p>
    <w:p w:rsidR="00744DE6" w:rsidRPr="00744DE6" w:rsidRDefault="00744DE6" w:rsidP="00744DE6">
      <w:pPr>
        <w:ind w:left="720"/>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 соответствии с поставленными целями и  задачами был составлен социальный паспорт школы</w:t>
      </w:r>
    </w:p>
    <w:tbl>
      <w:tblPr>
        <w:tblStyle w:val="24"/>
        <w:tblW w:w="0" w:type="auto"/>
        <w:tblInd w:w="720" w:type="dxa"/>
        <w:tblLook w:val="04A0"/>
      </w:tblPr>
      <w:tblGrid>
        <w:gridCol w:w="519"/>
        <w:gridCol w:w="5248"/>
        <w:gridCol w:w="1554"/>
        <w:gridCol w:w="1530"/>
      </w:tblGrid>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w:t>
            </w:r>
          </w:p>
        </w:tc>
        <w:tc>
          <w:tcPr>
            <w:tcW w:w="6802" w:type="dxa"/>
            <w:gridSpan w:val="2"/>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 xml:space="preserve"> Наименование категории</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По Микрорайону</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1.</w:t>
            </w:r>
          </w:p>
        </w:tc>
        <w:tc>
          <w:tcPr>
            <w:tcW w:w="6802" w:type="dxa"/>
            <w:gridSpan w:val="2"/>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Общее количество детей</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1039</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2.</w:t>
            </w: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Многодетные семьи</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 xml:space="preserve">Всего </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403</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 них детей, посещают школу</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665</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 xml:space="preserve"> Неполных семей</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30</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 них детей</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50</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3.</w:t>
            </w: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Неблагополучные семьи</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 них детей</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Семьи, где пьющие родители</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 них детей</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4.</w:t>
            </w: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Дети - инвалиды</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29</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5.</w:t>
            </w: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сироты</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2</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6.</w:t>
            </w: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полусироты</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51</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7.</w:t>
            </w: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Дети, находящиеся под опекой</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7</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8.</w:t>
            </w:r>
          </w:p>
        </w:tc>
        <w:tc>
          <w:tcPr>
            <w:tcW w:w="6802" w:type="dxa"/>
            <w:gridSpan w:val="2"/>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Занятость детей во внеурочное время</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Посещают музыкальные школы</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2</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Посещают художественные школы</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Занимаются в спортивных секциях</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Занимаются в кружках дополнительного образования</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Занимаются в школьных кружках</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Процент занятости от общего количества</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9.</w:t>
            </w: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Количество детей, состоящих на учете в ПДН</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lastRenderedPageBreak/>
              <w:t>10.</w:t>
            </w: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Количество детей, состоящих на внутришкольном учете</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11.</w:t>
            </w: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Количество семей, состоящих на учете в ПДН</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w:t>
            </w:r>
          </w:p>
        </w:tc>
      </w:tr>
      <w:tr w:rsidR="00744DE6" w:rsidRPr="00744DE6" w:rsidTr="00A8057E">
        <w:tc>
          <w:tcPr>
            <w:tcW w:w="519"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12.</w:t>
            </w:r>
          </w:p>
        </w:tc>
        <w:tc>
          <w:tcPr>
            <w:tcW w:w="5248"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Количество первоклассников</w:t>
            </w:r>
          </w:p>
        </w:tc>
        <w:tc>
          <w:tcPr>
            <w:tcW w:w="1554"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всего</w:t>
            </w:r>
          </w:p>
        </w:tc>
        <w:tc>
          <w:tcPr>
            <w:tcW w:w="1530" w:type="dxa"/>
          </w:tcPr>
          <w:p w:rsidR="00744DE6" w:rsidRPr="00744DE6" w:rsidRDefault="00744DE6" w:rsidP="00744DE6">
            <w:pPr>
              <w:spacing w:after="0" w:line="240" w:lineRule="auto"/>
              <w:contextualSpacing/>
              <w:rPr>
                <w:rFonts w:ascii="Times New Roman" w:eastAsia="Calibri" w:hAnsi="Times New Roman" w:cs="Times New Roman"/>
                <w:lang w:eastAsia="en-US"/>
              </w:rPr>
            </w:pPr>
            <w:r w:rsidRPr="00744DE6">
              <w:rPr>
                <w:rFonts w:ascii="Times New Roman" w:eastAsia="Calibri" w:hAnsi="Times New Roman" w:cs="Times New Roman"/>
                <w:lang w:eastAsia="en-US"/>
              </w:rPr>
              <w:t>116</w:t>
            </w:r>
          </w:p>
        </w:tc>
      </w:tr>
    </w:tbl>
    <w:p w:rsidR="00744DE6" w:rsidRPr="00744DE6" w:rsidRDefault="00744DE6" w:rsidP="00744DE6">
      <w:pPr>
        <w:ind w:left="720"/>
        <w:contextualSpacing/>
        <w:rPr>
          <w:rFonts w:ascii="Calibri" w:eastAsia="Calibri" w:hAnsi="Calibri" w:cs="Times New Roman"/>
          <w:lang w:eastAsia="en-US"/>
        </w:rPr>
      </w:pPr>
    </w:p>
    <w:p w:rsidR="000540CC" w:rsidRPr="002F7C50" w:rsidRDefault="00E921CD" w:rsidP="00A91B52">
      <w:pPr>
        <w:spacing w:before="24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течение 2016-2017</w:t>
      </w:r>
      <w:r w:rsidR="000540CC" w:rsidRPr="002F7C50">
        <w:rPr>
          <w:rFonts w:ascii="Times New Roman" w:hAnsi="Times New Roman" w:cs="Times New Roman"/>
          <w:sz w:val="24"/>
          <w:szCs w:val="24"/>
        </w:rPr>
        <w:t xml:space="preserve"> учебного года  осуществлялось изучение социально-психологических условий проживания несовершеннолетних. С родителями проводились индивидуальные консультации, решались вопросы по оказанию помощи таким семьям. </w:t>
      </w:r>
    </w:p>
    <w:p w:rsidR="000540CC" w:rsidRPr="002F7C50" w:rsidRDefault="000540CC" w:rsidP="00A91B52">
      <w:pPr>
        <w:spacing w:before="240" w:after="12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В течение года проводился  ежедневный контроль посещаемости учеников, выяснялись  причины их отсутствия или опозданий, поддерживалась  тесная связь с родителями и классными руководителями. В случае длительного отсутствия ученика социальный педагог и классный руководитель выходили  по месту жительства обучающихся. С родителями проводилась большая профилактическая работа: беседы, консультации, встречи с педагогами и инспекторами по делам несове</w:t>
      </w:r>
      <w:r w:rsidR="00E921CD">
        <w:rPr>
          <w:rFonts w:ascii="Times New Roman" w:hAnsi="Times New Roman" w:cs="Times New Roman"/>
          <w:sz w:val="24"/>
          <w:szCs w:val="24"/>
        </w:rPr>
        <w:t>ршеннолетних. Так в течение 2016-2017</w:t>
      </w:r>
      <w:r w:rsidRPr="002F7C50">
        <w:rPr>
          <w:rFonts w:ascii="Times New Roman" w:hAnsi="Times New Roman" w:cs="Times New Roman"/>
          <w:sz w:val="24"/>
          <w:szCs w:val="24"/>
        </w:rPr>
        <w:t xml:space="preserve"> учебного года  социальный педагог совместно с классными руководителями посетили 12 семей, где дети часто пропускали школу по разным причинам. В результате такой работы уч</w:t>
      </w:r>
      <w:r w:rsidR="00E921CD">
        <w:rPr>
          <w:rFonts w:ascii="Times New Roman" w:hAnsi="Times New Roman" w:cs="Times New Roman"/>
          <w:sz w:val="24"/>
          <w:szCs w:val="24"/>
        </w:rPr>
        <w:t>еников удалось вернуть в гимназию</w:t>
      </w:r>
      <w:r w:rsidRPr="002F7C50">
        <w:rPr>
          <w:rFonts w:ascii="Times New Roman" w:hAnsi="Times New Roman" w:cs="Times New Roman"/>
          <w:sz w:val="24"/>
          <w:szCs w:val="24"/>
        </w:rPr>
        <w:t xml:space="preserve">. Несчастных </w:t>
      </w:r>
      <w:r w:rsidR="00E921CD">
        <w:rPr>
          <w:rFonts w:ascii="Times New Roman" w:hAnsi="Times New Roman" w:cs="Times New Roman"/>
          <w:sz w:val="24"/>
          <w:szCs w:val="24"/>
        </w:rPr>
        <w:t>случаев, попыток суицида в гимназии</w:t>
      </w:r>
      <w:r w:rsidRPr="002F7C50">
        <w:rPr>
          <w:rFonts w:ascii="Times New Roman" w:hAnsi="Times New Roman" w:cs="Times New Roman"/>
          <w:sz w:val="24"/>
          <w:szCs w:val="24"/>
        </w:rPr>
        <w:t xml:space="preserve"> не выявлено. Имеют место быть незначительные конфликтные ситуации между учащимися 5-9 классов, но это сразу пресекается (классные руководители проводят профилактические беседы с детьми, родителями).</w:t>
      </w:r>
    </w:p>
    <w:p w:rsidR="000540CC" w:rsidRPr="002F7C50" w:rsidRDefault="000540CC" w:rsidP="00A91B52">
      <w:pPr>
        <w:spacing w:before="240" w:after="120" w:line="240" w:lineRule="auto"/>
        <w:ind w:firstLine="720"/>
        <w:jc w:val="center"/>
        <w:rPr>
          <w:rFonts w:ascii="Times New Roman" w:hAnsi="Times New Roman" w:cs="Times New Roman"/>
          <w:b/>
          <w:bCs/>
          <w:sz w:val="24"/>
          <w:szCs w:val="24"/>
        </w:rPr>
      </w:pPr>
      <w:r w:rsidRPr="002F7C50">
        <w:rPr>
          <w:rFonts w:ascii="Times New Roman" w:hAnsi="Times New Roman" w:cs="Times New Roman"/>
          <w:b/>
          <w:bCs/>
          <w:sz w:val="24"/>
          <w:szCs w:val="24"/>
        </w:rPr>
        <w:t>Профилактика правонарушений с учащимися, оказавшимися в трудной жизненной ситуации</w:t>
      </w:r>
    </w:p>
    <w:p w:rsidR="000540CC" w:rsidRPr="002F7C50" w:rsidRDefault="000540CC" w:rsidP="00A91B52">
      <w:pPr>
        <w:spacing w:before="240" w:after="12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Социальный педагог в течение года </w:t>
      </w:r>
      <w:r w:rsidR="008B2312" w:rsidRPr="002F7C50">
        <w:rPr>
          <w:rFonts w:ascii="Times New Roman" w:hAnsi="Times New Roman" w:cs="Times New Roman"/>
          <w:sz w:val="24"/>
          <w:szCs w:val="24"/>
        </w:rPr>
        <w:t>проводил изучение</w:t>
      </w:r>
      <w:r w:rsidRPr="002F7C50">
        <w:rPr>
          <w:rFonts w:ascii="Times New Roman" w:hAnsi="Times New Roman" w:cs="Times New Roman"/>
          <w:sz w:val="24"/>
          <w:szCs w:val="24"/>
        </w:rPr>
        <w:t xml:space="preserve"> контингента подростков и их семей, начиная с младших классов, выделял учащихся и подростков, оказавшихся в трудной жизненной ситуации. </w:t>
      </w:r>
      <w:r w:rsidR="008B2312" w:rsidRPr="002F7C50">
        <w:rPr>
          <w:rFonts w:ascii="Times New Roman" w:hAnsi="Times New Roman" w:cs="Times New Roman"/>
          <w:sz w:val="24"/>
          <w:szCs w:val="24"/>
        </w:rPr>
        <w:t>Поддерживалась тесная</w:t>
      </w:r>
      <w:r w:rsidRPr="002F7C50">
        <w:rPr>
          <w:rFonts w:ascii="Times New Roman" w:hAnsi="Times New Roman" w:cs="Times New Roman"/>
          <w:sz w:val="24"/>
          <w:szCs w:val="24"/>
        </w:rPr>
        <w:t xml:space="preserve"> связь с родителями, классными руководителями, учителями-предметниками, администрацией школы и комиссией по делам несовершеннолетних.    </w:t>
      </w:r>
    </w:p>
    <w:p w:rsidR="000540CC" w:rsidRPr="002F7C50" w:rsidRDefault="00E921CD" w:rsidP="00A91B52">
      <w:pPr>
        <w:spacing w:before="24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Гимназия</w:t>
      </w:r>
      <w:r w:rsidR="008B2312" w:rsidRPr="002F7C50">
        <w:rPr>
          <w:rFonts w:ascii="Times New Roman" w:hAnsi="Times New Roman" w:cs="Times New Roman"/>
          <w:sz w:val="24"/>
          <w:szCs w:val="24"/>
        </w:rPr>
        <w:t xml:space="preserve"> тесно</w:t>
      </w:r>
      <w:r w:rsidR="000540CC" w:rsidRPr="002F7C50">
        <w:rPr>
          <w:rFonts w:ascii="Times New Roman" w:hAnsi="Times New Roman" w:cs="Times New Roman"/>
          <w:sz w:val="24"/>
          <w:szCs w:val="24"/>
        </w:rPr>
        <w:t xml:space="preserve"> сотрудничала с родителями, административными органами и органами социально-педагогической поддержки.</w:t>
      </w:r>
    </w:p>
    <w:p w:rsidR="000540CC" w:rsidRPr="002F7C50" w:rsidRDefault="008B2312" w:rsidP="00A91B52">
      <w:pPr>
        <w:spacing w:before="240" w:after="12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Проводилась работа</w:t>
      </w:r>
      <w:r w:rsidR="000540CC" w:rsidRPr="002F7C50">
        <w:rPr>
          <w:rFonts w:ascii="Times New Roman" w:hAnsi="Times New Roman" w:cs="Times New Roman"/>
          <w:sz w:val="24"/>
          <w:szCs w:val="24"/>
        </w:rPr>
        <w:t xml:space="preserve"> по повышению правовой грамотности учащихся и их родителей с целью </w:t>
      </w:r>
      <w:r w:rsidRPr="002F7C50">
        <w:rPr>
          <w:rFonts w:ascii="Times New Roman" w:hAnsi="Times New Roman" w:cs="Times New Roman"/>
          <w:sz w:val="24"/>
          <w:szCs w:val="24"/>
        </w:rPr>
        <w:t>профилактики «</w:t>
      </w:r>
      <w:r w:rsidR="000540CC" w:rsidRPr="002F7C50">
        <w:rPr>
          <w:rFonts w:ascii="Times New Roman" w:hAnsi="Times New Roman" w:cs="Times New Roman"/>
          <w:sz w:val="24"/>
          <w:szCs w:val="24"/>
        </w:rPr>
        <w:t>девиантного» поведения.</w:t>
      </w:r>
    </w:p>
    <w:p w:rsidR="000540CC" w:rsidRPr="002F7C50" w:rsidRDefault="00E921CD" w:rsidP="00A91B52">
      <w:pPr>
        <w:spacing w:before="24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Так в течение 2016-2017 года прошло 5</w:t>
      </w:r>
      <w:r w:rsidR="000540CC" w:rsidRPr="002F7C50">
        <w:rPr>
          <w:rFonts w:ascii="Times New Roman" w:hAnsi="Times New Roman" w:cs="Times New Roman"/>
          <w:sz w:val="24"/>
          <w:szCs w:val="24"/>
        </w:rPr>
        <w:t xml:space="preserve"> об</w:t>
      </w:r>
      <w:r w:rsidR="00097FB6">
        <w:rPr>
          <w:rFonts w:ascii="Times New Roman" w:hAnsi="Times New Roman" w:cs="Times New Roman"/>
          <w:sz w:val="24"/>
          <w:szCs w:val="24"/>
        </w:rPr>
        <w:t>щешкольных родительских собраний</w:t>
      </w:r>
      <w:r w:rsidR="000540CC" w:rsidRPr="002F7C50">
        <w:rPr>
          <w:rFonts w:ascii="Times New Roman" w:hAnsi="Times New Roman" w:cs="Times New Roman"/>
          <w:sz w:val="24"/>
          <w:szCs w:val="24"/>
        </w:rPr>
        <w:t xml:space="preserve"> на тему «Воспитание детей: обязанности родителей»; </w:t>
      </w:r>
      <w:r>
        <w:rPr>
          <w:rFonts w:ascii="Times New Roman" w:hAnsi="Times New Roman" w:cs="Times New Roman"/>
          <w:sz w:val="24"/>
          <w:szCs w:val="24"/>
        </w:rPr>
        <w:t xml:space="preserve">«Подготовка к ГИА», </w:t>
      </w:r>
      <w:r w:rsidR="000540CC" w:rsidRPr="002F7C50">
        <w:rPr>
          <w:rFonts w:ascii="Times New Roman" w:hAnsi="Times New Roman" w:cs="Times New Roman"/>
          <w:sz w:val="24"/>
          <w:szCs w:val="24"/>
        </w:rPr>
        <w:t xml:space="preserve"> «Наркотикам-нет» с участием педагога-организатор</w:t>
      </w:r>
      <w:r>
        <w:rPr>
          <w:rFonts w:ascii="Times New Roman" w:hAnsi="Times New Roman" w:cs="Times New Roman"/>
          <w:sz w:val="24"/>
          <w:szCs w:val="24"/>
        </w:rPr>
        <w:t>а по ДНВ, ПДН, пожарных, врачей,</w:t>
      </w:r>
      <w:r w:rsidRPr="002F7C50">
        <w:rPr>
          <w:rFonts w:ascii="Times New Roman" w:hAnsi="Times New Roman" w:cs="Times New Roman"/>
          <w:sz w:val="24"/>
          <w:szCs w:val="24"/>
        </w:rPr>
        <w:t>«ТБ во время проведения</w:t>
      </w:r>
      <w:r>
        <w:rPr>
          <w:rFonts w:ascii="Times New Roman" w:hAnsi="Times New Roman" w:cs="Times New Roman"/>
          <w:sz w:val="24"/>
          <w:szCs w:val="24"/>
        </w:rPr>
        <w:t xml:space="preserve"> каникул».</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Особое внимание уделялось детям сиротам и детям, оставшимся без попечения родителей. С детьми регулярно проводятся индивидуальные беседы и консультации.  Проводится 2 раза в год обследование жилищно-бытовых условий жизни опекунских семей.                             </w:t>
      </w:r>
    </w:p>
    <w:p w:rsidR="000540CC" w:rsidRPr="002F7C50" w:rsidRDefault="000540CC" w:rsidP="00A91B52">
      <w:pPr>
        <w:spacing w:before="240" w:line="240" w:lineRule="auto"/>
        <w:ind w:firstLine="720"/>
        <w:jc w:val="center"/>
        <w:rPr>
          <w:rFonts w:ascii="Times New Roman" w:hAnsi="Times New Roman" w:cs="Times New Roman"/>
          <w:b/>
          <w:sz w:val="24"/>
          <w:szCs w:val="24"/>
          <w:u w:val="single"/>
        </w:rPr>
      </w:pPr>
      <w:r w:rsidRPr="002F7C50">
        <w:rPr>
          <w:rFonts w:ascii="Times New Roman" w:hAnsi="Times New Roman" w:cs="Times New Roman"/>
          <w:b/>
          <w:sz w:val="24"/>
          <w:szCs w:val="24"/>
          <w:u w:val="single"/>
        </w:rPr>
        <w:t>Социально - педагогическая профилактика и коррекция</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Основная работа в этом направлении должна проводиться с детьми стоящими на внутришкольном контроле. На начало года  на ВШУ </w:t>
      </w:r>
      <w:r w:rsidR="005A15D3">
        <w:rPr>
          <w:rFonts w:ascii="Times New Roman" w:hAnsi="Times New Roman" w:cs="Times New Roman"/>
          <w:sz w:val="24"/>
          <w:szCs w:val="24"/>
        </w:rPr>
        <w:t xml:space="preserve">детей не было. </w:t>
      </w:r>
      <w:r w:rsidRPr="002F7C50">
        <w:rPr>
          <w:rFonts w:ascii="Times New Roman" w:hAnsi="Times New Roman" w:cs="Times New Roman"/>
          <w:sz w:val="24"/>
          <w:szCs w:val="24"/>
        </w:rPr>
        <w:t>Однако, были организованны профилактические клас</w:t>
      </w:r>
      <w:r w:rsidR="00097FB6">
        <w:rPr>
          <w:rFonts w:ascii="Times New Roman" w:hAnsi="Times New Roman" w:cs="Times New Roman"/>
          <w:sz w:val="24"/>
          <w:szCs w:val="24"/>
        </w:rPr>
        <w:t xml:space="preserve">сные часы, которые проводились </w:t>
      </w:r>
      <w:r w:rsidRPr="002F7C50">
        <w:rPr>
          <w:rFonts w:ascii="Times New Roman" w:hAnsi="Times New Roman" w:cs="Times New Roman"/>
          <w:sz w:val="24"/>
          <w:szCs w:val="24"/>
        </w:rPr>
        <w:t xml:space="preserve"> классными руководителями и социальным</w:t>
      </w:r>
      <w:r w:rsidR="00097FB6">
        <w:rPr>
          <w:rFonts w:ascii="Times New Roman" w:hAnsi="Times New Roman" w:cs="Times New Roman"/>
          <w:sz w:val="24"/>
          <w:szCs w:val="24"/>
        </w:rPr>
        <w:t>и педагога</w:t>
      </w:r>
      <w:r w:rsidRPr="002F7C50">
        <w:rPr>
          <w:rFonts w:ascii="Times New Roman" w:hAnsi="Times New Roman" w:cs="Times New Roman"/>
          <w:sz w:val="24"/>
          <w:szCs w:val="24"/>
        </w:rPr>
        <w:t>м</w:t>
      </w:r>
      <w:r w:rsidR="00097FB6">
        <w:rPr>
          <w:rFonts w:ascii="Times New Roman" w:hAnsi="Times New Roman" w:cs="Times New Roman"/>
          <w:sz w:val="24"/>
          <w:szCs w:val="24"/>
        </w:rPr>
        <w:t>и</w:t>
      </w:r>
      <w:r w:rsidRPr="002F7C50">
        <w:rPr>
          <w:rFonts w:ascii="Times New Roman" w:hAnsi="Times New Roman" w:cs="Times New Roman"/>
          <w:sz w:val="24"/>
          <w:szCs w:val="24"/>
        </w:rPr>
        <w:t>, привлекался инспектор по делам несовершеннолетних.</w:t>
      </w:r>
    </w:p>
    <w:p w:rsidR="000540CC" w:rsidRPr="002F7C50" w:rsidRDefault="008B2312"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lastRenderedPageBreak/>
        <w:t>Встречи с</w:t>
      </w:r>
      <w:r w:rsidR="000540CC" w:rsidRPr="002F7C50">
        <w:rPr>
          <w:rFonts w:ascii="Times New Roman" w:hAnsi="Times New Roman" w:cs="Times New Roman"/>
          <w:sz w:val="24"/>
          <w:szCs w:val="24"/>
        </w:rPr>
        <w:t xml:space="preserve"> представителями других организаций дают положительные </w:t>
      </w:r>
      <w:r w:rsidRPr="002F7C50">
        <w:rPr>
          <w:rFonts w:ascii="Times New Roman" w:hAnsi="Times New Roman" w:cs="Times New Roman"/>
          <w:sz w:val="24"/>
          <w:szCs w:val="24"/>
        </w:rPr>
        <w:t>результаты, детям</w:t>
      </w:r>
      <w:r w:rsidR="000540CC" w:rsidRPr="002F7C50">
        <w:rPr>
          <w:rFonts w:ascii="Times New Roman" w:hAnsi="Times New Roman" w:cs="Times New Roman"/>
          <w:sz w:val="24"/>
          <w:szCs w:val="24"/>
        </w:rPr>
        <w:t xml:space="preserve">   нравиться общаться с новыми людьми, это влияет на их внимательность, кроме того специалисты  дают более компетентные ответы  на вопросы подростков.  Кроме </w:t>
      </w:r>
      <w:r w:rsidRPr="002F7C50">
        <w:rPr>
          <w:rFonts w:ascii="Times New Roman" w:hAnsi="Times New Roman" w:cs="Times New Roman"/>
          <w:sz w:val="24"/>
          <w:szCs w:val="24"/>
        </w:rPr>
        <w:t>специалистов классные</w:t>
      </w:r>
      <w:r w:rsidR="000540CC" w:rsidRPr="002F7C50">
        <w:rPr>
          <w:rFonts w:ascii="Times New Roman" w:hAnsi="Times New Roman" w:cs="Times New Roman"/>
          <w:sz w:val="24"/>
          <w:szCs w:val="24"/>
        </w:rPr>
        <w:t xml:space="preserve"> руководители проводили классные часы по правовому воспитанию. Кроме того были организованы рейды в  семьи с привлечением инспектора ПДН, с целью выявления социального неблагополучия.</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   К работе по профилактике правонарушений и отклоняющегося поведения  стараемся  привлекать родительскую общественность.  </w:t>
      </w:r>
    </w:p>
    <w:p w:rsidR="000540CC" w:rsidRPr="002F7C50" w:rsidRDefault="000540CC" w:rsidP="00A91B52">
      <w:pPr>
        <w:shd w:val="clear" w:color="auto" w:fill="FFFFFF"/>
        <w:spacing w:before="240" w:line="240" w:lineRule="auto"/>
        <w:ind w:right="10"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В рамках школьных программ профилактики правонарушений среди несовершеннолетних проводятся различные мероприятия воспитательного характера.  В этой нелёгкой работе зачастую приходится сталкиваться с трудностями, преодолеть которые не всегда возможно в необходимые сроки. Трудности разные: не всегда согласованное взаимодействие с инспектором, недостаточное понимание проблемы безнадзорности со стороны классных руководителей, которые являются связующим звеном между учащимися и социальным педагогом, вследствие чего происходит затягивание решения проблемной ситуации, </w:t>
      </w:r>
      <w:r w:rsidRPr="002F7C50">
        <w:rPr>
          <w:rFonts w:ascii="Times New Roman" w:hAnsi="Times New Roman" w:cs="Times New Roman"/>
          <w:spacing w:val="-2"/>
          <w:sz w:val="24"/>
          <w:szCs w:val="24"/>
        </w:rPr>
        <w:t xml:space="preserve">ослабленная ответственность </w:t>
      </w:r>
      <w:r w:rsidRPr="002F7C50">
        <w:rPr>
          <w:rFonts w:ascii="Times New Roman" w:hAnsi="Times New Roman" w:cs="Times New Roman"/>
          <w:sz w:val="24"/>
          <w:szCs w:val="24"/>
        </w:rPr>
        <w:t>родителей за воспитание и обучение своих детей, сложное социальное положение,  труднопреодолимое негативное влияние СМИ, отрицательный пример взрослых, недостаточность знаний законов РФ, касающихся несовершеннолетних, их прав и обязанностей, как со стороны педагогов, так и со стороны детей, и т.д.</w:t>
      </w:r>
    </w:p>
    <w:p w:rsidR="000540CC" w:rsidRPr="002F7C50" w:rsidRDefault="008B2312" w:rsidP="00A91B52">
      <w:pPr>
        <w:pStyle w:val="c0"/>
        <w:tabs>
          <w:tab w:val="left" w:pos="1134"/>
        </w:tabs>
        <w:spacing w:before="240" w:beforeAutospacing="0"/>
        <w:ind w:firstLine="720"/>
        <w:jc w:val="both"/>
        <w:rPr>
          <w:color w:val="0D0D0D"/>
        </w:rPr>
      </w:pPr>
      <w:r w:rsidRPr="002F7C50">
        <w:t>Анализируя работу</w:t>
      </w:r>
      <w:r w:rsidR="00097FB6">
        <w:t xml:space="preserve"> социальных педагогов</w:t>
      </w:r>
      <w:r w:rsidR="000540CC" w:rsidRPr="002F7C50">
        <w:t xml:space="preserve">, можно выявить ряд проблем, которые возникают в </w:t>
      </w:r>
      <w:r w:rsidR="000540CC" w:rsidRPr="002F7C50">
        <w:rPr>
          <w:color w:val="0D0D0D"/>
        </w:rPr>
        <w:t>процессе работы:</w:t>
      </w:r>
    </w:p>
    <w:p w:rsidR="000540CC" w:rsidRPr="002F7C50" w:rsidRDefault="000540CC" w:rsidP="00A91B52">
      <w:pPr>
        <w:pStyle w:val="c0"/>
        <w:tabs>
          <w:tab w:val="left" w:pos="1134"/>
        </w:tabs>
        <w:spacing w:before="240" w:beforeAutospacing="0" w:after="0" w:afterAutospacing="0"/>
        <w:ind w:firstLine="720"/>
        <w:jc w:val="both"/>
      </w:pPr>
      <w:r w:rsidRPr="002F7C50">
        <w:t>1.</w:t>
      </w:r>
      <w:r w:rsidRPr="002F7C50">
        <w:tab/>
        <w:t>Проблемы, связанные с «девиантным» поведением, дезадаптацией детей и подростков в социальной среде;</w:t>
      </w:r>
    </w:p>
    <w:p w:rsidR="000540CC" w:rsidRPr="002F7C50" w:rsidRDefault="000540CC" w:rsidP="00A91B52">
      <w:pPr>
        <w:pStyle w:val="c0"/>
        <w:tabs>
          <w:tab w:val="left" w:pos="1134"/>
        </w:tabs>
        <w:spacing w:before="240" w:beforeAutospacing="0" w:after="0" w:afterAutospacing="0"/>
        <w:ind w:firstLine="720"/>
        <w:jc w:val="both"/>
      </w:pPr>
      <w:r w:rsidRPr="002F7C50">
        <w:t>2.</w:t>
      </w:r>
      <w:r w:rsidRPr="002F7C50">
        <w:tab/>
        <w:t>Проблемы, связанные с неблагополучием семьи, нарушением прав ребенка;</w:t>
      </w:r>
    </w:p>
    <w:p w:rsidR="000540CC" w:rsidRPr="002F7C50" w:rsidRDefault="000540CC" w:rsidP="00A91B52">
      <w:pPr>
        <w:pStyle w:val="c0"/>
        <w:tabs>
          <w:tab w:val="left" w:pos="1134"/>
        </w:tabs>
        <w:spacing w:before="240" w:beforeAutospacing="0" w:after="0" w:afterAutospacing="0"/>
        <w:ind w:firstLine="720"/>
        <w:jc w:val="both"/>
        <w:rPr>
          <w:color w:val="000000"/>
        </w:rPr>
      </w:pPr>
      <w:r w:rsidRPr="002F7C50">
        <w:t>3.</w:t>
      </w:r>
      <w:r w:rsidRPr="002F7C50">
        <w:tab/>
        <w:t>Проблемы тяжелого материального положения родителей, безнадзорность, алкоголизм и, как следствие, педагогическая запущенность детей, педагогическая безграмотность родителей, их неготовность и или нежелание заниматься полноценным воспитанием</w:t>
      </w:r>
    </w:p>
    <w:p w:rsidR="000540CC" w:rsidRPr="002F7C50" w:rsidRDefault="000540CC" w:rsidP="00A91B52">
      <w:pPr>
        <w:pStyle w:val="c0"/>
        <w:spacing w:before="240" w:beforeAutospacing="0" w:after="0" w:afterAutospacing="0"/>
        <w:ind w:firstLine="720"/>
        <w:jc w:val="both"/>
        <w:rPr>
          <w:color w:val="000000"/>
        </w:rPr>
      </w:pPr>
      <w:r w:rsidRPr="002F7C50">
        <w:rPr>
          <w:color w:val="000000"/>
        </w:rPr>
        <w:t>Следовательно, задачи на следующий год будут:</w:t>
      </w:r>
    </w:p>
    <w:p w:rsidR="000540CC" w:rsidRPr="002F7C50" w:rsidRDefault="000540CC" w:rsidP="00A91B52">
      <w:pPr>
        <w:pStyle w:val="c0"/>
        <w:spacing w:before="240" w:beforeAutospacing="0" w:after="0" w:afterAutospacing="0"/>
        <w:ind w:firstLine="720"/>
        <w:jc w:val="both"/>
        <w:rPr>
          <w:color w:val="000000"/>
        </w:rPr>
      </w:pPr>
      <w:r w:rsidRPr="002F7C50">
        <w:rPr>
          <w:color w:val="000000"/>
        </w:rPr>
        <w:t>1. Проведение социально-педагогической диагностики контингента учащихся и родителей с целью – выяснения проблем в сфере обучения, воспитания и общения.</w:t>
      </w:r>
    </w:p>
    <w:p w:rsidR="000540CC" w:rsidRPr="002F7C50" w:rsidRDefault="000540CC" w:rsidP="00A91B52">
      <w:pPr>
        <w:pStyle w:val="c0"/>
        <w:spacing w:before="240" w:beforeAutospacing="0" w:after="0" w:afterAutospacing="0"/>
        <w:ind w:firstLine="720"/>
        <w:jc w:val="both"/>
        <w:rPr>
          <w:color w:val="000000"/>
        </w:rPr>
      </w:pPr>
      <w:r w:rsidRPr="002F7C50">
        <w:rPr>
          <w:color w:val="000000"/>
        </w:rPr>
        <w:t> 2. Осуществление контроля за посещаемостью учащихся.</w:t>
      </w:r>
    </w:p>
    <w:p w:rsidR="000540CC" w:rsidRPr="002F7C50" w:rsidRDefault="000540CC" w:rsidP="00A91B52">
      <w:pPr>
        <w:pStyle w:val="c0"/>
        <w:spacing w:before="240" w:beforeAutospacing="0" w:after="0" w:afterAutospacing="0"/>
        <w:ind w:firstLine="720"/>
        <w:jc w:val="both"/>
        <w:rPr>
          <w:color w:val="000000"/>
        </w:rPr>
      </w:pPr>
      <w:r w:rsidRPr="002F7C50">
        <w:rPr>
          <w:color w:val="000000"/>
        </w:rPr>
        <w:t> 3. Вовлечение учащихся в кружки и секции, встречи с педагогами дополнительного образования.</w:t>
      </w:r>
    </w:p>
    <w:p w:rsidR="000540CC" w:rsidRPr="002F7C50" w:rsidRDefault="000540CC" w:rsidP="00A91B52">
      <w:pPr>
        <w:pStyle w:val="c0"/>
        <w:spacing w:before="240" w:beforeAutospacing="0" w:after="0" w:afterAutospacing="0"/>
        <w:ind w:firstLine="720"/>
        <w:jc w:val="both"/>
        <w:rPr>
          <w:color w:val="000000"/>
        </w:rPr>
      </w:pPr>
      <w:r w:rsidRPr="002F7C50">
        <w:rPr>
          <w:color w:val="000000"/>
        </w:rPr>
        <w:t>4. Активизация работы с родителями, с целью повышения воспитательного уровня семьи.</w:t>
      </w:r>
    </w:p>
    <w:p w:rsidR="000540CC" w:rsidRPr="002F7C50" w:rsidRDefault="000540CC" w:rsidP="00A91B52">
      <w:pPr>
        <w:pStyle w:val="c0"/>
        <w:spacing w:before="240" w:beforeAutospacing="0" w:after="0" w:afterAutospacing="0"/>
        <w:ind w:firstLine="720"/>
        <w:jc w:val="both"/>
        <w:rPr>
          <w:color w:val="000000"/>
        </w:rPr>
      </w:pPr>
      <w:r w:rsidRPr="002F7C50">
        <w:rPr>
          <w:color w:val="000000"/>
        </w:rPr>
        <w:t>5. Оказание помощи семьям учащихся, нуждающимся в психологической консультац</w:t>
      </w:r>
      <w:r w:rsidR="005A15D3">
        <w:rPr>
          <w:color w:val="000000"/>
        </w:rPr>
        <w:t>ии, совместно с психологом гимназии</w:t>
      </w:r>
      <w:r w:rsidRPr="002F7C50">
        <w:rPr>
          <w:color w:val="000000"/>
        </w:rPr>
        <w:t>.</w:t>
      </w:r>
    </w:p>
    <w:p w:rsidR="000540CC" w:rsidRPr="002F7C50" w:rsidRDefault="000540CC" w:rsidP="00A91B52">
      <w:pPr>
        <w:pStyle w:val="c0"/>
        <w:spacing w:before="240" w:beforeAutospacing="0" w:after="0" w:afterAutospacing="0"/>
        <w:ind w:firstLine="720"/>
        <w:jc w:val="both"/>
        <w:rPr>
          <w:color w:val="000000"/>
        </w:rPr>
      </w:pPr>
      <w:r w:rsidRPr="002F7C50">
        <w:rPr>
          <w:color w:val="000000"/>
        </w:rPr>
        <w:lastRenderedPageBreak/>
        <w:t>6. Внедрение комплекса мероприятий по профилактике правонарушений, безнадзорности и беспризорности направленного на правовое просвещение учащихся.</w:t>
      </w:r>
    </w:p>
    <w:p w:rsidR="000540CC" w:rsidRPr="002F7C50" w:rsidRDefault="000540CC" w:rsidP="00A91B52">
      <w:pPr>
        <w:pStyle w:val="c0"/>
        <w:spacing w:before="240" w:beforeAutospacing="0" w:after="0" w:afterAutospacing="0"/>
        <w:ind w:firstLine="720"/>
        <w:jc w:val="both"/>
        <w:rPr>
          <w:color w:val="000000"/>
        </w:rPr>
      </w:pPr>
      <w:r w:rsidRPr="002F7C50">
        <w:rPr>
          <w:color w:val="000000"/>
        </w:rPr>
        <w:t>7. Продолжение взаимодействия с органами правоохранительного порядка.</w:t>
      </w:r>
    </w:p>
    <w:p w:rsidR="005A15D3" w:rsidRPr="00FC4C8C" w:rsidRDefault="000540CC" w:rsidP="00FC4C8C">
      <w:pPr>
        <w:spacing w:before="240" w:line="240" w:lineRule="auto"/>
        <w:ind w:firstLine="720"/>
        <w:jc w:val="both"/>
        <w:rPr>
          <w:rFonts w:ascii="Times New Roman" w:hAnsi="Times New Roman" w:cs="Times New Roman"/>
          <w:spacing w:val="-1"/>
          <w:sz w:val="24"/>
          <w:szCs w:val="24"/>
        </w:rPr>
      </w:pPr>
      <w:r w:rsidRPr="002F7C50">
        <w:rPr>
          <w:rFonts w:ascii="Times New Roman" w:hAnsi="Times New Roman" w:cs="Times New Roman"/>
          <w:sz w:val="24"/>
          <w:szCs w:val="24"/>
        </w:rPr>
        <w:t xml:space="preserve">В новом </w:t>
      </w:r>
      <w:r w:rsidRPr="002F7C50">
        <w:rPr>
          <w:rFonts w:ascii="Times New Roman" w:hAnsi="Times New Roman" w:cs="Times New Roman"/>
          <w:spacing w:val="-1"/>
          <w:sz w:val="24"/>
          <w:szCs w:val="24"/>
        </w:rPr>
        <w:t xml:space="preserve">учебном году </w:t>
      </w:r>
      <w:r w:rsidRPr="002F7C50">
        <w:rPr>
          <w:rFonts w:ascii="Times New Roman" w:hAnsi="Times New Roman" w:cs="Times New Roman"/>
          <w:sz w:val="24"/>
          <w:szCs w:val="24"/>
        </w:rPr>
        <w:t>необходимо</w:t>
      </w:r>
      <w:r w:rsidRPr="002F7C50">
        <w:rPr>
          <w:rFonts w:ascii="Times New Roman" w:hAnsi="Times New Roman" w:cs="Times New Roman"/>
          <w:spacing w:val="-1"/>
          <w:sz w:val="24"/>
          <w:szCs w:val="24"/>
        </w:rPr>
        <w:t xml:space="preserve"> скоординировать направления деятельности с учетом озвученных проблем, выработать определенные стратегии действий в затруднительных ситуациях, разработать планы совместных действий с разными ведомствами системы профилактики для увеличения эффективности профилактической работы</w:t>
      </w:r>
      <w:r w:rsidR="005A15D3">
        <w:rPr>
          <w:rFonts w:ascii="Times New Roman" w:hAnsi="Times New Roman" w:cs="Times New Roman"/>
          <w:spacing w:val="-1"/>
          <w:sz w:val="24"/>
          <w:szCs w:val="24"/>
        </w:rPr>
        <w:t>,</w:t>
      </w:r>
      <w:r w:rsidRPr="002F7C50">
        <w:rPr>
          <w:rFonts w:ascii="Times New Roman" w:hAnsi="Times New Roman" w:cs="Times New Roman"/>
          <w:spacing w:val="-1"/>
          <w:sz w:val="24"/>
          <w:szCs w:val="24"/>
        </w:rPr>
        <w:t xml:space="preserve"> как с несовершеннолетними, так и с их родителями и педагогическим составом</w:t>
      </w:r>
      <w:r w:rsidR="005A15D3">
        <w:rPr>
          <w:rFonts w:ascii="Times New Roman" w:hAnsi="Times New Roman" w:cs="Times New Roman"/>
          <w:spacing w:val="-1"/>
          <w:sz w:val="24"/>
          <w:szCs w:val="24"/>
        </w:rPr>
        <w:t xml:space="preserve"> гимназии</w:t>
      </w:r>
      <w:r w:rsidR="00FC4C8C">
        <w:rPr>
          <w:rFonts w:ascii="Times New Roman" w:hAnsi="Times New Roman" w:cs="Times New Roman"/>
          <w:spacing w:val="-1"/>
          <w:sz w:val="24"/>
          <w:szCs w:val="24"/>
        </w:rPr>
        <w:t>.</w:t>
      </w:r>
    </w:p>
    <w:p w:rsidR="000540CC" w:rsidRPr="002F7C50" w:rsidRDefault="000540CC" w:rsidP="00A91B52">
      <w:pPr>
        <w:spacing w:before="240" w:line="240" w:lineRule="auto"/>
        <w:jc w:val="center"/>
        <w:rPr>
          <w:rFonts w:ascii="Times New Roman" w:hAnsi="Times New Roman" w:cs="Times New Roman"/>
          <w:b/>
          <w:sz w:val="24"/>
          <w:szCs w:val="24"/>
          <w:u w:val="single"/>
        </w:rPr>
      </w:pPr>
      <w:r w:rsidRPr="002F7C50">
        <w:rPr>
          <w:rFonts w:ascii="Times New Roman" w:hAnsi="Times New Roman" w:cs="Times New Roman"/>
          <w:b/>
          <w:sz w:val="24"/>
          <w:szCs w:val="24"/>
          <w:u w:val="single"/>
        </w:rPr>
        <w:t>Гражданско – патриотическое и правовое  воспитание</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В формировании и </w:t>
      </w:r>
      <w:r w:rsidR="005A15D3">
        <w:rPr>
          <w:rFonts w:ascii="Times New Roman" w:hAnsi="Times New Roman" w:cs="Times New Roman"/>
          <w:sz w:val="24"/>
          <w:szCs w:val="24"/>
        </w:rPr>
        <w:t>развитии личности учащихся гимназии</w:t>
      </w:r>
      <w:r w:rsidRPr="002F7C50">
        <w:rPr>
          <w:rFonts w:ascii="Times New Roman" w:hAnsi="Times New Roman" w:cs="Times New Roman"/>
          <w:sz w:val="24"/>
          <w:szCs w:val="24"/>
        </w:rPr>
        <w:t xml:space="preserve"> ведущую роль отводит гражданско-правовому воспитанию, которое способствует становлению социально значимых ценностей у подрастающего поколения.</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    Программа по гражданско-па</w:t>
      </w:r>
      <w:r w:rsidR="005A15D3">
        <w:rPr>
          <w:rFonts w:ascii="Times New Roman" w:hAnsi="Times New Roman" w:cs="Times New Roman"/>
          <w:sz w:val="24"/>
          <w:szCs w:val="24"/>
        </w:rPr>
        <w:t>триотическому воспитанию на 2016 - 2017</w:t>
      </w:r>
      <w:r w:rsidRPr="002F7C50">
        <w:rPr>
          <w:rFonts w:ascii="Times New Roman" w:hAnsi="Times New Roman" w:cs="Times New Roman"/>
          <w:sz w:val="24"/>
          <w:szCs w:val="24"/>
        </w:rPr>
        <w:t xml:space="preserve"> учебный год составлена с учётом возрастных и индивидуальных особенностей детей. Она охватывает все ступени школьного сообщества (младшее звено, среднее и старшее). Программа предусматривает формирование и развитие социально-значимых ценностей, гражданства и патриотизма в процессе вовлечения детей в поисковую, организационную, пропагандистскую виды деятельности. </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Для решения поставленных задач используется сложившееся социально-педагогическое пространство МБОУ «</w:t>
      </w:r>
      <w:r w:rsidR="003B6A34" w:rsidRPr="002F7C50">
        <w:rPr>
          <w:rFonts w:ascii="Times New Roman" w:hAnsi="Times New Roman" w:cs="Times New Roman"/>
          <w:sz w:val="24"/>
          <w:szCs w:val="24"/>
        </w:rPr>
        <w:t>Гимназия №7</w:t>
      </w:r>
      <w:r w:rsidRPr="002F7C50">
        <w:rPr>
          <w:rFonts w:ascii="Times New Roman" w:hAnsi="Times New Roman" w:cs="Times New Roman"/>
          <w:sz w:val="24"/>
          <w:szCs w:val="24"/>
        </w:rPr>
        <w:t>»</w:t>
      </w:r>
      <w:r w:rsidR="003B6A34" w:rsidRPr="002F7C50">
        <w:rPr>
          <w:rFonts w:ascii="Times New Roman" w:hAnsi="Times New Roman" w:cs="Times New Roman"/>
          <w:sz w:val="24"/>
          <w:szCs w:val="24"/>
        </w:rPr>
        <w:t>г.Грозного</w:t>
      </w:r>
      <w:r w:rsidRPr="002F7C50">
        <w:rPr>
          <w:rFonts w:ascii="Times New Roman" w:hAnsi="Times New Roman" w:cs="Times New Roman"/>
          <w:sz w:val="24"/>
          <w:szCs w:val="24"/>
        </w:rPr>
        <w:t xml:space="preserve">, а также тесное сотрудничество с социальными партнёрами. Это: ДДТ Октябрьского района, </w:t>
      </w:r>
      <w:r w:rsidR="005A15D3">
        <w:rPr>
          <w:rFonts w:ascii="Times New Roman" w:hAnsi="Times New Roman" w:cs="Times New Roman"/>
          <w:sz w:val="24"/>
          <w:szCs w:val="24"/>
        </w:rPr>
        <w:t>библиотеки</w:t>
      </w:r>
      <w:r w:rsidRPr="002F7C50">
        <w:rPr>
          <w:rFonts w:ascii="Times New Roman" w:hAnsi="Times New Roman" w:cs="Times New Roman"/>
          <w:sz w:val="24"/>
          <w:szCs w:val="24"/>
        </w:rPr>
        <w:t>, Национальный музей, Комитет по делам молодежи.</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При планировании работы учитываются традиционные общешкольные, районные, городские, всероссийские мероприятия, связанные с юбилейными и государственными датами; положения о районных, областных, всероссийских конкурсах.</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Формы организации деятельности обучающихся: уроки мужества, социально-значимые акции, операции, военно-спортивные праздники, игры, беседы, встречи, экскурсии, научно-практические конференции, круглый стол, конкурсы, фестивали, викторины, ролевые игры, литературно-музыкальные и поэтические композиции, трудовые десанты.</w:t>
      </w:r>
    </w:p>
    <w:p w:rsidR="000540CC" w:rsidRPr="002F7C50" w:rsidRDefault="005A15D3" w:rsidP="00A91B52">
      <w:pPr>
        <w:spacing w:before="24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Педагогический коллектив гимназии</w:t>
      </w:r>
      <w:r w:rsidR="000540CC" w:rsidRPr="002F7C50">
        <w:rPr>
          <w:rFonts w:ascii="Times New Roman" w:hAnsi="Times New Roman" w:cs="Times New Roman"/>
          <w:sz w:val="24"/>
          <w:szCs w:val="24"/>
        </w:rPr>
        <w:t xml:space="preserve"> стремится создать благоприятные условия для всестороннего развития личности каждого ученика.</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РФ и ЧР, прививалась любовь к Малой Родине, к родной школе через традиционные школьные дела.</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9 мая учащиеся приняли участие в митинге, посвященному Дню Победы. </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Месячник патриотического воспитания (февраль): </w:t>
      </w:r>
    </w:p>
    <w:p w:rsidR="000540CC" w:rsidRPr="002F7C50" w:rsidRDefault="000540CC" w:rsidP="00570D3D">
      <w:pPr>
        <w:numPr>
          <w:ilvl w:val="0"/>
          <w:numId w:val="13"/>
        </w:numPr>
        <w:tabs>
          <w:tab w:val="left" w:pos="993"/>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lastRenderedPageBreak/>
        <w:t>Классные часы на военно – патриотическую тематику (45 кл. часов)</w:t>
      </w:r>
    </w:p>
    <w:p w:rsidR="000540CC" w:rsidRPr="002F7C50" w:rsidRDefault="000540CC" w:rsidP="00570D3D">
      <w:pPr>
        <w:numPr>
          <w:ilvl w:val="0"/>
          <w:numId w:val="13"/>
        </w:numPr>
        <w:tabs>
          <w:tab w:val="left" w:pos="993"/>
        </w:tabs>
        <w:spacing w:before="240" w:after="0" w:line="240" w:lineRule="auto"/>
        <w:ind w:left="0" w:firstLine="709"/>
        <w:jc w:val="both"/>
        <w:rPr>
          <w:rFonts w:ascii="Times New Roman" w:hAnsi="Times New Roman" w:cs="Times New Roman"/>
          <w:bCs/>
          <w:sz w:val="24"/>
          <w:szCs w:val="24"/>
        </w:rPr>
      </w:pPr>
      <w:r w:rsidRPr="002F7C50">
        <w:rPr>
          <w:rFonts w:ascii="Times New Roman" w:hAnsi="Times New Roman" w:cs="Times New Roman"/>
          <w:sz w:val="24"/>
          <w:szCs w:val="24"/>
          <w:lang w:eastAsia="en-US"/>
        </w:rPr>
        <w:t>Акция «Письмо ветерану»</w:t>
      </w:r>
    </w:p>
    <w:p w:rsidR="000540CC" w:rsidRPr="002F7C50" w:rsidRDefault="000540CC" w:rsidP="00570D3D">
      <w:pPr>
        <w:numPr>
          <w:ilvl w:val="0"/>
          <w:numId w:val="13"/>
        </w:numPr>
        <w:tabs>
          <w:tab w:val="left" w:pos="993"/>
        </w:tabs>
        <w:spacing w:before="240" w:after="0" w:line="240" w:lineRule="auto"/>
        <w:ind w:left="0" w:firstLine="709"/>
        <w:jc w:val="both"/>
        <w:rPr>
          <w:rFonts w:ascii="Times New Roman" w:hAnsi="Times New Roman" w:cs="Times New Roman"/>
          <w:bCs/>
          <w:sz w:val="24"/>
          <w:szCs w:val="24"/>
        </w:rPr>
      </w:pPr>
      <w:r w:rsidRPr="002F7C50">
        <w:rPr>
          <w:rFonts w:ascii="Times New Roman" w:hAnsi="Times New Roman" w:cs="Times New Roman"/>
          <w:sz w:val="24"/>
          <w:szCs w:val="24"/>
          <w:lang w:eastAsia="en-US"/>
        </w:rPr>
        <w:t>Акция «Гвоздика памяти»</w:t>
      </w:r>
    </w:p>
    <w:p w:rsidR="000540CC" w:rsidRPr="002F7C50" w:rsidRDefault="000540CC" w:rsidP="00570D3D">
      <w:pPr>
        <w:numPr>
          <w:ilvl w:val="0"/>
          <w:numId w:val="13"/>
        </w:numPr>
        <w:tabs>
          <w:tab w:val="left" w:pos="993"/>
        </w:tabs>
        <w:spacing w:before="240" w:after="0" w:line="240" w:lineRule="auto"/>
        <w:ind w:left="0" w:firstLine="709"/>
        <w:jc w:val="both"/>
        <w:rPr>
          <w:rFonts w:ascii="Times New Roman" w:hAnsi="Times New Roman" w:cs="Times New Roman"/>
          <w:bCs/>
          <w:sz w:val="24"/>
          <w:szCs w:val="24"/>
        </w:rPr>
      </w:pPr>
      <w:r w:rsidRPr="002F7C50">
        <w:rPr>
          <w:rFonts w:ascii="Times New Roman" w:hAnsi="Times New Roman" w:cs="Times New Roman"/>
          <w:sz w:val="24"/>
          <w:szCs w:val="24"/>
          <w:lang w:eastAsia="en-US"/>
        </w:rPr>
        <w:t>Акция «Ветеран живет рядом»</w:t>
      </w:r>
    </w:p>
    <w:p w:rsidR="000540CC" w:rsidRPr="002F7C50" w:rsidRDefault="000540CC" w:rsidP="00570D3D">
      <w:pPr>
        <w:numPr>
          <w:ilvl w:val="0"/>
          <w:numId w:val="13"/>
        </w:numPr>
        <w:tabs>
          <w:tab w:val="left" w:pos="993"/>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bCs/>
          <w:sz w:val="24"/>
          <w:szCs w:val="24"/>
        </w:rPr>
        <w:t>Беседы  на классных часах о патриотизме и любви к Родине</w:t>
      </w:r>
    </w:p>
    <w:p w:rsidR="000540CC" w:rsidRPr="002F7C50" w:rsidRDefault="000540CC" w:rsidP="00570D3D">
      <w:pPr>
        <w:numPr>
          <w:ilvl w:val="0"/>
          <w:numId w:val="13"/>
        </w:numPr>
        <w:tabs>
          <w:tab w:val="left" w:pos="993"/>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Книжная выставка в библиотеке: «Помним о павших, гордимся живыми!»</w:t>
      </w:r>
    </w:p>
    <w:p w:rsidR="000540CC" w:rsidRPr="002F7C50" w:rsidRDefault="000540CC" w:rsidP="00570D3D">
      <w:pPr>
        <w:numPr>
          <w:ilvl w:val="0"/>
          <w:numId w:val="13"/>
        </w:numPr>
        <w:tabs>
          <w:tab w:val="left" w:pos="993"/>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Просмотры видеофильмов и презентаций «Защитники Отечества»</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Вывод:  В следующем учебном году продолжить создание условий для формирования нравственных ценностей и ведущих жизненных ориентиров. Провести цикл мероприятий по воспитанию патриотизма и гражданственности. </w:t>
      </w:r>
    </w:p>
    <w:p w:rsidR="000540CC" w:rsidRPr="002F7C50" w:rsidRDefault="000540CC" w:rsidP="00A91B52">
      <w:pPr>
        <w:spacing w:before="240" w:line="240" w:lineRule="auto"/>
        <w:ind w:firstLine="720"/>
        <w:jc w:val="center"/>
        <w:rPr>
          <w:rFonts w:ascii="Times New Roman" w:hAnsi="Times New Roman" w:cs="Times New Roman"/>
          <w:b/>
          <w:sz w:val="24"/>
          <w:szCs w:val="24"/>
          <w:u w:val="single"/>
        </w:rPr>
      </w:pPr>
      <w:r w:rsidRPr="002F7C50">
        <w:rPr>
          <w:rFonts w:ascii="Times New Roman" w:hAnsi="Times New Roman" w:cs="Times New Roman"/>
          <w:b/>
          <w:bCs/>
          <w:sz w:val="24"/>
          <w:szCs w:val="24"/>
          <w:u w:val="single"/>
        </w:rPr>
        <w:t>Спортивно-оздоровительная деятельность</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 В жизни современного общества особо остро стали проблемы, связанные с табакокурением. Особенно большое распространение оно получило в среде молодёжи. Вредные привычки оказывают негативное влияние на жизнь общества в целом, а также на жизнь и деятельность личности в отдельности. В течение года  проводились дни здоровья и профилактики, викторины «Знаешь ли ты, что…», выставки книг, плакатов по профилактике табакокурения и пропаганде здорового образа жизни,  родительское собрание «Спайс - курительная смесь или наркотик?» с участием представителей полиции.  </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 В течение года постоянно проводились беседы с родителями и учащимися, индивидуальные и групповые консультации, практические  тренинги. </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В целях активизации работы по предупреждению детского дорожно- транспортного травматизма и предупреждения дорожно- транспортных происшествий школа  ежегодно, в начале и конце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 </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lastRenderedPageBreak/>
        <w:t>Согласно республиканскому плану работы по проведению «Месячника дорожной безопасности детей» были проведены классные часы профилактики ДТП, целями которых  является – предупреждение детского дорожно-транспортного травматизма:</w:t>
      </w:r>
    </w:p>
    <w:p w:rsidR="000540CC" w:rsidRPr="002F7C50" w:rsidRDefault="000540CC" w:rsidP="00570D3D">
      <w:pPr>
        <w:numPr>
          <w:ilvl w:val="0"/>
          <w:numId w:val="13"/>
        </w:numPr>
        <w:tabs>
          <w:tab w:val="left" w:pos="1134"/>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Беседы с учащимися «Автомобиль. Дорога. Пешеход», «Мои друзья – дорожные знаки»</w:t>
      </w:r>
    </w:p>
    <w:p w:rsidR="000540CC" w:rsidRPr="002F7C50" w:rsidRDefault="000540CC" w:rsidP="00570D3D">
      <w:pPr>
        <w:numPr>
          <w:ilvl w:val="0"/>
          <w:numId w:val="13"/>
        </w:numPr>
        <w:tabs>
          <w:tab w:val="left" w:pos="1134"/>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Просмотр мультимедийной презентации «Азбука дорожного движения»</w:t>
      </w:r>
    </w:p>
    <w:p w:rsidR="000540CC" w:rsidRPr="002F7C50" w:rsidRDefault="000540CC" w:rsidP="00570D3D">
      <w:pPr>
        <w:numPr>
          <w:ilvl w:val="0"/>
          <w:numId w:val="13"/>
        </w:numPr>
        <w:tabs>
          <w:tab w:val="left" w:pos="1134"/>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Викторина «Я и дорога»</w:t>
      </w:r>
    </w:p>
    <w:p w:rsidR="000540CC" w:rsidRPr="002F7C50" w:rsidRDefault="000540CC" w:rsidP="00570D3D">
      <w:pPr>
        <w:numPr>
          <w:ilvl w:val="0"/>
          <w:numId w:val="13"/>
        </w:numPr>
        <w:tabs>
          <w:tab w:val="left" w:pos="1134"/>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Устный журнал  с учащимися 6-7 классов «Знаки дорожные – друзья надежные».</w:t>
      </w:r>
    </w:p>
    <w:p w:rsidR="000540CC" w:rsidRPr="002F7C50" w:rsidRDefault="000540CC" w:rsidP="00570D3D">
      <w:pPr>
        <w:numPr>
          <w:ilvl w:val="0"/>
          <w:numId w:val="13"/>
        </w:numPr>
        <w:tabs>
          <w:tab w:val="left" w:pos="1134"/>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Викторина «Знатоки ПДД»</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В школе были проведены следующие общешкольные спортивные мероприятия:</w:t>
      </w:r>
    </w:p>
    <w:p w:rsidR="000540CC" w:rsidRPr="002F7C50" w:rsidRDefault="000540CC" w:rsidP="00A91B52">
      <w:pPr>
        <w:pStyle w:val="aa"/>
        <w:spacing w:before="240"/>
        <w:ind w:left="720"/>
        <w:jc w:val="both"/>
        <w:rPr>
          <w:sz w:val="24"/>
          <w:szCs w:val="24"/>
        </w:rPr>
      </w:pPr>
      <w:r w:rsidRPr="002F7C50">
        <w:rPr>
          <w:sz w:val="24"/>
          <w:szCs w:val="24"/>
        </w:rPr>
        <w:t>1.День здоровья - каждую четверть.</w:t>
      </w:r>
    </w:p>
    <w:p w:rsidR="000540CC" w:rsidRPr="002F7C50" w:rsidRDefault="000540CC" w:rsidP="00A91B52">
      <w:pPr>
        <w:pStyle w:val="aa"/>
        <w:spacing w:before="240"/>
        <w:ind w:left="720"/>
        <w:jc w:val="both"/>
        <w:rPr>
          <w:sz w:val="24"/>
          <w:szCs w:val="24"/>
        </w:rPr>
      </w:pPr>
      <w:r w:rsidRPr="002F7C50">
        <w:rPr>
          <w:sz w:val="24"/>
          <w:szCs w:val="24"/>
        </w:rPr>
        <w:t>2.Первенство школы по мини-футболу.</w:t>
      </w:r>
    </w:p>
    <w:p w:rsidR="000540CC" w:rsidRPr="002F7C50" w:rsidRDefault="000540CC" w:rsidP="00A91B52">
      <w:pPr>
        <w:pStyle w:val="aa"/>
        <w:spacing w:before="240"/>
        <w:ind w:left="720"/>
        <w:jc w:val="both"/>
        <w:rPr>
          <w:sz w:val="24"/>
          <w:szCs w:val="24"/>
        </w:rPr>
      </w:pPr>
      <w:r w:rsidRPr="002F7C50">
        <w:rPr>
          <w:sz w:val="24"/>
          <w:szCs w:val="24"/>
        </w:rPr>
        <w:t>3.Первенство школы по волейболу.</w:t>
      </w:r>
    </w:p>
    <w:p w:rsidR="000540CC" w:rsidRPr="002F7C50" w:rsidRDefault="000540CC" w:rsidP="00A91B52">
      <w:pPr>
        <w:pStyle w:val="aa"/>
        <w:spacing w:before="240"/>
        <w:ind w:left="720"/>
        <w:jc w:val="both"/>
        <w:rPr>
          <w:sz w:val="24"/>
          <w:szCs w:val="24"/>
        </w:rPr>
      </w:pPr>
      <w:r w:rsidRPr="002F7C50">
        <w:rPr>
          <w:sz w:val="24"/>
          <w:szCs w:val="24"/>
        </w:rPr>
        <w:t>4. Веселые старты.</w:t>
      </w:r>
    </w:p>
    <w:p w:rsidR="000540CC" w:rsidRPr="002F7C50" w:rsidRDefault="000540CC" w:rsidP="00A91B52">
      <w:pPr>
        <w:pStyle w:val="aa"/>
        <w:spacing w:before="240"/>
        <w:ind w:left="720"/>
        <w:jc w:val="both"/>
        <w:rPr>
          <w:sz w:val="24"/>
          <w:szCs w:val="24"/>
        </w:rPr>
      </w:pPr>
      <w:r w:rsidRPr="002F7C50">
        <w:rPr>
          <w:sz w:val="24"/>
          <w:szCs w:val="24"/>
        </w:rPr>
        <w:t>5 Школьный л/а кросс.</w:t>
      </w:r>
    </w:p>
    <w:p w:rsidR="000540CC" w:rsidRPr="002F7C50" w:rsidRDefault="000540CC" w:rsidP="00A91B52">
      <w:pPr>
        <w:pStyle w:val="aa"/>
        <w:spacing w:before="240"/>
        <w:ind w:firstLine="720"/>
        <w:jc w:val="both"/>
        <w:rPr>
          <w:sz w:val="24"/>
          <w:szCs w:val="24"/>
        </w:rPr>
      </w:pPr>
      <w:r w:rsidRPr="002F7C50">
        <w:rPr>
          <w:sz w:val="24"/>
          <w:szCs w:val="24"/>
        </w:rPr>
        <w:t>Члены команды ЮИД участвовали в районных соревнованиях ЮИД.</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Проводилась агитационно-пропагандистская работа:</w:t>
      </w:r>
    </w:p>
    <w:p w:rsidR="000540CC" w:rsidRPr="002F7C50" w:rsidRDefault="000540CC" w:rsidP="00570D3D">
      <w:pPr>
        <w:numPr>
          <w:ilvl w:val="0"/>
          <w:numId w:val="14"/>
        </w:numPr>
        <w:spacing w:before="240" w:after="0" w:line="240" w:lineRule="auto"/>
        <w:jc w:val="both"/>
        <w:rPr>
          <w:rFonts w:ascii="Times New Roman" w:hAnsi="Times New Roman" w:cs="Times New Roman"/>
          <w:sz w:val="24"/>
          <w:szCs w:val="24"/>
        </w:rPr>
      </w:pPr>
      <w:r w:rsidRPr="002F7C50">
        <w:rPr>
          <w:rFonts w:ascii="Times New Roman" w:hAnsi="Times New Roman" w:cs="Times New Roman"/>
          <w:sz w:val="24"/>
          <w:szCs w:val="24"/>
        </w:rPr>
        <w:t xml:space="preserve">Оформлены стенды («Значимые даты спортивного календаря» «Уголок физической культуры»). </w:t>
      </w:r>
    </w:p>
    <w:p w:rsidR="000540CC" w:rsidRPr="002F7C50" w:rsidRDefault="000540CC" w:rsidP="00570D3D">
      <w:pPr>
        <w:numPr>
          <w:ilvl w:val="0"/>
          <w:numId w:val="14"/>
        </w:numPr>
        <w:spacing w:before="240" w:after="0" w:line="240" w:lineRule="auto"/>
        <w:jc w:val="both"/>
        <w:rPr>
          <w:rFonts w:ascii="Times New Roman" w:hAnsi="Times New Roman" w:cs="Times New Roman"/>
          <w:sz w:val="24"/>
          <w:szCs w:val="24"/>
        </w:rPr>
      </w:pPr>
      <w:r w:rsidRPr="002F7C50">
        <w:rPr>
          <w:rFonts w:ascii="Times New Roman" w:hAnsi="Times New Roman" w:cs="Times New Roman"/>
          <w:sz w:val="24"/>
          <w:szCs w:val="24"/>
        </w:rPr>
        <w:t>Проводились классные часы  на тему: «Здоровый образ жизни и его слагаемые», «О вреде сквернословия», «Мы - скульпторы своего тела» и др.</w:t>
      </w:r>
    </w:p>
    <w:p w:rsidR="000540CC" w:rsidRPr="002F7C50" w:rsidRDefault="000540CC" w:rsidP="00A91B52">
      <w:pPr>
        <w:shd w:val="clear" w:color="auto" w:fill="FFFFFF"/>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Спортивный инвентарь и оборудование находятся в исправном состоянии. </w:t>
      </w:r>
      <w:r w:rsidR="00B25063" w:rsidRPr="002F7C50">
        <w:rPr>
          <w:rFonts w:ascii="Times New Roman" w:hAnsi="Times New Roman" w:cs="Times New Roman"/>
          <w:sz w:val="24"/>
          <w:szCs w:val="24"/>
        </w:rPr>
        <w:t>Но необходимо</w:t>
      </w:r>
      <w:r w:rsidRPr="002F7C50">
        <w:rPr>
          <w:rFonts w:ascii="Times New Roman" w:hAnsi="Times New Roman" w:cs="Times New Roman"/>
          <w:sz w:val="24"/>
          <w:szCs w:val="24"/>
        </w:rPr>
        <w:t xml:space="preserve"> приобретение недостающего количества для проведения уроков физической культуры и внеклассных занятий спортом. Школьники принимают участие в поддержании чистоты в зале и следят за поддержанием чистоты и порядка на спортивных объектах и около спортзала.</w:t>
      </w:r>
    </w:p>
    <w:p w:rsidR="000540CC" w:rsidRPr="002F7C50" w:rsidRDefault="000540CC" w:rsidP="00A91B52">
      <w:pPr>
        <w:shd w:val="clear" w:color="auto" w:fill="FFFFFF"/>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Вывод: </w:t>
      </w:r>
    </w:p>
    <w:p w:rsidR="005A15D3" w:rsidRPr="00FC4C8C" w:rsidRDefault="000540CC" w:rsidP="00FC4C8C">
      <w:pPr>
        <w:shd w:val="clear" w:color="auto" w:fill="FFFFFF"/>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lastRenderedPageBreak/>
        <w:t>Классным руководителям при работе с учащимися и родителями больше  внимания уделять  проблеме физической подготовленности детей, их недостаточной двигательной активности, проводить</w:t>
      </w:r>
      <w:r w:rsidR="00B25063" w:rsidRPr="002F7C50">
        <w:rPr>
          <w:rFonts w:ascii="Times New Roman" w:hAnsi="Times New Roman" w:cs="Times New Roman"/>
          <w:sz w:val="24"/>
          <w:szCs w:val="24"/>
        </w:rPr>
        <w:t xml:space="preserve"> беседы с родителями учащихся. </w:t>
      </w:r>
    </w:p>
    <w:p w:rsidR="000540CC" w:rsidRPr="002F7C50" w:rsidRDefault="000540CC" w:rsidP="00A91B52">
      <w:pPr>
        <w:spacing w:before="240" w:line="240" w:lineRule="auto"/>
        <w:ind w:firstLine="720"/>
        <w:jc w:val="center"/>
        <w:rPr>
          <w:rFonts w:ascii="Times New Roman" w:hAnsi="Times New Roman" w:cs="Times New Roman"/>
          <w:b/>
          <w:bCs/>
          <w:sz w:val="24"/>
          <w:szCs w:val="24"/>
          <w:u w:val="single"/>
        </w:rPr>
      </w:pPr>
      <w:r w:rsidRPr="002F7C50">
        <w:rPr>
          <w:rFonts w:ascii="Times New Roman" w:hAnsi="Times New Roman" w:cs="Times New Roman"/>
          <w:b/>
          <w:bCs/>
          <w:sz w:val="24"/>
          <w:szCs w:val="24"/>
          <w:u w:val="single"/>
        </w:rPr>
        <w:t>Духовно-нравственное воспитание</w:t>
      </w:r>
    </w:p>
    <w:p w:rsidR="000540CC" w:rsidRPr="002F7C50" w:rsidRDefault="000540CC" w:rsidP="00A91B52">
      <w:pPr>
        <w:spacing w:before="240" w:line="240" w:lineRule="auto"/>
        <w:ind w:firstLine="720"/>
        <w:jc w:val="center"/>
        <w:rPr>
          <w:rFonts w:ascii="Times New Roman" w:hAnsi="Times New Roman" w:cs="Times New Roman"/>
          <w:b/>
          <w:bCs/>
          <w:sz w:val="24"/>
          <w:szCs w:val="24"/>
          <w:u w:val="single"/>
        </w:rPr>
      </w:pPr>
      <w:r w:rsidRPr="002F7C50">
        <w:rPr>
          <w:rFonts w:ascii="Times New Roman" w:hAnsi="Times New Roman" w:cs="Times New Roman"/>
          <w:b/>
          <w:bCs/>
          <w:sz w:val="24"/>
          <w:szCs w:val="24"/>
          <w:u w:val="single"/>
        </w:rPr>
        <w:t>Общение и досуг</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bCs/>
          <w:sz w:val="24"/>
          <w:szCs w:val="24"/>
          <w:bdr w:val="none" w:sz="0" w:space="0" w:color="auto" w:frame="1"/>
        </w:rPr>
        <w:t>Основной целью</w:t>
      </w:r>
      <w:r w:rsidRPr="002F7C50">
        <w:rPr>
          <w:rFonts w:ascii="Times New Roman" w:hAnsi="Times New Roman" w:cs="Times New Roman"/>
          <w:sz w:val="24"/>
          <w:szCs w:val="24"/>
        </w:rPr>
        <w:t> воспитательной работы в данном направлении является развитие нравственных и этических норм жизни, формирование правил поведения, изучение правовой культуры, формирование в школьном коллективе детей и взрослых уважительного отношения к правам друг друга, усвоение  понятий «настойчивость», «долг», «уважение», «управление собой», «порядочность»;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 xml:space="preserve">Учащиеся активно принимали участие в школьных праздниках, выставках, предметных декадах: </w:t>
      </w:r>
    </w:p>
    <w:tbl>
      <w:tblPr>
        <w:tblW w:w="9889" w:type="dxa"/>
        <w:tblLayout w:type="fixed"/>
        <w:tblLook w:val="04A0"/>
      </w:tblPr>
      <w:tblGrid>
        <w:gridCol w:w="9889"/>
      </w:tblGrid>
      <w:tr w:rsidR="000540CC" w:rsidRPr="002F7C50" w:rsidTr="009B214F">
        <w:tc>
          <w:tcPr>
            <w:tcW w:w="9889" w:type="dxa"/>
          </w:tcPr>
          <w:p w:rsidR="000540CC" w:rsidRDefault="000540CC" w:rsidP="00A91B52">
            <w:pPr>
              <w:spacing w:before="240" w:after="120" w:line="240" w:lineRule="auto"/>
              <w:ind w:firstLine="720"/>
              <w:jc w:val="both"/>
              <w:rPr>
                <w:rFonts w:ascii="Times New Roman" w:hAnsi="Times New Roman" w:cs="Times New Roman"/>
                <w:sz w:val="24"/>
                <w:szCs w:val="24"/>
                <w:lang w:eastAsia="en-US"/>
              </w:rPr>
            </w:pPr>
            <w:r w:rsidRPr="002F7C50">
              <w:rPr>
                <w:rFonts w:ascii="Times New Roman" w:hAnsi="Times New Roman" w:cs="Times New Roman"/>
                <w:sz w:val="24"/>
                <w:szCs w:val="24"/>
                <w:lang w:eastAsia="en-US"/>
              </w:rPr>
              <w:t>Линейка, посвящённая дню знаний;</w:t>
            </w:r>
          </w:p>
          <w:p w:rsidR="005A15D3" w:rsidRPr="002F7C50" w:rsidRDefault="005A15D3" w:rsidP="00A91B52">
            <w:pPr>
              <w:spacing w:before="240" w:after="120" w:line="240" w:lineRule="auto"/>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«День чеченской женщины»;</w:t>
            </w:r>
          </w:p>
        </w:tc>
      </w:tr>
      <w:tr w:rsidR="000540CC" w:rsidRPr="002F7C50" w:rsidTr="009B214F">
        <w:tc>
          <w:tcPr>
            <w:tcW w:w="9889" w:type="dxa"/>
          </w:tcPr>
          <w:p w:rsidR="000540CC" w:rsidRPr="002F7C50" w:rsidRDefault="000540CC" w:rsidP="00A91B52">
            <w:pPr>
              <w:spacing w:before="240" w:after="120" w:line="240" w:lineRule="auto"/>
              <w:ind w:firstLine="720"/>
              <w:jc w:val="both"/>
              <w:rPr>
                <w:rFonts w:ascii="Times New Roman" w:hAnsi="Times New Roman" w:cs="Times New Roman"/>
                <w:sz w:val="24"/>
                <w:szCs w:val="24"/>
                <w:lang w:eastAsia="en-US"/>
              </w:rPr>
            </w:pPr>
            <w:r w:rsidRPr="002F7C50">
              <w:rPr>
                <w:rFonts w:ascii="Times New Roman" w:hAnsi="Times New Roman" w:cs="Times New Roman"/>
                <w:sz w:val="24"/>
                <w:szCs w:val="24"/>
                <w:lang w:eastAsia="en-US"/>
              </w:rPr>
              <w:t>Выставка «Дары природы»;</w:t>
            </w:r>
          </w:p>
        </w:tc>
      </w:tr>
      <w:tr w:rsidR="000540CC" w:rsidRPr="002F7C50" w:rsidTr="009B214F">
        <w:tc>
          <w:tcPr>
            <w:tcW w:w="9889" w:type="dxa"/>
          </w:tcPr>
          <w:p w:rsidR="000540CC" w:rsidRPr="002F7C50" w:rsidRDefault="000540CC" w:rsidP="00A91B52">
            <w:pPr>
              <w:spacing w:before="240" w:after="120" w:line="240" w:lineRule="auto"/>
              <w:ind w:firstLine="720"/>
              <w:jc w:val="both"/>
              <w:rPr>
                <w:rFonts w:ascii="Times New Roman" w:hAnsi="Times New Roman" w:cs="Times New Roman"/>
                <w:sz w:val="24"/>
                <w:szCs w:val="24"/>
                <w:lang w:eastAsia="en-US"/>
              </w:rPr>
            </w:pPr>
            <w:r w:rsidRPr="002F7C50">
              <w:rPr>
                <w:rFonts w:ascii="Times New Roman" w:hAnsi="Times New Roman" w:cs="Times New Roman"/>
                <w:sz w:val="24"/>
                <w:szCs w:val="24"/>
                <w:lang w:eastAsia="en-US"/>
              </w:rPr>
              <w:t xml:space="preserve"> «День учителя»;</w:t>
            </w:r>
          </w:p>
          <w:p w:rsidR="000540CC" w:rsidRPr="002F7C50" w:rsidRDefault="000540CC" w:rsidP="00A91B52">
            <w:pPr>
              <w:spacing w:before="240" w:after="120" w:line="240" w:lineRule="auto"/>
              <w:ind w:firstLine="720"/>
              <w:jc w:val="both"/>
              <w:rPr>
                <w:rFonts w:ascii="Times New Roman" w:hAnsi="Times New Roman" w:cs="Times New Roman"/>
                <w:sz w:val="24"/>
                <w:szCs w:val="24"/>
                <w:lang w:eastAsia="en-US"/>
              </w:rPr>
            </w:pPr>
            <w:r w:rsidRPr="002F7C50">
              <w:rPr>
                <w:rFonts w:ascii="Times New Roman" w:hAnsi="Times New Roman" w:cs="Times New Roman"/>
                <w:sz w:val="24"/>
                <w:szCs w:val="24"/>
                <w:lang w:eastAsia="en-US"/>
              </w:rPr>
              <w:t>«День чеченской женщины»;</w:t>
            </w:r>
          </w:p>
        </w:tc>
      </w:tr>
      <w:tr w:rsidR="000540CC" w:rsidRPr="002F7C50" w:rsidTr="009B214F">
        <w:tc>
          <w:tcPr>
            <w:tcW w:w="9889" w:type="dxa"/>
          </w:tcPr>
          <w:p w:rsidR="000540CC" w:rsidRPr="002F7C50" w:rsidRDefault="000540CC" w:rsidP="00A91B52">
            <w:pPr>
              <w:spacing w:before="240" w:after="120" w:line="240" w:lineRule="auto"/>
              <w:ind w:firstLine="720"/>
              <w:jc w:val="both"/>
              <w:rPr>
                <w:rFonts w:ascii="Times New Roman" w:hAnsi="Times New Roman" w:cs="Times New Roman"/>
                <w:sz w:val="24"/>
                <w:szCs w:val="24"/>
                <w:lang w:eastAsia="en-US"/>
              </w:rPr>
            </w:pPr>
            <w:r w:rsidRPr="002F7C50">
              <w:rPr>
                <w:rFonts w:ascii="Times New Roman" w:hAnsi="Times New Roman" w:cs="Times New Roman"/>
                <w:sz w:val="24"/>
                <w:szCs w:val="24"/>
                <w:lang w:eastAsia="en-US"/>
              </w:rPr>
              <w:t xml:space="preserve"> «Осенний бал»;</w:t>
            </w:r>
          </w:p>
        </w:tc>
      </w:tr>
      <w:tr w:rsidR="000540CC" w:rsidRPr="002F7C50" w:rsidTr="009B214F">
        <w:tc>
          <w:tcPr>
            <w:tcW w:w="9889" w:type="dxa"/>
          </w:tcPr>
          <w:p w:rsidR="000540CC" w:rsidRPr="002F7C50" w:rsidRDefault="000540CC" w:rsidP="00A91B52">
            <w:pPr>
              <w:spacing w:before="240" w:after="120" w:line="240" w:lineRule="auto"/>
              <w:ind w:firstLine="720"/>
              <w:jc w:val="both"/>
              <w:rPr>
                <w:rFonts w:ascii="Times New Roman" w:hAnsi="Times New Roman" w:cs="Times New Roman"/>
                <w:sz w:val="24"/>
                <w:szCs w:val="24"/>
                <w:lang w:eastAsia="en-US"/>
              </w:rPr>
            </w:pPr>
            <w:r w:rsidRPr="002F7C50">
              <w:rPr>
                <w:rFonts w:ascii="Times New Roman" w:hAnsi="Times New Roman" w:cs="Times New Roman"/>
                <w:sz w:val="24"/>
                <w:szCs w:val="24"/>
                <w:lang w:eastAsia="en-US"/>
              </w:rPr>
              <w:t xml:space="preserve"> «День Матери»; </w:t>
            </w:r>
          </w:p>
        </w:tc>
      </w:tr>
      <w:tr w:rsidR="000540CC" w:rsidRPr="002F7C50" w:rsidTr="009B214F">
        <w:tc>
          <w:tcPr>
            <w:tcW w:w="9889" w:type="dxa"/>
          </w:tcPr>
          <w:p w:rsidR="000540CC" w:rsidRPr="002F7C50" w:rsidRDefault="000540CC" w:rsidP="00A91B52">
            <w:pPr>
              <w:spacing w:before="240" w:after="120" w:line="240" w:lineRule="auto"/>
              <w:ind w:firstLine="720"/>
              <w:jc w:val="both"/>
              <w:rPr>
                <w:rFonts w:ascii="Times New Roman" w:hAnsi="Times New Roman" w:cs="Times New Roman"/>
                <w:sz w:val="24"/>
                <w:szCs w:val="24"/>
                <w:lang w:eastAsia="en-US"/>
              </w:rPr>
            </w:pPr>
            <w:r w:rsidRPr="002F7C50">
              <w:rPr>
                <w:rFonts w:ascii="Times New Roman" w:hAnsi="Times New Roman" w:cs="Times New Roman"/>
                <w:sz w:val="24"/>
                <w:szCs w:val="24"/>
                <w:lang w:eastAsia="en-US"/>
              </w:rPr>
              <w:t xml:space="preserve"> «Новый год»;</w:t>
            </w:r>
          </w:p>
          <w:p w:rsidR="000540CC" w:rsidRPr="002F7C50" w:rsidRDefault="000540CC" w:rsidP="00A91B52">
            <w:pPr>
              <w:spacing w:before="240" w:after="120" w:line="240" w:lineRule="auto"/>
              <w:ind w:firstLine="720"/>
              <w:jc w:val="both"/>
              <w:rPr>
                <w:rFonts w:ascii="Times New Roman" w:hAnsi="Times New Roman" w:cs="Times New Roman"/>
                <w:sz w:val="24"/>
                <w:szCs w:val="24"/>
                <w:lang w:eastAsia="en-US"/>
              </w:rPr>
            </w:pPr>
            <w:r w:rsidRPr="002F7C50">
              <w:rPr>
                <w:rFonts w:ascii="Times New Roman" w:hAnsi="Times New Roman" w:cs="Times New Roman"/>
                <w:sz w:val="24"/>
                <w:szCs w:val="24"/>
                <w:lang w:eastAsia="en-US"/>
              </w:rPr>
              <w:t>«8 Марта»</w:t>
            </w:r>
          </w:p>
          <w:p w:rsidR="000540CC" w:rsidRPr="002F7C50" w:rsidRDefault="000540CC" w:rsidP="00A91B52">
            <w:pPr>
              <w:spacing w:before="240" w:after="120" w:line="240" w:lineRule="auto"/>
              <w:ind w:firstLine="720"/>
              <w:jc w:val="both"/>
              <w:rPr>
                <w:rFonts w:ascii="Times New Roman" w:hAnsi="Times New Roman" w:cs="Times New Roman"/>
                <w:sz w:val="24"/>
                <w:szCs w:val="24"/>
                <w:lang w:eastAsia="en-US"/>
              </w:rPr>
            </w:pPr>
            <w:r w:rsidRPr="002F7C50">
              <w:rPr>
                <w:rFonts w:ascii="Times New Roman" w:hAnsi="Times New Roman" w:cs="Times New Roman"/>
                <w:sz w:val="24"/>
                <w:szCs w:val="24"/>
                <w:lang w:eastAsia="en-US"/>
              </w:rPr>
              <w:t>«День Победы»</w:t>
            </w:r>
          </w:p>
        </w:tc>
      </w:tr>
    </w:tbl>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lastRenderedPageBreak/>
        <w:t>Растёт количество учащихся, проявляющих интерес к акциям, конкурсам. Благодаря работе учителей-предметников и классных руководит</w:t>
      </w:r>
      <w:r w:rsidR="005A15D3">
        <w:rPr>
          <w:rFonts w:ascii="Times New Roman" w:hAnsi="Times New Roman" w:cs="Times New Roman"/>
          <w:sz w:val="24"/>
          <w:szCs w:val="24"/>
        </w:rPr>
        <w:t>елей многие учащиеся нашей гимназии</w:t>
      </w:r>
      <w:r w:rsidRPr="002F7C50">
        <w:rPr>
          <w:rFonts w:ascii="Times New Roman" w:hAnsi="Times New Roman" w:cs="Times New Roman"/>
          <w:sz w:val="24"/>
          <w:szCs w:val="24"/>
        </w:rPr>
        <w:t xml:space="preserve"> стали призерами различных конкурсов. </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w:t>
      </w:r>
      <w:r w:rsidR="00B25063" w:rsidRPr="002F7C50">
        <w:rPr>
          <w:rFonts w:ascii="Times New Roman" w:hAnsi="Times New Roman" w:cs="Times New Roman"/>
          <w:sz w:val="24"/>
          <w:szCs w:val="24"/>
        </w:rPr>
        <w:t>оведение праздников по классам.</w:t>
      </w:r>
    </w:p>
    <w:p w:rsidR="000540CC" w:rsidRPr="002F7C50" w:rsidRDefault="000540CC" w:rsidP="00A91B52">
      <w:pPr>
        <w:pStyle w:val="a0"/>
        <w:spacing w:before="240" w:after="0"/>
        <w:ind w:firstLine="720"/>
        <w:jc w:val="center"/>
        <w:rPr>
          <w:rStyle w:val="a9"/>
        </w:rPr>
      </w:pPr>
      <w:r w:rsidRPr="002F7C50">
        <w:rPr>
          <w:b/>
          <w:bCs/>
        </w:rPr>
        <w:t>Организация работы органов школьного ученического самоупра</w:t>
      </w:r>
      <w:r w:rsidR="00B25063" w:rsidRPr="002F7C50">
        <w:rPr>
          <w:b/>
          <w:bCs/>
        </w:rPr>
        <w:t>вления</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Style w:val="a9"/>
          <w:rFonts w:ascii="Times New Roman" w:hAnsi="Times New Roman" w:cs="Times New Roman"/>
          <w:b w:val="0"/>
          <w:sz w:val="24"/>
          <w:szCs w:val="24"/>
        </w:rPr>
        <w:t xml:space="preserve"> Ученическое самоуправление</w:t>
      </w:r>
      <w:r w:rsidRPr="002F7C50">
        <w:rPr>
          <w:rFonts w:ascii="Times New Roman" w:hAnsi="Times New Roman" w:cs="Times New Roman"/>
          <w:sz w:val="24"/>
          <w:szCs w:val="24"/>
        </w:rPr>
        <w:t xml:space="preserve">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w:t>
      </w:r>
      <w:r w:rsidR="005A15D3">
        <w:rPr>
          <w:rFonts w:ascii="Times New Roman" w:hAnsi="Times New Roman" w:cs="Times New Roman"/>
          <w:sz w:val="24"/>
          <w:szCs w:val="24"/>
        </w:rPr>
        <w:t>в.  В нашей гимназии</w:t>
      </w:r>
      <w:r w:rsidRPr="002F7C50">
        <w:rPr>
          <w:rFonts w:ascii="Times New Roman" w:hAnsi="Times New Roman" w:cs="Times New Roman"/>
          <w:sz w:val="24"/>
          <w:szCs w:val="24"/>
        </w:rPr>
        <w:t xml:space="preserve"> ученическое самоуправление </w:t>
      </w:r>
      <w:r w:rsidR="005A15D3">
        <w:rPr>
          <w:rFonts w:ascii="Times New Roman" w:hAnsi="Times New Roman" w:cs="Times New Roman"/>
          <w:sz w:val="24"/>
          <w:szCs w:val="24"/>
        </w:rPr>
        <w:t>осуществляется через Актив гимназии</w:t>
      </w:r>
      <w:r w:rsidRPr="002F7C50">
        <w:rPr>
          <w:rFonts w:ascii="Times New Roman" w:hAnsi="Times New Roman" w:cs="Times New Roman"/>
          <w:sz w:val="24"/>
          <w:szCs w:val="24"/>
        </w:rPr>
        <w:t xml:space="preserve">. </w:t>
      </w:r>
    </w:p>
    <w:p w:rsidR="000540CC" w:rsidRPr="002F7C50" w:rsidRDefault="00B5791A" w:rsidP="00A91B52">
      <w:pPr>
        <w:spacing w:before="24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2016-2017</w:t>
      </w:r>
      <w:r w:rsidR="000540CC" w:rsidRPr="002F7C50">
        <w:rPr>
          <w:rFonts w:ascii="Times New Roman" w:hAnsi="Times New Roman" w:cs="Times New Roman"/>
          <w:sz w:val="24"/>
          <w:szCs w:val="24"/>
        </w:rPr>
        <w:t xml:space="preserve">  году воспитательная работа в детском объединении была направлена на решение следующей цели и задач: воспитание у учащихся чувства патриотизма и любви к Родине на примере старших поколений. Становление гармонично развитого гражданина России в эстетических, нравственных,  культурных и физических отношениях, освоение духовных традиций своего народа, усиление роли семьи в воспитании детей, активизация работы классных коллективов и родителей через участие в общественных мероприятиях.</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Ученическое самоуправление предусматривает вовлечение всех учащихся в управление школьными делами, создание работоспособности органов коллектива, формирование у школьников отношения творческой взаимозависимости и организаторских качеств; приобщение ученического коллектива и каждого школьника к организации своей жизни и деятельности, самовоспитанию.</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Высший орган ученического самоуправления – Актив школы, заседания которого проводятся 1 раз в месяц.</w:t>
      </w:r>
    </w:p>
    <w:p w:rsidR="00B25063" w:rsidRPr="002F7C50" w:rsidRDefault="000540CC" w:rsidP="008B2312">
      <w:pPr>
        <w:spacing w:before="240" w:line="240" w:lineRule="auto"/>
        <w:ind w:firstLine="708"/>
        <w:jc w:val="both"/>
        <w:rPr>
          <w:rFonts w:ascii="Times New Roman" w:hAnsi="Times New Roman" w:cs="Times New Roman"/>
          <w:sz w:val="24"/>
          <w:szCs w:val="24"/>
        </w:rPr>
      </w:pPr>
      <w:r w:rsidRPr="002F7C50">
        <w:rPr>
          <w:rFonts w:ascii="Times New Roman" w:hAnsi="Times New Roman" w:cs="Times New Roman"/>
          <w:sz w:val="24"/>
          <w:szCs w:val="24"/>
        </w:rPr>
        <w:t xml:space="preserve">На заседаниях обсуждается план подготовки и проведения мероприятий, анализ ключевых дел, подводятся  итоги общественной активности классов.    </w:t>
      </w:r>
    </w:p>
    <w:p w:rsidR="000540CC" w:rsidRPr="002F7C50" w:rsidRDefault="000540CC" w:rsidP="00A91B52">
      <w:pPr>
        <w:spacing w:before="240" w:line="240" w:lineRule="auto"/>
        <w:ind w:firstLine="708"/>
        <w:jc w:val="center"/>
        <w:rPr>
          <w:rFonts w:ascii="Times New Roman" w:hAnsi="Times New Roman" w:cs="Times New Roman"/>
          <w:b/>
          <w:sz w:val="24"/>
          <w:szCs w:val="24"/>
        </w:rPr>
      </w:pPr>
      <w:r w:rsidRPr="002F7C50">
        <w:rPr>
          <w:rFonts w:ascii="Times New Roman" w:hAnsi="Times New Roman" w:cs="Times New Roman"/>
          <w:b/>
          <w:sz w:val="24"/>
          <w:szCs w:val="24"/>
        </w:rPr>
        <w:t>Патриотический отряд «Юные Кадыровцы».</w:t>
      </w:r>
    </w:p>
    <w:p w:rsidR="000540CC" w:rsidRPr="002F7C50" w:rsidRDefault="000540CC" w:rsidP="00A91B52">
      <w:pPr>
        <w:spacing w:before="240" w:line="240" w:lineRule="auto"/>
        <w:ind w:firstLine="708"/>
        <w:jc w:val="both"/>
        <w:rPr>
          <w:rFonts w:ascii="Times New Roman" w:hAnsi="Times New Roman" w:cs="Times New Roman"/>
          <w:sz w:val="24"/>
          <w:szCs w:val="24"/>
        </w:rPr>
      </w:pPr>
      <w:r w:rsidRPr="002F7C50">
        <w:rPr>
          <w:rFonts w:ascii="Times New Roman" w:hAnsi="Times New Roman" w:cs="Times New Roman"/>
          <w:sz w:val="24"/>
          <w:szCs w:val="24"/>
        </w:rPr>
        <w:t>Одной из добрых традиций в школе является работа патриотического  отряда «Юные Кадыровцы». В отряде работают ребята 8-11 классов, их всех объединяет взаимный интерес. Здесь ребята проводят активную работу по  оказанию адресной помощи ветеранам и труженикам тыла.</w:t>
      </w: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В целом це</w:t>
      </w:r>
      <w:r w:rsidR="00B5791A">
        <w:rPr>
          <w:rFonts w:ascii="Times New Roman" w:hAnsi="Times New Roman" w:cs="Times New Roman"/>
          <w:sz w:val="24"/>
          <w:szCs w:val="24"/>
        </w:rPr>
        <w:t>ль и задачи, поставленные в 2016-2017</w:t>
      </w:r>
      <w:r w:rsidRPr="002F7C50">
        <w:rPr>
          <w:rFonts w:ascii="Times New Roman" w:hAnsi="Times New Roman" w:cs="Times New Roman"/>
          <w:sz w:val="24"/>
          <w:szCs w:val="24"/>
        </w:rPr>
        <w:t xml:space="preserve"> учебном году  выполнены.         </w:t>
      </w:r>
    </w:p>
    <w:p w:rsidR="000540CC" w:rsidRPr="002F7C50" w:rsidRDefault="000540CC" w:rsidP="00570D3D">
      <w:pPr>
        <w:numPr>
          <w:ilvl w:val="0"/>
          <w:numId w:val="15"/>
        </w:numPr>
        <w:tabs>
          <w:tab w:val="left" w:pos="1134"/>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развитие и сплочение  ученического коллектива;</w:t>
      </w:r>
    </w:p>
    <w:p w:rsidR="000540CC" w:rsidRPr="002F7C50" w:rsidRDefault="000540CC" w:rsidP="00570D3D">
      <w:pPr>
        <w:numPr>
          <w:ilvl w:val="0"/>
          <w:numId w:val="15"/>
        </w:numPr>
        <w:tabs>
          <w:tab w:val="left" w:pos="1134"/>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lastRenderedPageBreak/>
        <w:t>формирование культуры деловых отношений, навыков ведения деловой документации;</w:t>
      </w:r>
    </w:p>
    <w:p w:rsidR="000540CC" w:rsidRPr="002F7C50" w:rsidRDefault="000540CC" w:rsidP="00570D3D">
      <w:pPr>
        <w:numPr>
          <w:ilvl w:val="0"/>
          <w:numId w:val="15"/>
        </w:numPr>
        <w:tabs>
          <w:tab w:val="left" w:pos="1134"/>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умение решать проблемы;</w:t>
      </w:r>
    </w:p>
    <w:p w:rsidR="000540CC" w:rsidRPr="002F7C50" w:rsidRDefault="000540CC" w:rsidP="00570D3D">
      <w:pPr>
        <w:numPr>
          <w:ilvl w:val="0"/>
          <w:numId w:val="15"/>
        </w:numPr>
        <w:tabs>
          <w:tab w:val="left" w:pos="1134"/>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самораскрытие и самореализация личности;</w:t>
      </w:r>
    </w:p>
    <w:p w:rsidR="000540CC" w:rsidRPr="002F7C50" w:rsidRDefault="000540CC" w:rsidP="00570D3D">
      <w:pPr>
        <w:numPr>
          <w:ilvl w:val="0"/>
          <w:numId w:val="15"/>
        </w:numPr>
        <w:tabs>
          <w:tab w:val="left" w:pos="1134"/>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умение планировать трудовую деятельность, рационально использовать рабочее время и место, вести учет результатов труда;</w:t>
      </w:r>
    </w:p>
    <w:p w:rsidR="000540CC" w:rsidRPr="002F7C50" w:rsidRDefault="000540CC" w:rsidP="00570D3D">
      <w:pPr>
        <w:numPr>
          <w:ilvl w:val="0"/>
          <w:numId w:val="15"/>
        </w:numPr>
        <w:tabs>
          <w:tab w:val="left" w:pos="1134"/>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разноуровневый подход в организации самоуправления с учетом личностных потребностей школьников, определяющих их цели и профессиональную ориентацию;</w:t>
      </w:r>
    </w:p>
    <w:p w:rsidR="000540CC" w:rsidRPr="002F7C50" w:rsidRDefault="000540CC" w:rsidP="00570D3D">
      <w:pPr>
        <w:numPr>
          <w:ilvl w:val="0"/>
          <w:numId w:val="15"/>
        </w:numPr>
        <w:tabs>
          <w:tab w:val="left" w:pos="1134"/>
        </w:tabs>
        <w:spacing w:before="240" w:after="0" w:line="240" w:lineRule="auto"/>
        <w:ind w:left="0" w:firstLine="709"/>
        <w:jc w:val="both"/>
        <w:rPr>
          <w:rFonts w:ascii="Times New Roman" w:eastAsia="Calibri" w:hAnsi="Times New Roman" w:cs="Times New Roman"/>
          <w:sz w:val="24"/>
          <w:szCs w:val="24"/>
          <w:lang w:eastAsia="en-US"/>
        </w:rPr>
      </w:pPr>
      <w:r w:rsidRPr="002F7C50">
        <w:rPr>
          <w:rFonts w:ascii="Times New Roman" w:hAnsi="Times New Roman" w:cs="Times New Roman"/>
          <w:sz w:val="24"/>
          <w:szCs w:val="24"/>
        </w:rPr>
        <w:t>формирование готовности участвовать в различных проектах.</w:t>
      </w:r>
    </w:p>
    <w:p w:rsidR="000540CC" w:rsidRPr="002F7C50" w:rsidRDefault="000540CC" w:rsidP="00A91B52">
      <w:pPr>
        <w:spacing w:before="240" w:line="240" w:lineRule="auto"/>
        <w:ind w:firstLine="720"/>
        <w:jc w:val="both"/>
        <w:rPr>
          <w:rFonts w:ascii="Times New Roman" w:eastAsia="Calibri" w:hAnsi="Times New Roman" w:cs="Times New Roman"/>
          <w:sz w:val="24"/>
          <w:szCs w:val="24"/>
          <w:lang w:eastAsia="en-US"/>
        </w:rPr>
      </w:pPr>
    </w:p>
    <w:p w:rsidR="000540CC" w:rsidRPr="002F7C50" w:rsidRDefault="000540CC" w:rsidP="00A91B52">
      <w:pPr>
        <w:spacing w:before="240" w:line="240" w:lineRule="auto"/>
        <w:ind w:firstLine="720"/>
        <w:jc w:val="both"/>
        <w:rPr>
          <w:rFonts w:ascii="Times New Roman" w:hAnsi="Times New Roman" w:cs="Times New Roman"/>
          <w:sz w:val="24"/>
          <w:szCs w:val="24"/>
        </w:rPr>
      </w:pPr>
      <w:r w:rsidRPr="002F7C50">
        <w:rPr>
          <w:rFonts w:ascii="Times New Roman" w:eastAsia="Calibri" w:hAnsi="Times New Roman" w:cs="Times New Roman"/>
          <w:sz w:val="24"/>
          <w:szCs w:val="24"/>
          <w:lang w:eastAsia="en-US"/>
        </w:rPr>
        <w:t xml:space="preserve">Планы на  новый учебный год: внести коррективы в планирование работы и добавить больше мероприятий по гражданско - патриотическому воспитанию. Продолжать работу по всем направлениям программы. Форму отчёта в виде творческих презентаций каждой комиссии сделать традиционной. </w:t>
      </w:r>
    </w:p>
    <w:p w:rsidR="000540CC" w:rsidRPr="002F7C50" w:rsidRDefault="000540CC" w:rsidP="00A91B52">
      <w:pPr>
        <w:pStyle w:val="36"/>
        <w:spacing w:before="240" w:after="0"/>
        <w:ind w:left="0" w:firstLine="720"/>
        <w:jc w:val="both"/>
        <w:rPr>
          <w:sz w:val="24"/>
          <w:szCs w:val="24"/>
        </w:rPr>
      </w:pPr>
      <w:r w:rsidRPr="002F7C50">
        <w:rPr>
          <w:sz w:val="24"/>
          <w:szCs w:val="24"/>
        </w:rPr>
        <w:t>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w:t>
      </w:r>
    </w:p>
    <w:p w:rsidR="000540CC" w:rsidRPr="002F7C50" w:rsidRDefault="000540CC" w:rsidP="00A91B52">
      <w:pPr>
        <w:spacing w:before="240" w:line="240" w:lineRule="auto"/>
        <w:ind w:firstLine="720"/>
        <w:jc w:val="center"/>
        <w:rPr>
          <w:rFonts w:ascii="Times New Roman" w:hAnsi="Times New Roman" w:cs="Times New Roman"/>
          <w:b/>
          <w:bCs/>
          <w:sz w:val="24"/>
          <w:szCs w:val="24"/>
          <w:u w:val="single"/>
        </w:rPr>
      </w:pPr>
      <w:r w:rsidRPr="002F7C50">
        <w:rPr>
          <w:rFonts w:ascii="Times New Roman" w:hAnsi="Times New Roman" w:cs="Times New Roman"/>
          <w:b/>
          <w:bCs/>
          <w:sz w:val="24"/>
          <w:szCs w:val="24"/>
          <w:u w:val="single"/>
        </w:rPr>
        <w:t>Работа с родителями</w:t>
      </w:r>
    </w:p>
    <w:p w:rsidR="000540CC" w:rsidRPr="002F7C50" w:rsidRDefault="000540CC" w:rsidP="00A91B52">
      <w:pPr>
        <w:spacing w:before="240" w:line="240" w:lineRule="auto"/>
        <w:ind w:firstLine="720"/>
        <w:jc w:val="both"/>
        <w:rPr>
          <w:rFonts w:ascii="Times New Roman" w:hAnsi="Times New Roman" w:cs="Times New Roman"/>
          <w:bCs/>
          <w:sz w:val="24"/>
          <w:szCs w:val="24"/>
        </w:rPr>
      </w:pPr>
      <w:r w:rsidRPr="002F7C50">
        <w:rPr>
          <w:rFonts w:ascii="Times New Roman" w:hAnsi="Times New Roman" w:cs="Times New Roman"/>
          <w:sz w:val="24"/>
          <w:szCs w:val="24"/>
        </w:rPr>
        <w:t>Воспитательная</w:t>
      </w:r>
      <w:r w:rsidR="00B5791A">
        <w:rPr>
          <w:rFonts w:ascii="Times New Roman" w:hAnsi="Times New Roman" w:cs="Times New Roman"/>
          <w:sz w:val="24"/>
          <w:szCs w:val="24"/>
        </w:rPr>
        <w:t xml:space="preserve"> работа гимназии</w:t>
      </w:r>
      <w:r w:rsidRPr="002F7C50">
        <w:rPr>
          <w:rFonts w:ascii="Times New Roman" w:hAnsi="Times New Roman" w:cs="Times New Roman"/>
          <w:sz w:val="24"/>
          <w:szCs w:val="24"/>
        </w:rPr>
        <w:t xml:space="preserve"> не может строиться без учета того, что индивидуальность ребенка формируется в семье. Сегодня очевидно, что воспитывать ребенка, изолировано от общества нельзя. </w:t>
      </w:r>
      <w:r w:rsidR="00B5791A">
        <w:rPr>
          <w:rFonts w:ascii="Times New Roman" w:hAnsi="Times New Roman" w:cs="Times New Roman"/>
          <w:bCs/>
          <w:sz w:val="24"/>
          <w:szCs w:val="24"/>
        </w:rPr>
        <w:t xml:space="preserve"> Гимназия</w:t>
      </w:r>
      <w:r w:rsidRPr="002F7C50">
        <w:rPr>
          <w:rFonts w:ascii="Times New Roman" w:hAnsi="Times New Roman" w:cs="Times New Roman"/>
          <w:bCs/>
          <w:sz w:val="24"/>
          <w:szCs w:val="24"/>
        </w:rPr>
        <w:t xml:space="preserve"> заинтересована в тесном сотрудничестве с семьёй.</w:t>
      </w:r>
      <w:r w:rsidR="00B5791A">
        <w:rPr>
          <w:rFonts w:ascii="Times New Roman" w:hAnsi="Times New Roman" w:cs="Times New Roman"/>
          <w:sz w:val="24"/>
          <w:szCs w:val="24"/>
        </w:rPr>
        <w:t xml:space="preserve"> С этой целью в гимназии</w:t>
      </w:r>
      <w:r w:rsidRPr="002F7C50">
        <w:rPr>
          <w:rFonts w:ascii="Times New Roman" w:hAnsi="Times New Roman" w:cs="Times New Roman"/>
          <w:sz w:val="24"/>
          <w:szCs w:val="24"/>
        </w:rPr>
        <w:t xml:space="preserve"> велась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Проведены пять общешкольных родительских собрания с участием представителей полиции</w:t>
      </w:r>
      <w:r w:rsidRPr="002F7C50">
        <w:rPr>
          <w:rFonts w:ascii="Times New Roman" w:hAnsi="Times New Roman" w:cs="Times New Roman"/>
          <w:bCs/>
          <w:sz w:val="24"/>
          <w:szCs w:val="24"/>
        </w:rPr>
        <w:t xml:space="preserve">. </w:t>
      </w:r>
    </w:p>
    <w:p w:rsidR="000540CC" w:rsidRPr="002F7C50" w:rsidRDefault="000540CC" w:rsidP="00A91B52">
      <w:pPr>
        <w:spacing w:before="240" w:line="240" w:lineRule="auto"/>
        <w:ind w:firstLine="720"/>
        <w:jc w:val="both"/>
        <w:rPr>
          <w:rFonts w:ascii="Times New Roman" w:hAnsi="Times New Roman" w:cs="Times New Roman"/>
          <w:bCs/>
          <w:sz w:val="24"/>
          <w:szCs w:val="24"/>
        </w:rPr>
      </w:pPr>
      <w:r w:rsidRPr="002F7C50">
        <w:rPr>
          <w:rFonts w:ascii="Times New Roman" w:hAnsi="Times New Roman" w:cs="Times New Roman"/>
          <w:bCs/>
          <w:sz w:val="24"/>
          <w:szCs w:val="24"/>
        </w:rPr>
        <w:t>Многие родители вместе с детьми и классными руководителями живут одной жизнью, объединены едиными воспитательными  целями.  Вовлечение родителей в совместную деятельность с детьми на уровне класса даёт хорошую возможность для роста учащихся в личностном плане. Школьники  с удовольствием включаются в классные, а затем и в общешкольные мероприятия, начинают прояв</w:t>
      </w:r>
      <w:r w:rsidR="00B5791A">
        <w:rPr>
          <w:rFonts w:ascii="Times New Roman" w:hAnsi="Times New Roman" w:cs="Times New Roman"/>
          <w:bCs/>
          <w:sz w:val="24"/>
          <w:szCs w:val="24"/>
        </w:rPr>
        <w:t>лять себя в самоуправлении гимназии</w:t>
      </w:r>
      <w:r w:rsidRPr="002F7C50">
        <w:rPr>
          <w:rFonts w:ascii="Times New Roman" w:hAnsi="Times New Roman" w:cs="Times New Roman"/>
          <w:bCs/>
          <w:sz w:val="24"/>
          <w:szCs w:val="24"/>
        </w:rPr>
        <w:t xml:space="preserve">. С участием родителей проведены линейка Дня знаний, Последний звонок, День Матери,  Новогодний праздник, Осенний бал, спортивные мероприятия и др. </w:t>
      </w:r>
    </w:p>
    <w:p w:rsidR="000540CC" w:rsidRPr="002F7C50" w:rsidRDefault="000540CC" w:rsidP="00A91B52">
      <w:pPr>
        <w:spacing w:before="240" w:line="240" w:lineRule="auto"/>
        <w:ind w:firstLine="720"/>
        <w:jc w:val="both"/>
        <w:rPr>
          <w:rFonts w:ascii="Times New Roman" w:hAnsi="Times New Roman" w:cs="Times New Roman"/>
          <w:bCs/>
          <w:sz w:val="24"/>
          <w:szCs w:val="24"/>
        </w:rPr>
      </w:pPr>
      <w:r w:rsidRPr="002F7C50">
        <w:rPr>
          <w:rFonts w:ascii="Times New Roman" w:hAnsi="Times New Roman" w:cs="Times New Roman"/>
          <w:bCs/>
          <w:sz w:val="24"/>
          <w:szCs w:val="24"/>
        </w:rPr>
        <w:t>Часто родители учащихся принимают активное участие в различных акциях, выставках:</w:t>
      </w:r>
    </w:p>
    <w:p w:rsidR="000540CC" w:rsidRPr="002F7C50" w:rsidRDefault="000540CC" w:rsidP="00570D3D">
      <w:pPr>
        <w:numPr>
          <w:ilvl w:val="0"/>
          <w:numId w:val="15"/>
        </w:numPr>
        <w:spacing w:before="240" w:after="0" w:line="240" w:lineRule="auto"/>
        <w:jc w:val="both"/>
        <w:rPr>
          <w:rFonts w:ascii="Times New Roman" w:hAnsi="Times New Roman" w:cs="Times New Roman"/>
          <w:bCs/>
          <w:sz w:val="24"/>
          <w:szCs w:val="24"/>
        </w:rPr>
      </w:pPr>
      <w:r w:rsidRPr="002F7C50">
        <w:rPr>
          <w:rFonts w:ascii="Times New Roman" w:hAnsi="Times New Roman" w:cs="Times New Roman"/>
          <w:bCs/>
          <w:sz w:val="24"/>
          <w:szCs w:val="24"/>
        </w:rPr>
        <w:t>акция «Наркотикам-нет»</w:t>
      </w:r>
    </w:p>
    <w:p w:rsidR="000540CC" w:rsidRPr="002F7C50" w:rsidRDefault="000540CC" w:rsidP="00570D3D">
      <w:pPr>
        <w:numPr>
          <w:ilvl w:val="0"/>
          <w:numId w:val="15"/>
        </w:numPr>
        <w:spacing w:before="240" w:after="0" w:line="240" w:lineRule="auto"/>
        <w:jc w:val="both"/>
        <w:rPr>
          <w:rFonts w:ascii="Times New Roman" w:hAnsi="Times New Roman" w:cs="Times New Roman"/>
          <w:bCs/>
          <w:sz w:val="24"/>
          <w:szCs w:val="24"/>
        </w:rPr>
      </w:pPr>
      <w:r w:rsidRPr="002F7C50">
        <w:rPr>
          <w:rFonts w:ascii="Times New Roman" w:hAnsi="Times New Roman" w:cs="Times New Roman"/>
          <w:bCs/>
          <w:sz w:val="24"/>
          <w:szCs w:val="24"/>
        </w:rPr>
        <w:lastRenderedPageBreak/>
        <w:t>выставки открыток и поделок</w:t>
      </w:r>
    </w:p>
    <w:p w:rsidR="000540CC" w:rsidRPr="002F7C50" w:rsidRDefault="000540CC" w:rsidP="00570D3D">
      <w:pPr>
        <w:numPr>
          <w:ilvl w:val="0"/>
          <w:numId w:val="15"/>
        </w:numPr>
        <w:spacing w:before="240" w:after="0" w:line="240" w:lineRule="auto"/>
        <w:jc w:val="both"/>
        <w:rPr>
          <w:rFonts w:ascii="Times New Roman" w:hAnsi="Times New Roman" w:cs="Times New Roman"/>
          <w:bCs/>
          <w:sz w:val="24"/>
          <w:szCs w:val="24"/>
        </w:rPr>
      </w:pPr>
      <w:r w:rsidRPr="002F7C50">
        <w:rPr>
          <w:rFonts w:ascii="Times New Roman" w:hAnsi="Times New Roman" w:cs="Times New Roman"/>
          <w:bCs/>
          <w:sz w:val="24"/>
          <w:szCs w:val="24"/>
        </w:rPr>
        <w:t>акция «Кормушки для птиц»</w:t>
      </w:r>
    </w:p>
    <w:p w:rsidR="000540CC" w:rsidRPr="002F7C50" w:rsidRDefault="000540CC" w:rsidP="00A91B52">
      <w:pPr>
        <w:spacing w:before="240" w:line="240" w:lineRule="auto"/>
        <w:ind w:firstLine="720"/>
        <w:rPr>
          <w:rFonts w:ascii="Times New Roman" w:hAnsi="Times New Roman" w:cs="Times New Roman"/>
          <w:sz w:val="24"/>
          <w:szCs w:val="24"/>
        </w:rPr>
      </w:pPr>
    </w:p>
    <w:p w:rsidR="000540CC" w:rsidRPr="002F7C50" w:rsidRDefault="000540CC" w:rsidP="00A91B52">
      <w:pPr>
        <w:spacing w:before="240" w:line="240" w:lineRule="auto"/>
        <w:ind w:firstLine="720"/>
        <w:jc w:val="both"/>
        <w:rPr>
          <w:rFonts w:ascii="Times New Roman" w:hAnsi="Times New Roman" w:cs="Times New Roman"/>
          <w:b/>
          <w:sz w:val="24"/>
          <w:szCs w:val="24"/>
          <w:u w:val="single"/>
        </w:rPr>
      </w:pPr>
      <w:r w:rsidRPr="002F7C50">
        <w:rPr>
          <w:rFonts w:ascii="Times New Roman" w:hAnsi="Times New Roman" w:cs="Times New Roman"/>
          <w:b/>
          <w:sz w:val="24"/>
          <w:szCs w:val="24"/>
          <w:u w:val="single"/>
        </w:rPr>
        <w:t>ВЫВОД:</w:t>
      </w:r>
    </w:p>
    <w:p w:rsidR="000540CC" w:rsidRPr="002F7C50" w:rsidRDefault="000540CC" w:rsidP="00AC23E8">
      <w:pPr>
        <w:spacing w:before="240" w:line="240" w:lineRule="auto"/>
        <w:ind w:firstLine="720"/>
        <w:jc w:val="both"/>
        <w:rPr>
          <w:rFonts w:ascii="Times New Roman" w:hAnsi="Times New Roman" w:cs="Times New Roman"/>
          <w:sz w:val="24"/>
          <w:szCs w:val="24"/>
        </w:rPr>
      </w:pPr>
      <w:r w:rsidRPr="002F7C50">
        <w:rPr>
          <w:rFonts w:ascii="Times New Roman" w:hAnsi="Times New Roman" w:cs="Times New Roman"/>
          <w:sz w:val="24"/>
          <w:szCs w:val="24"/>
        </w:rPr>
        <w:t>Проанализировав всю воспитательную работу за 201</w:t>
      </w:r>
      <w:r w:rsidR="00B5791A">
        <w:rPr>
          <w:rFonts w:ascii="Times New Roman" w:hAnsi="Times New Roman" w:cs="Times New Roman"/>
          <w:sz w:val="24"/>
          <w:szCs w:val="24"/>
        </w:rPr>
        <w:t>6-2017</w:t>
      </w:r>
      <w:r w:rsidRPr="002F7C50">
        <w:rPr>
          <w:rFonts w:ascii="Times New Roman" w:hAnsi="Times New Roman" w:cs="Times New Roman"/>
          <w:sz w:val="24"/>
          <w:szCs w:val="24"/>
        </w:rPr>
        <w:t xml:space="preserve"> учебный г</w:t>
      </w:r>
      <w:r w:rsidR="00B5791A">
        <w:rPr>
          <w:rFonts w:ascii="Times New Roman" w:hAnsi="Times New Roman" w:cs="Times New Roman"/>
          <w:sz w:val="24"/>
          <w:szCs w:val="24"/>
        </w:rPr>
        <w:t>од следует отметить, что в гимназии</w:t>
      </w:r>
      <w:r w:rsidRPr="002F7C50">
        <w:rPr>
          <w:rFonts w:ascii="Times New Roman" w:hAnsi="Times New Roman" w:cs="Times New Roman"/>
          <w:sz w:val="24"/>
          <w:szCs w:val="24"/>
        </w:rPr>
        <w:t xml:space="preserve"> проведена огромная работа в номинации «Воспитание успехом». Классные руководители справились с поставленными целями и задачами. В течение года в МБОУ «</w:t>
      </w:r>
      <w:r w:rsidR="00AC23E8" w:rsidRPr="002F7C50">
        <w:rPr>
          <w:rFonts w:ascii="Times New Roman" w:hAnsi="Times New Roman" w:cs="Times New Roman"/>
          <w:sz w:val="24"/>
          <w:szCs w:val="24"/>
        </w:rPr>
        <w:t>Гимназия №7</w:t>
      </w:r>
      <w:r w:rsidRPr="002F7C50">
        <w:rPr>
          <w:rFonts w:ascii="Times New Roman" w:hAnsi="Times New Roman" w:cs="Times New Roman"/>
          <w:sz w:val="24"/>
          <w:szCs w:val="24"/>
        </w:rPr>
        <w:t>»</w:t>
      </w:r>
      <w:r w:rsidR="00AC23E8" w:rsidRPr="002F7C50">
        <w:rPr>
          <w:rFonts w:ascii="Times New Roman" w:hAnsi="Times New Roman" w:cs="Times New Roman"/>
          <w:sz w:val="24"/>
          <w:szCs w:val="24"/>
        </w:rPr>
        <w:t xml:space="preserve"> г.Грозного</w:t>
      </w:r>
      <w:r w:rsidRPr="002F7C50">
        <w:rPr>
          <w:rFonts w:ascii="Times New Roman" w:hAnsi="Times New Roman" w:cs="Times New Roman"/>
          <w:sz w:val="24"/>
          <w:szCs w:val="24"/>
        </w:rPr>
        <w:t xml:space="preserve"> прошло 5 итоговых линеек, на которых грамотами награждались лучшие классные руководители и классы. Молодые классные руководители показали себя</w:t>
      </w:r>
      <w:r w:rsidR="00AC23E8" w:rsidRPr="002F7C50">
        <w:rPr>
          <w:rFonts w:ascii="Times New Roman" w:hAnsi="Times New Roman" w:cs="Times New Roman"/>
          <w:sz w:val="24"/>
          <w:szCs w:val="24"/>
        </w:rPr>
        <w:t xml:space="preserve">, </w:t>
      </w:r>
      <w:r w:rsidRPr="002F7C50">
        <w:rPr>
          <w:rFonts w:ascii="Times New Roman" w:hAnsi="Times New Roman" w:cs="Times New Roman"/>
          <w:sz w:val="24"/>
          <w:szCs w:val="24"/>
        </w:rPr>
        <w:t xml:space="preserve">как  добросовестные и ответственные педагоги, которых очень быстро полюбили дети. </w:t>
      </w:r>
    </w:p>
    <w:p w:rsidR="000540CC" w:rsidRPr="002F7C50" w:rsidRDefault="000540CC" w:rsidP="00A91B52">
      <w:pPr>
        <w:spacing w:before="240" w:line="240" w:lineRule="auto"/>
        <w:ind w:firstLine="708"/>
        <w:rPr>
          <w:rFonts w:ascii="Times New Roman" w:hAnsi="Times New Roman" w:cs="Times New Roman"/>
          <w:sz w:val="24"/>
          <w:szCs w:val="24"/>
        </w:rPr>
      </w:pPr>
      <w:r w:rsidRPr="002F7C50">
        <w:rPr>
          <w:rFonts w:ascii="Times New Roman" w:hAnsi="Times New Roman" w:cs="Times New Roman"/>
          <w:sz w:val="24"/>
          <w:szCs w:val="24"/>
        </w:rPr>
        <w:t xml:space="preserve">Конечно, не обошлось и без «минусов» в воспитательной работе </w:t>
      </w:r>
      <w:r w:rsidR="00B5791A">
        <w:rPr>
          <w:rFonts w:ascii="Times New Roman" w:hAnsi="Times New Roman" w:cs="Times New Roman"/>
          <w:sz w:val="24"/>
          <w:szCs w:val="24"/>
        </w:rPr>
        <w:t>гимназии</w:t>
      </w:r>
      <w:r w:rsidRPr="002F7C50">
        <w:rPr>
          <w:rFonts w:ascii="Times New Roman" w:hAnsi="Times New Roman" w:cs="Times New Roman"/>
          <w:sz w:val="24"/>
          <w:szCs w:val="24"/>
        </w:rPr>
        <w:t>:</w:t>
      </w:r>
    </w:p>
    <w:p w:rsidR="000540CC" w:rsidRPr="002F7C50" w:rsidRDefault="00B5791A" w:rsidP="00570D3D">
      <w:pPr>
        <w:numPr>
          <w:ilvl w:val="0"/>
          <w:numId w:val="16"/>
        </w:numPr>
        <w:tabs>
          <w:tab w:val="left" w:pos="993"/>
        </w:tabs>
        <w:spacing w:before="24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Есть в гимназии</w:t>
      </w:r>
      <w:r w:rsidR="000540CC" w:rsidRPr="002F7C50">
        <w:rPr>
          <w:rFonts w:ascii="Times New Roman" w:hAnsi="Times New Roman" w:cs="Times New Roman"/>
          <w:sz w:val="24"/>
          <w:szCs w:val="24"/>
        </w:rPr>
        <w:t xml:space="preserve"> классные коллективы, где уровень активности учеников и классного руководителя слабый;</w:t>
      </w:r>
    </w:p>
    <w:p w:rsidR="000540CC" w:rsidRPr="002F7C50" w:rsidRDefault="000540CC" w:rsidP="00570D3D">
      <w:pPr>
        <w:numPr>
          <w:ilvl w:val="0"/>
          <w:numId w:val="16"/>
        </w:numPr>
        <w:tabs>
          <w:tab w:val="left" w:pos="993"/>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Не во всех классах сформирован  актив класса (бывает, что в классе выявляются сразу несколько лидеров и между ними начинается борьба за лидерство)</w:t>
      </w:r>
    </w:p>
    <w:p w:rsidR="000540CC" w:rsidRPr="002F7C50" w:rsidRDefault="000540CC" w:rsidP="00570D3D">
      <w:pPr>
        <w:numPr>
          <w:ilvl w:val="0"/>
          <w:numId w:val="16"/>
        </w:numPr>
        <w:tabs>
          <w:tab w:val="left" w:pos="993"/>
        </w:tabs>
        <w:spacing w:before="240" w:after="0" w:line="240" w:lineRule="auto"/>
        <w:ind w:left="0" w:firstLine="709"/>
        <w:jc w:val="both"/>
        <w:rPr>
          <w:rFonts w:ascii="Times New Roman" w:hAnsi="Times New Roman" w:cs="Times New Roman"/>
          <w:sz w:val="24"/>
          <w:szCs w:val="24"/>
        </w:rPr>
      </w:pPr>
      <w:r w:rsidRPr="002F7C50">
        <w:rPr>
          <w:rFonts w:ascii="Times New Roman" w:hAnsi="Times New Roman" w:cs="Times New Roman"/>
          <w:sz w:val="24"/>
          <w:szCs w:val="24"/>
        </w:rPr>
        <w:t>Отмечается слабая работа классных руководителей с детьми из «группы риска»; вовлечение</w:t>
      </w:r>
      <w:r w:rsidR="00B5791A">
        <w:rPr>
          <w:rFonts w:ascii="Times New Roman" w:hAnsi="Times New Roman" w:cs="Times New Roman"/>
          <w:sz w:val="24"/>
          <w:szCs w:val="24"/>
        </w:rPr>
        <w:t xml:space="preserve"> ребят во внеурочную жизнь гимназии</w:t>
      </w:r>
      <w:r w:rsidRPr="002F7C50">
        <w:rPr>
          <w:rFonts w:ascii="Times New Roman" w:hAnsi="Times New Roman" w:cs="Times New Roman"/>
          <w:sz w:val="24"/>
          <w:szCs w:val="24"/>
        </w:rPr>
        <w:t xml:space="preserve"> и класса (5-8 классы).</w:t>
      </w:r>
    </w:p>
    <w:p w:rsidR="000540CC" w:rsidRPr="002F7C50" w:rsidRDefault="000540CC" w:rsidP="00A91B52">
      <w:pPr>
        <w:spacing w:before="240" w:line="240" w:lineRule="auto"/>
        <w:ind w:firstLine="708"/>
        <w:jc w:val="both"/>
        <w:rPr>
          <w:rFonts w:ascii="Times New Roman" w:hAnsi="Times New Roman" w:cs="Times New Roman"/>
          <w:sz w:val="24"/>
          <w:szCs w:val="24"/>
        </w:rPr>
      </w:pPr>
      <w:r w:rsidRPr="002F7C50">
        <w:rPr>
          <w:rFonts w:ascii="Times New Roman" w:hAnsi="Times New Roman" w:cs="Times New Roman"/>
          <w:sz w:val="24"/>
          <w:szCs w:val="24"/>
        </w:rPr>
        <w:t>Задачи на новый учебный год:</w:t>
      </w:r>
    </w:p>
    <w:p w:rsidR="000540CC" w:rsidRPr="002F7C50" w:rsidRDefault="000540CC" w:rsidP="00570D3D">
      <w:pPr>
        <w:numPr>
          <w:ilvl w:val="0"/>
          <w:numId w:val="16"/>
        </w:numPr>
        <w:tabs>
          <w:tab w:val="left" w:pos="1134"/>
        </w:tabs>
        <w:spacing w:before="240" w:after="0" w:line="240" w:lineRule="auto"/>
        <w:ind w:left="0" w:firstLine="851"/>
        <w:jc w:val="both"/>
        <w:rPr>
          <w:rFonts w:ascii="Times New Roman" w:hAnsi="Times New Roman" w:cs="Times New Roman"/>
          <w:sz w:val="24"/>
          <w:szCs w:val="24"/>
        </w:rPr>
      </w:pPr>
      <w:r w:rsidRPr="002F7C50">
        <w:rPr>
          <w:rFonts w:ascii="Times New Roman" w:hAnsi="Times New Roman" w:cs="Times New Roman"/>
          <w:sz w:val="24"/>
          <w:szCs w:val="24"/>
        </w:rPr>
        <w:t>Активизировать работу по участию детей в конкурсах, фестивалях, смотрах разного уровня.</w:t>
      </w:r>
    </w:p>
    <w:p w:rsidR="000540CC" w:rsidRPr="002F7C50" w:rsidRDefault="000540CC" w:rsidP="00570D3D">
      <w:pPr>
        <w:numPr>
          <w:ilvl w:val="0"/>
          <w:numId w:val="16"/>
        </w:numPr>
        <w:tabs>
          <w:tab w:val="left" w:pos="1134"/>
        </w:tabs>
        <w:spacing w:before="240" w:after="0" w:line="240" w:lineRule="auto"/>
        <w:ind w:left="0" w:firstLine="851"/>
        <w:jc w:val="both"/>
        <w:rPr>
          <w:rFonts w:ascii="Times New Roman" w:hAnsi="Times New Roman" w:cs="Times New Roman"/>
          <w:sz w:val="24"/>
          <w:szCs w:val="24"/>
        </w:rPr>
      </w:pPr>
      <w:r w:rsidRPr="002F7C50">
        <w:rPr>
          <w:rFonts w:ascii="Times New Roman" w:hAnsi="Times New Roman" w:cs="Times New Roman"/>
          <w:sz w:val="24"/>
          <w:szCs w:val="24"/>
        </w:rPr>
        <w:t>Усилить  роли семьи в воспитании детей и привлечение родителей к организации учебно-воспитательного процесса;</w:t>
      </w:r>
    </w:p>
    <w:p w:rsidR="000540CC" w:rsidRPr="002F7C50" w:rsidRDefault="000540CC" w:rsidP="00570D3D">
      <w:pPr>
        <w:numPr>
          <w:ilvl w:val="0"/>
          <w:numId w:val="16"/>
        </w:numPr>
        <w:tabs>
          <w:tab w:val="left" w:pos="1134"/>
        </w:tabs>
        <w:spacing w:before="240" w:after="0" w:line="240" w:lineRule="auto"/>
        <w:ind w:left="0" w:firstLine="851"/>
        <w:jc w:val="both"/>
        <w:rPr>
          <w:rFonts w:ascii="Times New Roman" w:hAnsi="Times New Roman" w:cs="Times New Roman"/>
          <w:sz w:val="24"/>
          <w:szCs w:val="24"/>
        </w:rPr>
      </w:pPr>
      <w:r w:rsidRPr="002F7C50">
        <w:rPr>
          <w:rFonts w:ascii="Times New Roman" w:hAnsi="Times New Roman" w:cs="Times New Roman"/>
          <w:sz w:val="24"/>
          <w:szCs w:val="24"/>
        </w:rPr>
        <w:t>Создать  условия для самореализации личности каждого учащегося;</w:t>
      </w:r>
    </w:p>
    <w:p w:rsidR="00B25063" w:rsidRPr="002F7C50" w:rsidRDefault="000540CC" w:rsidP="00570D3D">
      <w:pPr>
        <w:numPr>
          <w:ilvl w:val="0"/>
          <w:numId w:val="16"/>
        </w:numPr>
        <w:tabs>
          <w:tab w:val="left" w:pos="1134"/>
        </w:tabs>
        <w:spacing w:before="240" w:after="0" w:line="240" w:lineRule="auto"/>
        <w:ind w:left="0" w:firstLine="851"/>
        <w:jc w:val="both"/>
        <w:rPr>
          <w:rFonts w:ascii="Times New Roman" w:hAnsi="Times New Roman" w:cs="Times New Roman"/>
          <w:sz w:val="24"/>
          <w:szCs w:val="24"/>
        </w:rPr>
      </w:pPr>
      <w:r w:rsidRPr="002F7C50">
        <w:rPr>
          <w:rFonts w:ascii="Times New Roman" w:hAnsi="Times New Roman" w:cs="Times New Roman"/>
          <w:sz w:val="24"/>
          <w:szCs w:val="24"/>
        </w:rPr>
        <w:t>Усилить работу по воспитанию гражданственности, патриотизма, духовности; формированию у детей нравственной и правовой культуры.</w:t>
      </w:r>
    </w:p>
    <w:p w:rsidR="00FC4C8C" w:rsidRDefault="00FC4C8C" w:rsidP="00A91B52">
      <w:pPr>
        <w:spacing w:before="240" w:line="240" w:lineRule="auto"/>
        <w:jc w:val="center"/>
        <w:rPr>
          <w:rFonts w:ascii="Times New Roman" w:hAnsi="Times New Roman" w:cs="Times New Roman"/>
          <w:b/>
          <w:sz w:val="24"/>
          <w:szCs w:val="24"/>
        </w:rPr>
      </w:pPr>
    </w:p>
    <w:p w:rsidR="00FC4C8C" w:rsidRDefault="00FC4C8C" w:rsidP="00A91B52">
      <w:pPr>
        <w:spacing w:before="240" w:line="240" w:lineRule="auto"/>
        <w:jc w:val="center"/>
        <w:rPr>
          <w:rFonts w:ascii="Times New Roman" w:hAnsi="Times New Roman" w:cs="Times New Roman"/>
          <w:b/>
          <w:sz w:val="24"/>
          <w:szCs w:val="24"/>
        </w:rPr>
      </w:pPr>
    </w:p>
    <w:p w:rsidR="00FC4C8C" w:rsidRDefault="00FC4C8C" w:rsidP="00A91B52">
      <w:pPr>
        <w:spacing w:before="240" w:line="240" w:lineRule="auto"/>
        <w:jc w:val="center"/>
        <w:rPr>
          <w:rFonts w:ascii="Times New Roman" w:hAnsi="Times New Roman" w:cs="Times New Roman"/>
          <w:b/>
          <w:sz w:val="24"/>
          <w:szCs w:val="24"/>
        </w:rPr>
      </w:pPr>
    </w:p>
    <w:p w:rsidR="000540CC" w:rsidRPr="002F7C50" w:rsidRDefault="000540CC" w:rsidP="00A91B52">
      <w:pPr>
        <w:spacing w:before="240" w:line="240" w:lineRule="auto"/>
        <w:jc w:val="center"/>
        <w:rPr>
          <w:rFonts w:ascii="Times New Roman" w:hAnsi="Times New Roman" w:cs="Times New Roman"/>
          <w:b/>
          <w:sz w:val="24"/>
          <w:szCs w:val="24"/>
        </w:rPr>
      </w:pPr>
      <w:r w:rsidRPr="002F7C50">
        <w:rPr>
          <w:rFonts w:ascii="Times New Roman" w:hAnsi="Times New Roman" w:cs="Times New Roman"/>
          <w:b/>
          <w:sz w:val="24"/>
          <w:szCs w:val="24"/>
        </w:rPr>
        <w:lastRenderedPageBreak/>
        <w:t>Общие выводы анализа деятельности педагогического коллектива</w:t>
      </w:r>
    </w:p>
    <w:p w:rsidR="000540CC" w:rsidRPr="002F7C50" w:rsidRDefault="000540CC" w:rsidP="00A91B52">
      <w:pPr>
        <w:spacing w:before="240" w:line="240" w:lineRule="auto"/>
        <w:jc w:val="center"/>
        <w:rPr>
          <w:rFonts w:ascii="Times New Roman" w:hAnsi="Times New Roman" w:cs="Times New Roman"/>
          <w:b/>
          <w:sz w:val="24"/>
          <w:szCs w:val="24"/>
        </w:rPr>
      </w:pPr>
      <w:r w:rsidRPr="002F7C50">
        <w:rPr>
          <w:rFonts w:ascii="Times New Roman" w:hAnsi="Times New Roman" w:cs="Times New Roman"/>
          <w:b/>
          <w:sz w:val="24"/>
          <w:szCs w:val="24"/>
        </w:rPr>
        <w:t xml:space="preserve"> в 2016-2017 учебном году.</w:t>
      </w:r>
    </w:p>
    <w:p w:rsidR="000540CC" w:rsidRPr="002F7C50" w:rsidRDefault="00B5791A" w:rsidP="00A91B52">
      <w:pPr>
        <w:spacing w:before="24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2016-2017</w:t>
      </w:r>
      <w:r w:rsidR="000540CC" w:rsidRPr="002F7C50">
        <w:rPr>
          <w:rFonts w:ascii="Times New Roman" w:hAnsi="Times New Roman" w:cs="Times New Roman"/>
          <w:sz w:val="24"/>
          <w:szCs w:val="24"/>
        </w:rPr>
        <w:t xml:space="preserve"> учебном году целью работы педагогического коллектива было «Создание оптимальных условий для обучения, способствующего повышению качества образования, творческой самореализации, жизненному самоопределению и социальной успешности обучающихся». </w:t>
      </w:r>
    </w:p>
    <w:p w:rsidR="000540CC" w:rsidRPr="002F7C50" w:rsidRDefault="000540CC" w:rsidP="00A91B52">
      <w:pPr>
        <w:spacing w:before="240" w:line="240" w:lineRule="auto"/>
        <w:ind w:firstLine="709"/>
        <w:contextualSpacing/>
        <w:jc w:val="both"/>
        <w:rPr>
          <w:rFonts w:ascii="Times New Roman" w:hAnsi="Times New Roman" w:cs="Times New Roman"/>
          <w:sz w:val="24"/>
          <w:szCs w:val="24"/>
        </w:rPr>
      </w:pPr>
      <w:r w:rsidRPr="002F7C50">
        <w:rPr>
          <w:rFonts w:ascii="Times New Roman" w:hAnsi="Times New Roman" w:cs="Times New Roman"/>
          <w:sz w:val="24"/>
          <w:szCs w:val="24"/>
        </w:rPr>
        <w:t xml:space="preserve">Решались следующие задачи: </w:t>
      </w:r>
    </w:p>
    <w:p w:rsidR="000540CC" w:rsidRPr="002F7C50" w:rsidRDefault="000540CC" w:rsidP="00A91B52">
      <w:pPr>
        <w:spacing w:before="240" w:line="240" w:lineRule="auto"/>
        <w:ind w:firstLine="709"/>
        <w:contextualSpacing/>
        <w:jc w:val="both"/>
        <w:rPr>
          <w:rFonts w:ascii="Times New Roman" w:hAnsi="Times New Roman" w:cs="Times New Roman"/>
          <w:sz w:val="24"/>
          <w:szCs w:val="24"/>
        </w:rPr>
      </w:pPr>
      <w:r w:rsidRPr="002F7C50">
        <w:rPr>
          <w:rFonts w:ascii="Times New Roman" w:hAnsi="Times New Roman" w:cs="Times New Roman"/>
          <w:sz w:val="24"/>
          <w:szCs w:val="24"/>
        </w:rPr>
        <w:t xml:space="preserve">1. Повышение профессиональной компетентности педагогических кадров в соответствии с современными требованиями в условиях реализации ФГОС </w:t>
      </w:r>
    </w:p>
    <w:p w:rsidR="000540CC" w:rsidRPr="002F7C50" w:rsidRDefault="000540CC" w:rsidP="00A91B52">
      <w:pPr>
        <w:spacing w:before="240" w:line="240" w:lineRule="auto"/>
        <w:ind w:firstLine="709"/>
        <w:contextualSpacing/>
        <w:jc w:val="both"/>
        <w:rPr>
          <w:rFonts w:ascii="Times New Roman" w:hAnsi="Times New Roman" w:cs="Times New Roman"/>
          <w:sz w:val="24"/>
          <w:szCs w:val="24"/>
        </w:rPr>
      </w:pPr>
      <w:r w:rsidRPr="002F7C50">
        <w:rPr>
          <w:rFonts w:ascii="Times New Roman" w:hAnsi="Times New Roman" w:cs="Times New Roman"/>
          <w:sz w:val="24"/>
          <w:szCs w:val="24"/>
        </w:rPr>
        <w:t xml:space="preserve">2. Создание условий для привлечения и профессионального становления молодых и вновь прибывших специалистов. </w:t>
      </w:r>
    </w:p>
    <w:p w:rsidR="000540CC" w:rsidRPr="002F7C50" w:rsidRDefault="000540CC" w:rsidP="00A91B52">
      <w:pPr>
        <w:spacing w:before="240" w:line="240" w:lineRule="auto"/>
        <w:ind w:firstLine="709"/>
        <w:contextualSpacing/>
        <w:jc w:val="both"/>
        <w:rPr>
          <w:rFonts w:ascii="Times New Roman" w:hAnsi="Times New Roman" w:cs="Times New Roman"/>
          <w:sz w:val="24"/>
          <w:szCs w:val="24"/>
        </w:rPr>
      </w:pPr>
      <w:r w:rsidRPr="002F7C50">
        <w:rPr>
          <w:rFonts w:ascii="Times New Roman" w:hAnsi="Times New Roman" w:cs="Times New Roman"/>
          <w:sz w:val="24"/>
          <w:szCs w:val="24"/>
        </w:rPr>
        <w:t>3. Совершенствование условий взаимодействия всех участников образовательного процесса через единое информационное пространство.</w:t>
      </w:r>
    </w:p>
    <w:p w:rsidR="000540CC" w:rsidRPr="002F7C50" w:rsidRDefault="000540CC" w:rsidP="00A91B52">
      <w:pPr>
        <w:spacing w:before="240" w:line="240" w:lineRule="auto"/>
        <w:ind w:firstLine="709"/>
        <w:contextualSpacing/>
        <w:jc w:val="both"/>
        <w:rPr>
          <w:rFonts w:ascii="Times New Roman" w:hAnsi="Times New Roman" w:cs="Times New Roman"/>
          <w:sz w:val="24"/>
          <w:szCs w:val="24"/>
        </w:rPr>
      </w:pPr>
      <w:r w:rsidRPr="002F7C50">
        <w:rPr>
          <w:rFonts w:ascii="Times New Roman" w:hAnsi="Times New Roman" w:cs="Times New Roman"/>
          <w:sz w:val="24"/>
          <w:szCs w:val="24"/>
        </w:rPr>
        <w:t xml:space="preserve"> 4. Совершенствование системы стимулирования педагогов с целью повышения профессиональной ответственности за результаты своего труда. </w:t>
      </w:r>
    </w:p>
    <w:p w:rsidR="000540CC" w:rsidRPr="002F7C50" w:rsidRDefault="000540CC" w:rsidP="00A91B52">
      <w:pPr>
        <w:spacing w:before="240" w:line="240" w:lineRule="auto"/>
        <w:ind w:firstLine="709"/>
        <w:contextualSpacing/>
        <w:jc w:val="both"/>
        <w:rPr>
          <w:rFonts w:ascii="Times New Roman" w:hAnsi="Times New Roman" w:cs="Times New Roman"/>
          <w:sz w:val="24"/>
          <w:szCs w:val="24"/>
        </w:rPr>
      </w:pPr>
      <w:r w:rsidRPr="002F7C50">
        <w:rPr>
          <w:rFonts w:ascii="Times New Roman" w:hAnsi="Times New Roman" w:cs="Times New Roman"/>
          <w:sz w:val="24"/>
          <w:szCs w:val="24"/>
        </w:rPr>
        <w:t xml:space="preserve">5. Совершенствование системы контрольно-аналитической деятельности и педагогического мониторинга для эффективного развития школы. В целом поставленные задачи были выполнены. Однако актуальными остаются следующие </w:t>
      </w:r>
      <w:r w:rsidRPr="002F7C50">
        <w:rPr>
          <w:rFonts w:ascii="Times New Roman" w:hAnsi="Times New Roman" w:cs="Times New Roman"/>
          <w:b/>
          <w:sz w:val="24"/>
          <w:szCs w:val="24"/>
        </w:rPr>
        <w:t>проблемы:</w:t>
      </w:r>
    </w:p>
    <w:p w:rsidR="000540CC" w:rsidRPr="002F7C50" w:rsidRDefault="000540CC" w:rsidP="00A91B52">
      <w:pPr>
        <w:spacing w:before="240" w:line="240" w:lineRule="auto"/>
        <w:ind w:firstLine="709"/>
        <w:contextualSpacing/>
        <w:jc w:val="both"/>
        <w:rPr>
          <w:rFonts w:ascii="Times New Roman" w:hAnsi="Times New Roman" w:cs="Times New Roman"/>
          <w:i/>
          <w:sz w:val="24"/>
          <w:szCs w:val="24"/>
        </w:rPr>
      </w:pPr>
      <w:r w:rsidRPr="002F7C50">
        <w:rPr>
          <w:rFonts w:ascii="Times New Roman" w:hAnsi="Times New Roman" w:cs="Times New Roman"/>
          <w:i/>
          <w:sz w:val="24"/>
          <w:szCs w:val="24"/>
        </w:rPr>
        <w:t>1</w:t>
      </w:r>
      <w:r w:rsidRPr="002F7C50">
        <w:rPr>
          <w:rFonts w:ascii="Times New Roman" w:hAnsi="Times New Roman" w:cs="Times New Roman"/>
          <w:b/>
          <w:i/>
          <w:sz w:val="24"/>
          <w:szCs w:val="24"/>
        </w:rPr>
        <w:t xml:space="preserve">. </w:t>
      </w:r>
      <w:r w:rsidRPr="002F7C50">
        <w:rPr>
          <w:rFonts w:ascii="Times New Roman" w:hAnsi="Times New Roman" w:cs="Times New Roman"/>
          <w:i/>
          <w:sz w:val="24"/>
          <w:szCs w:val="24"/>
        </w:rPr>
        <w:t>Снижена результативность качества знаний   предметов по выбору по результатам независимой оценки (ЕГЭ) на фоне общего роста показателя качества знаний по итогам годовых отметок учащихся.</w:t>
      </w:r>
    </w:p>
    <w:p w:rsidR="000540CC" w:rsidRPr="002F7C50" w:rsidRDefault="000540CC" w:rsidP="00A91B52">
      <w:pPr>
        <w:spacing w:before="240" w:line="240" w:lineRule="auto"/>
        <w:ind w:firstLine="709"/>
        <w:contextualSpacing/>
        <w:jc w:val="both"/>
        <w:rPr>
          <w:rFonts w:ascii="Times New Roman" w:hAnsi="Times New Roman" w:cs="Times New Roman"/>
          <w:i/>
          <w:sz w:val="24"/>
          <w:szCs w:val="24"/>
        </w:rPr>
      </w:pPr>
    </w:p>
    <w:p w:rsidR="000540CC" w:rsidRPr="002F7C50" w:rsidRDefault="000540CC" w:rsidP="00A91B52">
      <w:pPr>
        <w:spacing w:before="240" w:line="240" w:lineRule="auto"/>
        <w:ind w:firstLine="709"/>
        <w:contextualSpacing/>
        <w:jc w:val="both"/>
        <w:rPr>
          <w:rFonts w:ascii="Times New Roman" w:hAnsi="Times New Roman" w:cs="Times New Roman"/>
          <w:i/>
          <w:sz w:val="24"/>
          <w:szCs w:val="24"/>
        </w:rPr>
      </w:pPr>
      <w:r w:rsidRPr="002F7C50">
        <w:rPr>
          <w:rFonts w:ascii="Times New Roman" w:hAnsi="Times New Roman" w:cs="Times New Roman"/>
          <w:i/>
          <w:sz w:val="24"/>
          <w:szCs w:val="24"/>
        </w:rPr>
        <w:t>2. Низкий уровень результативности работы педагогов по мотивированию учащихся к познавательной деятельности и, как следствие на достижение более высоких учебных результатов.</w:t>
      </w:r>
    </w:p>
    <w:p w:rsidR="000540CC" w:rsidRPr="002F7C50" w:rsidRDefault="000540CC" w:rsidP="00A91B52">
      <w:pPr>
        <w:spacing w:before="240" w:line="240" w:lineRule="auto"/>
        <w:ind w:firstLine="709"/>
        <w:contextualSpacing/>
        <w:jc w:val="both"/>
        <w:rPr>
          <w:rFonts w:ascii="Times New Roman" w:hAnsi="Times New Roman" w:cs="Times New Roman"/>
          <w:i/>
          <w:sz w:val="24"/>
          <w:szCs w:val="24"/>
        </w:rPr>
      </w:pPr>
      <w:r w:rsidRPr="002F7C50">
        <w:rPr>
          <w:rFonts w:ascii="Times New Roman" w:hAnsi="Times New Roman" w:cs="Times New Roman"/>
          <w:i/>
          <w:sz w:val="24"/>
          <w:szCs w:val="24"/>
        </w:rPr>
        <w:t>3. Слабая организация работы с одаренными учениками.</w:t>
      </w:r>
    </w:p>
    <w:p w:rsidR="000540CC" w:rsidRPr="002F7C50" w:rsidRDefault="000540CC" w:rsidP="00A91B52">
      <w:pPr>
        <w:spacing w:before="240" w:line="240" w:lineRule="auto"/>
        <w:ind w:firstLine="709"/>
        <w:contextualSpacing/>
        <w:jc w:val="both"/>
        <w:rPr>
          <w:rFonts w:ascii="Times New Roman" w:hAnsi="Times New Roman" w:cs="Times New Roman"/>
          <w:i/>
          <w:sz w:val="24"/>
          <w:szCs w:val="24"/>
        </w:rPr>
      </w:pPr>
      <w:r w:rsidRPr="002F7C50">
        <w:rPr>
          <w:rFonts w:ascii="Times New Roman" w:hAnsi="Times New Roman" w:cs="Times New Roman"/>
          <w:i/>
          <w:sz w:val="24"/>
          <w:szCs w:val="24"/>
        </w:rPr>
        <w:t>4. Отсутствие мероприятий, обеспечивающих постоянный внутренний аудит на уровне педагога.</w:t>
      </w:r>
    </w:p>
    <w:p w:rsidR="000540CC" w:rsidRPr="002F7C50" w:rsidRDefault="000540CC" w:rsidP="00A91B52">
      <w:pPr>
        <w:spacing w:before="240" w:line="240" w:lineRule="auto"/>
        <w:ind w:firstLine="709"/>
        <w:contextualSpacing/>
        <w:jc w:val="both"/>
        <w:rPr>
          <w:rFonts w:ascii="Times New Roman" w:hAnsi="Times New Roman" w:cs="Times New Roman"/>
          <w:i/>
          <w:sz w:val="24"/>
          <w:szCs w:val="24"/>
        </w:rPr>
      </w:pPr>
      <w:r w:rsidRPr="002F7C50">
        <w:rPr>
          <w:rFonts w:ascii="Times New Roman" w:hAnsi="Times New Roman" w:cs="Times New Roman"/>
          <w:i/>
          <w:sz w:val="24"/>
          <w:szCs w:val="24"/>
        </w:rPr>
        <w:t>5.Низкий уровень активности педагогов в организации проектно-исследовательской деятельности учащихся.</w:t>
      </w:r>
    </w:p>
    <w:p w:rsidR="000540CC" w:rsidRPr="002F7C50" w:rsidRDefault="000540CC" w:rsidP="00A91B52">
      <w:pPr>
        <w:spacing w:before="240" w:line="240" w:lineRule="auto"/>
        <w:ind w:firstLine="709"/>
        <w:contextualSpacing/>
        <w:jc w:val="both"/>
        <w:rPr>
          <w:rFonts w:ascii="Times New Roman" w:hAnsi="Times New Roman" w:cs="Times New Roman"/>
          <w:i/>
          <w:sz w:val="24"/>
          <w:szCs w:val="24"/>
        </w:rPr>
      </w:pPr>
      <w:r w:rsidRPr="002F7C50">
        <w:rPr>
          <w:rFonts w:ascii="Times New Roman" w:hAnsi="Times New Roman" w:cs="Times New Roman"/>
          <w:i/>
          <w:sz w:val="24"/>
          <w:szCs w:val="24"/>
        </w:rPr>
        <w:t>6. Недопустимо низкий процент учителей, имеющих первую и высшую квалификационную категорию.</w:t>
      </w:r>
    </w:p>
    <w:p w:rsidR="000540CC" w:rsidRPr="002F7C50" w:rsidRDefault="000540CC" w:rsidP="00A91B52">
      <w:pPr>
        <w:spacing w:before="240" w:line="240" w:lineRule="auto"/>
        <w:ind w:firstLine="709"/>
        <w:contextualSpacing/>
        <w:jc w:val="both"/>
        <w:rPr>
          <w:rFonts w:ascii="Times New Roman" w:hAnsi="Times New Roman" w:cs="Times New Roman"/>
          <w:b/>
          <w:i/>
          <w:sz w:val="24"/>
          <w:szCs w:val="24"/>
        </w:rPr>
      </w:pPr>
      <w:r w:rsidRPr="002F7C50">
        <w:rPr>
          <w:rFonts w:ascii="Times New Roman" w:hAnsi="Times New Roman" w:cs="Times New Roman"/>
          <w:i/>
          <w:sz w:val="24"/>
          <w:szCs w:val="24"/>
        </w:rPr>
        <w:t>7. Низкая эффективность результатов взаимодействия всех участников образовательной деятельности</w:t>
      </w:r>
      <w:r w:rsidRPr="002F7C50">
        <w:rPr>
          <w:rFonts w:ascii="Times New Roman" w:hAnsi="Times New Roman" w:cs="Times New Roman"/>
          <w:b/>
          <w:i/>
          <w:sz w:val="24"/>
          <w:szCs w:val="24"/>
        </w:rPr>
        <w:t>.</w:t>
      </w:r>
    </w:p>
    <w:p w:rsidR="00BF6A4F" w:rsidRPr="002F7C50" w:rsidRDefault="000540CC" w:rsidP="008609D0">
      <w:pPr>
        <w:spacing w:before="240" w:line="240" w:lineRule="auto"/>
        <w:ind w:firstLine="709"/>
        <w:contextualSpacing/>
        <w:jc w:val="both"/>
        <w:rPr>
          <w:rFonts w:ascii="Times New Roman" w:hAnsi="Times New Roman" w:cs="Times New Roman"/>
          <w:b/>
          <w:i/>
          <w:sz w:val="24"/>
          <w:szCs w:val="24"/>
        </w:rPr>
      </w:pPr>
      <w:r w:rsidRPr="002F7C50">
        <w:rPr>
          <w:rFonts w:ascii="Times New Roman" w:hAnsi="Times New Roman" w:cs="Times New Roman"/>
          <w:b/>
          <w:i/>
          <w:sz w:val="24"/>
          <w:szCs w:val="24"/>
        </w:rPr>
        <w:t>8.</w:t>
      </w:r>
      <w:r w:rsidRPr="002F7C50">
        <w:rPr>
          <w:rFonts w:ascii="Times New Roman" w:hAnsi="Times New Roman" w:cs="Times New Roman"/>
          <w:i/>
          <w:sz w:val="24"/>
          <w:szCs w:val="24"/>
        </w:rPr>
        <w:t>Недостаточный уровень умений и навыков учащихся начальной школы при работе с текстом, с практико-ориентированными заданиями, с информацией, представленной в виде графиков, диаграмм, таблицах, иллюстрациях</w:t>
      </w:r>
    </w:p>
    <w:p w:rsidR="008609D0" w:rsidRPr="002F7C50" w:rsidRDefault="008609D0" w:rsidP="008609D0">
      <w:pPr>
        <w:spacing w:before="240" w:after="0" w:line="240" w:lineRule="auto"/>
        <w:ind w:firstLine="709"/>
        <w:jc w:val="center"/>
        <w:rPr>
          <w:rFonts w:ascii="Times New Roman" w:hAnsi="Times New Roman" w:cs="Times New Roman"/>
          <w:b/>
          <w:sz w:val="24"/>
          <w:szCs w:val="24"/>
        </w:rPr>
      </w:pPr>
    </w:p>
    <w:p w:rsidR="008609D0" w:rsidRPr="002F7C50" w:rsidRDefault="008609D0" w:rsidP="008609D0">
      <w:pPr>
        <w:spacing w:before="240" w:after="0" w:line="240" w:lineRule="auto"/>
        <w:ind w:firstLine="709"/>
        <w:jc w:val="center"/>
        <w:rPr>
          <w:rFonts w:ascii="Times New Roman" w:hAnsi="Times New Roman" w:cs="Times New Roman"/>
          <w:b/>
          <w:sz w:val="24"/>
          <w:szCs w:val="24"/>
        </w:rPr>
      </w:pPr>
    </w:p>
    <w:p w:rsidR="008609D0" w:rsidRPr="002F7C50" w:rsidRDefault="000540CC" w:rsidP="008609D0">
      <w:pPr>
        <w:spacing w:before="240" w:after="0" w:line="240" w:lineRule="auto"/>
        <w:ind w:firstLine="709"/>
        <w:jc w:val="center"/>
        <w:rPr>
          <w:rFonts w:ascii="Times New Roman" w:hAnsi="Times New Roman" w:cs="Times New Roman"/>
          <w:sz w:val="24"/>
          <w:szCs w:val="24"/>
        </w:rPr>
      </w:pPr>
      <w:r w:rsidRPr="002F7C50">
        <w:rPr>
          <w:rFonts w:ascii="Times New Roman" w:hAnsi="Times New Roman" w:cs="Times New Roman"/>
          <w:b/>
          <w:sz w:val="24"/>
          <w:szCs w:val="24"/>
        </w:rPr>
        <w:t>Цель работы педагогического коллектива в 2016-2017 учебном году</w:t>
      </w:r>
    </w:p>
    <w:p w:rsidR="000540CC" w:rsidRPr="002F7C50" w:rsidRDefault="000540CC" w:rsidP="008609D0">
      <w:pPr>
        <w:spacing w:before="240" w:after="0" w:line="240" w:lineRule="auto"/>
        <w:ind w:firstLine="709"/>
        <w:jc w:val="center"/>
        <w:rPr>
          <w:rFonts w:ascii="Times New Roman" w:hAnsi="Times New Roman" w:cs="Times New Roman"/>
          <w:sz w:val="24"/>
          <w:szCs w:val="24"/>
        </w:rPr>
      </w:pPr>
      <w:r w:rsidRPr="002F7C50">
        <w:rPr>
          <w:rFonts w:ascii="Times New Roman" w:hAnsi="Times New Roman" w:cs="Times New Roman"/>
          <w:sz w:val="24"/>
          <w:szCs w:val="24"/>
        </w:rPr>
        <w:t xml:space="preserve"> 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w:t>
      </w:r>
    </w:p>
    <w:p w:rsidR="000540CC" w:rsidRPr="002F7C50" w:rsidRDefault="000540CC" w:rsidP="00BF6A4F">
      <w:pPr>
        <w:tabs>
          <w:tab w:val="num" w:pos="720"/>
        </w:tabs>
        <w:adjustRightInd w:val="0"/>
        <w:spacing w:before="240" w:after="0" w:line="240" w:lineRule="auto"/>
        <w:jc w:val="center"/>
        <w:outlineLvl w:val="0"/>
        <w:rPr>
          <w:rFonts w:ascii="Times New Roman" w:hAnsi="Times New Roman" w:cs="Times New Roman"/>
          <w:b/>
          <w:sz w:val="24"/>
          <w:szCs w:val="24"/>
        </w:rPr>
      </w:pPr>
      <w:r w:rsidRPr="002F7C50">
        <w:rPr>
          <w:rFonts w:ascii="Times New Roman" w:hAnsi="Times New Roman" w:cs="Times New Roman"/>
          <w:b/>
          <w:sz w:val="24"/>
          <w:szCs w:val="24"/>
        </w:rPr>
        <w:lastRenderedPageBreak/>
        <w:t>Задачи работы школы в 2016/2017 учебном году</w:t>
      </w:r>
    </w:p>
    <w:p w:rsidR="000540CC" w:rsidRPr="002F7C50" w:rsidRDefault="000540CC" w:rsidP="008609D0">
      <w:pPr>
        <w:tabs>
          <w:tab w:val="num" w:pos="720"/>
        </w:tabs>
        <w:adjustRightInd w:val="0"/>
        <w:spacing w:before="240" w:after="0" w:line="240" w:lineRule="auto"/>
        <w:jc w:val="both"/>
        <w:outlineLvl w:val="0"/>
        <w:rPr>
          <w:rFonts w:ascii="Times New Roman" w:hAnsi="Times New Roman" w:cs="Times New Roman"/>
          <w:i/>
          <w:sz w:val="24"/>
          <w:szCs w:val="24"/>
        </w:rPr>
      </w:pPr>
      <w:r w:rsidRPr="002F7C50">
        <w:rPr>
          <w:rFonts w:ascii="Times New Roman" w:hAnsi="Times New Roman" w:cs="Times New Roman"/>
          <w:sz w:val="24"/>
          <w:szCs w:val="24"/>
        </w:rPr>
        <w:tab/>
      </w:r>
      <w:r w:rsidRPr="002F7C50">
        <w:rPr>
          <w:rFonts w:ascii="Times New Roman" w:hAnsi="Times New Roman" w:cs="Times New Roman"/>
          <w:i/>
          <w:sz w:val="24"/>
          <w:szCs w:val="24"/>
        </w:rPr>
        <w:t xml:space="preserve">1. Повысить результативность качества знаний предметов по выбору по итогам независимой оценки (ЕГЭ) через достижение эффективности диагностической, аналитической и коррекционной работы каждого педагога. </w:t>
      </w:r>
    </w:p>
    <w:p w:rsidR="000540CC" w:rsidRPr="002F7C50" w:rsidRDefault="000540CC" w:rsidP="008609D0">
      <w:pPr>
        <w:tabs>
          <w:tab w:val="num" w:pos="720"/>
        </w:tabs>
        <w:adjustRightInd w:val="0"/>
        <w:spacing w:before="240" w:after="0" w:line="240" w:lineRule="auto"/>
        <w:jc w:val="both"/>
        <w:outlineLvl w:val="0"/>
        <w:rPr>
          <w:rFonts w:ascii="Times New Roman" w:hAnsi="Times New Roman" w:cs="Times New Roman"/>
          <w:i/>
          <w:sz w:val="24"/>
          <w:szCs w:val="24"/>
        </w:rPr>
      </w:pPr>
      <w:r w:rsidRPr="002F7C50">
        <w:rPr>
          <w:rFonts w:ascii="Times New Roman" w:hAnsi="Times New Roman" w:cs="Times New Roman"/>
          <w:i/>
          <w:sz w:val="24"/>
          <w:szCs w:val="24"/>
        </w:rPr>
        <w:tab/>
        <w:t>2.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w:t>
      </w:r>
    </w:p>
    <w:p w:rsidR="000540CC" w:rsidRPr="002F7C50" w:rsidRDefault="000540CC" w:rsidP="008609D0">
      <w:pPr>
        <w:tabs>
          <w:tab w:val="num" w:pos="720"/>
        </w:tabs>
        <w:adjustRightInd w:val="0"/>
        <w:spacing w:before="240" w:after="0" w:line="240" w:lineRule="auto"/>
        <w:jc w:val="both"/>
        <w:outlineLvl w:val="0"/>
        <w:rPr>
          <w:rFonts w:ascii="Times New Roman" w:hAnsi="Times New Roman" w:cs="Times New Roman"/>
          <w:i/>
          <w:sz w:val="24"/>
          <w:szCs w:val="24"/>
        </w:rPr>
      </w:pPr>
      <w:r w:rsidRPr="002F7C50">
        <w:rPr>
          <w:rFonts w:ascii="Times New Roman" w:hAnsi="Times New Roman" w:cs="Times New Roman"/>
          <w:i/>
          <w:sz w:val="24"/>
          <w:szCs w:val="24"/>
        </w:rPr>
        <w:tab/>
        <w:t>3. Повысить ответственность каждого педагога за качественную организацию проектно-исследовательской деятельности, индивидуализацию работы с одаренными учениками.</w:t>
      </w:r>
    </w:p>
    <w:p w:rsidR="000540CC" w:rsidRPr="002F7C50" w:rsidRDefault="000540CC" w:rsidP="008609D0">
      <w:pPr>
        <w:tabs>
          <w:tab w:val="num" w:pos="720"/>
        </w:tabs>
        <w:adjustRightInd w:val="0"/>
        <w:spacing w:before="240" w:after="0" w:line="240" w:lineRule="auto"/>
        <w:jc w:val="both"/>
        <w:outlineLvl w:val="0"/>
        <w:rPr>
          <w:rFonts w:ascii="Times New Roman" w:hAnsi="Times New Roman" w:cs="Times New Roman"/>
          <w:i/>
          <w:sz w:val="24"/>
          <w:szCs w:val="24"/>
        </w:rPr>
      </w:pPr>
      <w:r w:rsidRPr="002F7C50">
        <w:rPr>
          <w:rFonts w:ascii="Times New Roman" w:hAnsi="Times New Roman" w:cs="Times New Roman"/>
          <w:i/>
          <w:sz w:val="24"/>
          <w:szCs w:val="24"/>
        </w:rPr>
        <w:tab/>
        <w:t>4. Повысить процент педагогов, имеющих первую и высшую квалификационную категорию.</w:t>
      </w:r>
    </w:p>
    <w:p w:rsidR="000540CC" w:rsidRPr="002F7C50" w:rsidRDefault="000540CC" w:rsidP="008609D0">
      <w:pPr>
        <w:tabs>
          <w:tab w:val="num" w:pos="720"/>
        </w:tabs>
        <w:adjustRightInd w:val="0"/>
        <w:spacing w:before="240" w:after="0" w:line="240" w:lineRule="auto"/>
        <w:jc w:val="both"/>
        <w:outlineLvl w:val="0"/>
        <w:rPr>
          <w:rFonts w:ascii="Times New Roman" w:hAnsi="Times New Roman" w:cs="Times New Roman"/>
          <w:i/>
          <w:sz w:val="24"/>
          <w:szCs w:val="24"/>
        </w:rPr>
      </w:pPr>
      <w:r w:rsidRPr="002F7C50">
        <w:rPr>
          <w:rFonts w:ascii="Times New Roman" w:hAnsi="Times New Roman" w:cs="Times New Roman"/>
          <w:i/>
          <w:sz w:val="24"/>
          <w:szCs w:val="24"/>
        </w:rPr>
        <w:tab/>
        <w:t>5.Обеспечить своевременное, эффективное взаимодействие всех участников образовательной деятельности.</w:t>
      </w:r>
    </w:p>
    <w:p w:rsidR="000540CC" w:rsidRPr="002F7C50" w:rsidRDefault="000540CC" w:rsidP="008609D0">
      <w:pPr>
        <w:autoSpaceDE w:val="0"/>
        <w:autoSpaceDN w:val="0"/>
        <w:adjustRightInd w:val="0"/>
        <w:spacing w:before="240" w:line="240" w:lineRule="auto"/>
        <w:jc w:val="both"/>
        <w:rPr>
          <w:rFonts w:ascii="Times New Roman" w:hAnsi="Times New Roman" w:cs="Times New Roman"/>
          <w:i/>
          <w:sz w:val="24"/>
          <w:szCs w:val="24"/>
        </w:rPr>
      </w:pPr>
      <w:r w:rsidRPr="002F7C50">
        <w:rPr>
          <w:rFonts w:ascii="Times New Roman" w:hAnsi="Times New Roman" w:cs="Times New Roman"/>
          <w:i/>
          <w:sz w:val="24"/>
          <w:szCs w:val="24"/>
        </w:rPr>
        <w:tab/>
        <w:t>6. Изменение содержания и форм, подходов к организации и проведению текущего контроля, промежуточной аттестации. Проведение тренировочных работ в формате ВПР.</w:t>
      </w:r>
    </w:p>
    <w:p w:rsidR="000540CC" w:rsidRPr="002F7C50" w:rsidRDefault="000540CC" w:rsidP="008609D0">
      <w:pPr>
        <w:tabs>
          <w:tab w:val="left" w:pos="4050"/>
        </w:tabs>
        <w:spacing w:before="240" w:after="0" w:line="240" w:lineRule="auto"/>
        <w:jc w:val="both"/>
        <w:rPr>
          <w:rFonts w:ascii="Times New Roman" w:hAnsi="Times New Roman" w:cs="Times New Roman"/>
          <w:sz w:val="24"/>
          <w:szCs w:val="24"/>
        </w:rPr>
      </w:pPr>
      <w:r w:rsidRPr="002F7C50">
        <w:rPr>
          <w:rFonts w:ascii="Times New Roman" w:hAnsi="Times New Roman" w:cs="Times New Roman"/>
          <w:b/>
          <w:sz w:val="24"/>
          <w:szCs w:val="24"/>
        </w:rPr>
        <w:t>Стратегия работы педагогического коллектива:</w:t>
      </w:r>
      <w:r w:rsidRPr="002F7C50">
        <w:rPr>
          <w:rFonts w:ascii="Times New Roman" w:hAnsi="Times New Roman" w:cs="Times New Roman"/>
          <w:sz w:val="24"/>
          <w:szCs w:val="24"/>
        </w:rPr>
        <w:t xml:space="preserve"> Индивидуализация развития обучения и воспитания обучающихся.</w:t>
      </w:r>
    </w:p>
    <w:p w:rsidR="000540CC" w:rsidRPr="002F7C50" w:rsidRDefault="00B5791A" w:rsidP="008609D0">
      <w:pPr>
        <w:tabs>
          <w:tab w:val="left" w:pos="4050"/>
        </w:tabs>
        <w:spacing w:before="240"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Единая методическая тема гимназии</w:t>
      </w:r>
      <w:r w:rsidR="000540CC" w:rsidRPr="002F7C50">
        <w:rPr>
          <w:rFonts w:ascii="Times New Roman" w:hAnsi="Times New Roman" w:cs="Times New Roman"/>
          <w:b/>
          <w:sz w:val="24"/>
          <w:szCs w:val="24"/>
        </w:rPr>
        <w:t xml:space="preserve">: </w:t>
      </w:r>
      <w:r w:rsidR="000540CC" w:rsidRPr="002F7C50">
        <w:rPr>
          <w:rFonts w:ascii="Times New Roman" w:hAnsi="Times New Roman" w:cs="Times New Roman"/>
          <w:i/>
          <w:sz w:val="24"/>
          <w:szCs w:val="24"/>
        </w:rPr>
        <w:t>«Использование современных технологий для обеспечения методического уровня проведения всех видов занятий»</w:t>
      </w:r>
    </w:p>
    <w:p w:rsidR="000540CC" w:rsidRPr="002F7C50" w:rsidRDefault="000540CC" w:rsidP="008609D0">
      <w:pPr>
        <w:tabs>
          <w:tab w:val="left" w:pos="4050"/>
        </w:tabs>
        <w:spacing w:before="240" w:after="0" w:line="240" w:lineRule="auto"/>
        <w:jc w:val="both"/>
        <w:rPr>
          <w:rFonts w:ascii="Times New Roman" w:hAnsi="Times New Roman" w:cs="Times New Roman"/>
          <w:i/>
          <w:sz w:val="24"/>
          <w:szCs w:val="24"/>
        </w:rPr>
      </w:pPr>
      <w:r w:rsidRPr="002F7C50">
        <w:rPr>
          <w:rFonts w:ascii="Times New Roman" w:hAnsi="Times New Roman" w:cs="Times New Roman"/>
          <w:b/>
          <w:sz w:val="24"/>
          <w:szCs w:val="24"/>
        </w:rPr>
        <w:t>Клю</w:t>
      </w:r>
      <w:r w:rsidR="00B5791A">
        <w:rPr>
          <w:rFonts w:ascii="Times New Roman" w:hAnsi="Times New Roman" w:cs="Times New Roman"/>
          <w:b/>
          <w:sz w:val="24"/>
          <w:szCs w:val="24"/>
        </w:rPr>
        <w:t>чевые направления развития гимназии</w:t>
      </w:r>
      <w:r w:rsidRPr="002F7C50">
        <w:rPr>
          <w:rFonts w:ascii="Times New Roman" w:hAnsi="Times New Roman" w:cs="Times New Roman"/>
          <w:b/>
          <w:sz w:val="24"/>
          <w:szCs w:val="24"/>
        </w:rPr>
        <w:t>:</w:t>
      </w:r>
    </w:p>
    <w:p w:rsidR="000540CC" w:rsidRPr="002F7C50" w:rsidRDefault="000540CC" w:rsidP="008609D0">
      <w:pPr>
        <w:spacing w:after="0" w:line="240" w:lineRule="auto"/>
        <w:ind w:firstLine="709"/>
        <w:jc w:val="both"/>
        <w:rPr>
          <w:rFonts w:ascii="Times New Roman" w:hAnsi="Times New Roman" w:cs="Times New Roman"/>
          <w:sz w:val="24"/>
          <w:szCs w:val="24"/>
        </w:rPr>
      </w:pPr>
      <w:r w:rsidRPr="002F7C50">
        <w:rPr>
          <w:rFonts w:ascii="Times New Roman" w:hAnsi="Times New Roman" w:cs="Times New Roman"/>
          <w:sz w:val="24"/>
          <w:szCs w:val="24"/>
        </w:rPr>
        <w:t>1. Обновление содержания образования. Реализация ФГОС НОО, ООО.</w:t>
      </w:r>
    </w:p>
    <w:p w:rsidR="000540CC" w:rsidRPr="002F7C50" w:rsidRDefault="000540CC" w:rsidP="008609D0">
      <w:pPr>
        <w:spacing w:after="0" w:line="240" w:lineRule="auto"/>
        <w:ind w:firstLine="709"/>
        <w:jc w:val="both"/>
        <w:rPr>
          <w:rFonts w:ascii="Times New Roman" w:hAnsi="Times New Roman" w:cs="Times New Roman"/>
          <w:sz w:val="24"/>
          <w:szCs w:val="24"/>
        </w:rPr>
      </w:pPr>
      <w:r w:rsidRPr="002F7C50">
        <w:rPr>
          <w:rFonts w:ascii="Times New Roman" w:hAnsi="Times New Roman" w:cs="Times New Roman"/>
          <w:sz w:val="24"/>
          <w:szCs w:val="24"/>
        </w:rPr>
        <w:t>2. Развитие системы выявления, поддержки талантливых детей, психолого-педагогическое сопровождение их в течение всего периода обучения.</w:t>
      </w:r>
    </w:p>
    <w:p w:rsidR="000540CC" w:rsidRPr="002F7C50" w:rsidRDefault="000540CC" w:rsidP="008609D0">
      <w:pPr>
        <w:spacing w:after="0" w:line="240" w:lineRule="auto"/>
        <w:ind w:firstLine="709"/>
        <w:jc w:val="both"/>
        <w:rPr>
          <w:rFonts w:ascii="Times New Roman" w:hAnsi="Times New Roman" w:cs="Times New Roman"/>
          <w:sz w:val="24"/>
          <w:szCs w:val="24"/>
        </w:rPr>
      </w:pPr>
      <w:r w:rsidRPr="002F7C50">
        <w:rPr>
          <w:rFonts w:ascii="Times New Roman" w:hAnsi="Times New Roman" w:cs="Times New Roman"/>
          <w:sz w:val="24"/>
          <w:szCs w:val="24"/>
        </w:rPr>
        <w:t>3. Развитие учительского потенциала. Качественное улучшение и пополнение    кадрового состава.</w:t>
      </w:r>
    </w:p>
    <w:p w:rsidR="00F6466B" w:rsidRDefault="000540CC" w:rsidP="00744DE6">
      <w:pPr>
        <w:spacing w:after="0" w:line="240" w:lineRule="auto"/>
        <w:ind w:firstLine="709"/>
        <w:jc w:val="both"/>
        <w:rPr>
          <w:rFonts w:ascii="Times New Roman" w:hAnsi="Times New Roman" w:cs="Times New Roman"/>
          <w:sz w:val="24"/>
          <w:szCs w:val="24"/>
        </w:rPr>
      </w:pPr>
      <w:r w:rsidRPr="002F7C50">
        <w:rPr>
          <w:rFonts w:ascii="Times New Roman" w:hAnsi="Times New Roman" w:cs="Times New Roman"/>
          <w:sz w:val="24"/>
          <w:szCs w:val="24"/>
        </w:rPr>
        <w:t>4. Забота о здоровье школьников</w:t>
      </w:r>
      <w:r w:rsidR="008609D0" w:rsidRPr="002F7C50">
        <w:rPr>
          <w:rFonts w:ascii="Times New Roman" w:hAnsi="Times New Roman" w:cs="Times New Roman"/>
          <w:sz w:val="24"/>
          <w:szCs w:val="24"/>
        </w:rPr>
        <w:t>.</w:t>
      </w:r>
    </w:p>
    <w:p w:rsidR="00744DE6" w:rsidRPr="00744DE6" w:rsidRDefault="00744DE6" w:rsidP="00744DE6">
      <w:pPr>
        <w:spacing w:after="0" w:line="240" w:lineRule="auto"/>
        <w:ind w:firstLine="709"/>
        <w:jc w:val="both"/>
        <w:rPr>
          <w:rFonts w:ascii="Times New Roman" w:hAnsi="Times New Roman" w:cs="Times New Roman"/>
          <w:sz w:val="24"/>
          <w:szCs w:val="24"/>
        </w:rPr>
      </w:pPr>
    </w:p>
    <w:p w:rsidR="00FC4C8C" w:rsidRDefault="00FC4C8C" w:rsidP="00A91B52">
      <w:pPr>
        <w:spacing w:before="240" w:line="240" w:lineRule="auto"/>
        <w:rPr>
          <w:rFonts w:ascii="Times New Roman" w:hAnsi="Times New Roman" w:cs="Times New Roman"/>
          <w:b/>
          <w:i/>
          <w:sz w:val="24"/>
          <w:szCs w:val="24"/>
        </w:rPr>
      </w:pPr>
    </w:p>
    <w:p w:rsidR="00FC4C8C" w:rsidRDefault="00FC4C8C" w:rsidP="00A91B52">
      <w:pPr>
        <w:spacing w:before="240" w:line="240" w:lineRule="auto"/>
        <w:rPr>
          <w:rFonts w:ascii="Times New Roman" w:hAnsi="Times New Roman" w:cs="Times New Roman"/>
          <w:b/>
          <w:i/>
          <w:sz w:val="24"/>
          <w:szCs w:val="24"/>
        </w:rPr>
      </w:pPr>
    </w:p>
    <w:p w:rsidR="00FC4C8C" w:rsidRDefault="00FC4C8C" w:rsidP="00A91B52">
      <w:pPr>
        <w:spacing w:before="240" w:line="240" w:lineRule="auto"/>
        <w:rPr>
          <w:rFonts w:ascii="Times New Roman" w:hAnsi="Times New Roman" w:cs="Times New Roman"/>
          <w:b/>
          <w:i/>
          <w:sz w:val="24"/>
          <w:szCs w:val="24"/>
        </w:rPr>
      </w:pPr>
    </w:p>
    <w:p w:rsidR="00106CA4" w:rsidRDefault="00106CA4" w:rsidP="00A91B52">
      <w:pPr>
        <w:spacing w:before="240" w:line="240" w:lineRule="auto"/>
        <w:rPr>
          <w:rFonts w:ascii="Times New Roman" w:hAnsi="Times New Roman" w:cs="Times New Roman"/>
          <w:b/>
          <w:i/>
          <w:sz w:val="24"/>
          <w:szCs w:val="24"/>
        </w:rPr>
      </w:pPr>
    </w:p>
    <w:p w:rsidR="00106CA4" w:rsidRDefault="00106CA4" w:rsidP="00A91B52">
      <w:pPr>
        <w:spacing w:before="240" w:line="240" w:lineRule="auto"/>
        <w:rPr>
          <w:rFonts w:ascii="Times New Roman" w:hAnsi="Times New Roman" w:cs="Times New Roman"/>
          <w:b/>
          <w:i/>
          <w:sz w:val="24"/>
          <w:szCs w:val="24"/>
        </w:rPr>
      </w:pPr>
    </w:p>
    <w:p w:rsidR="00106CA4" w:rsidRDefault="00106CA4" w:rsidP="00A91B52">
      <w:pPr>
        <w:spacing w:before="240" w:line="240" w:lineRule="auto"/>
        <w:rPr>
          <w:rFonts w:ascii="Times New Roman" w:hAnsi="Times New Roman" w:cs="Times New Roman"/>
          <w:b/>
          <w:i/>
          <w:sz w:val="24"/>
          <w:szCs w:val="24"/>
        </w:rPr>
      </w:pPr>
    </w:p>
    <w:p w:rsidR="00106CA4" w:rsidRDefault="00106CA4" w:rsidP="00A91B52">
      <w:pPr>
        <w:spacing w:before="240" w:line="240" w:lineRule="auto"/>
        <w:rPr>
          <w:rFonts w:ascii="Times New Roman" w:hAnsi="Times New Roman" w:cs="Times New Roman"/>
          <w:b/>
          <w:i/>
          <w:sz w:val="24"/>
          <w:szCs w:val="24"/>
        </w:rPr>
      </w:pPr>
    </w:p>
    <w:p w:rsidR="00FC4C8C" w:rsidRDefault="00FC4C8C" w:rsidP="00A91B52">
      <w:pPr>
        <w:spacing w:before="240" w:line="240" w:lineRule="auto"/>
        <w:rPr>
          <w:rFonts w:ascii="Times New Roman" w:hAnsi="Times New Roman" w:cs="Times New Roman"/>
          <w:b/>
          <w:i/>
          <w:sz w:val="24"/>
          <w:szCs w:val="24"/>
        </w:rPr>
      </w:pPr>
    </w:p>
    <w:p w:rsidR="00EA25D7" w:rsidRPr="00744DE6" w:rsidRDefault="00995C48" w:rsidP="00A91B52">
      <w:pPr>
        <w:spacing w:before="240" w:line="240" w:lineRule="auto"/>
        <w:rPr>
          <w:rFonts w:ascii="Times New Roman" w:hAnsi="Times New Roman" w:cs="Times New Roman"/>
          <w:b/>
          <w:i/>
          <w:sz w:val="24"/>
          <w:szCs w:val="24"/>
        </w:rPr>
      </w:pPr>
      <w:r w:rsidRPr="002F7C50">
        <w:rPr>
          <w:rFonts w:ascii="Times New Roman" w:hAnsi="Times New Roman" w:cs="Times New Roman"/>
          <w:b/>
          <w:i/>
          <w:sz w:val="24"/>
          <w:szCs w:val="24"/>
        </w:rPr>
        <w:t>Приложение1</w:t>
      </w:r>
    </w:p>
    <w:p w:rsidR="00995C48" w:rsidRPr="00744DE6" w:rsidRDefault="00995C48" w:rsidP="00A91B52">
      <w:pPr>
        <w:spacing w:before="240" w:line="240" w:lineRule="auto"/>
        <w:jc w:val="center"/>
        <w:rPr>
          <w:rFonts w:ascii="Times New Roman" w:hAnsi="Times New Roman" w:cs="Times New Roman"/>
          <w:b/>
          <w:sz w:val="24"/>
          <w:szCs w:val="24"/>
        </w:rPr>
      </w:pPr>
      <w:r w:rsidRPr="00744DE6">
        <w:rPr>
          <w:rFonts w:ascii="Times New Roman" w:hAnsi="Times New Roman" w:cs="Times New Roman"/>
          <w:b/>
          <w:sz w:val="24"/>
          <w:szCs w:val="24"/>
        </w:rPr>
        <w:t>АНАЛИЗ РАБОТЫ ШКОЛЬНОЙ БИБЛИОТЕКИ</w:t>
      </w:r>
    </w:p>
    <w:p w:rsidR="00744DE6" w:rsidRPr="00744DE6" w:rsidRDefault="00995C48" w:rsidP="00744DE6">
      <w:pPr>
        <w:spacing w:before="240" w:line="240" w:lineRule="auto"/>
        <w:jc w:val="center"/>
        <w:rPr>
          <w:rFonts w:ascii="Times New Roman" w:hAnsi="Times New Roman" w:cs="Times New Roman"/>
          <w:b/>
          <w:sz w:val="24"/>
          <w:szCs w:val="24"/>
        </w:rPr>
      </w:pPr>
      <w:r w:rsidRPr="00744DE6">
        <w:rPr>
          <w:rFonts w:ascii="Times New Roman" w:hAnsi="Times New Roman" w:cs="Times New Roman"/>
          <w:b/>
          <w:sz w:val="24"/>
          <w:szCs w:val="24"/>
        </w:rPr>
        <w:t xml:space="preserve">ЗА  </w:t>
      </w:r>
      <w:r w:rsidR="00EB3E95" w:rsidRPr="00744DE6">
        <w:rPr>
          <w:rFonts w:ascii="Times New Roman" w:eastAsia="Calibri" w:hAnsi="Times New Roman" w:cs="Times New Roman"/>
          <w:b/>
          <w:sz w:val="24"/>
          <w:szCs w:val="24"/>
          <w:lang w:eastAsia="ar-SA"/>
        </w:rPr>
        <w:t>201</w:t>
      </w:r>
      <w:r w:rsidR="00454BED" w:rsidRPr="00744DE6">
        <w:rPr>
          <w:rFonts w:ascii="Times New Roman" w:eastAsia="Calibri" w:hAnsi="Times New Roman" w:cs="Times New Roman"/>
          <w:b/>
          <w:sz w:val="24"/>
          <w:szCs w:val="24"/>
          <w:lang w:eastAsia="ar-SA"/>
        </w:rPr>
        <w:t>6</w:t>
      </w:r>
      <w:r w:rsidR="00EB3E95" w:rsidRPr="00744DE6">
        <w:rPr>
          <w:rFonts w:ascii="Times New Roman" w:eastAsia="Calibri" w:hAnsi="Times New Roman" w:cs="Times New Roman"/>
          <w:b/>
          <w:sz w:val="24"/>
          <w:szCs w:val="24"/>
          <w:lang w:eastAsia="ar-SA"/>
        </w:rPr>
        <w:t>/201</w:t>
      </w:r>
      <w:r w:rsidR="00454BED" w:rsidRPr="00744DE6">
        <w:rPr>
          <w:rFonts w:ascii="Times New Roman" w:eastAsia="Calibri" w:hAnsi="Times New Roman" w:cs="Times New Roman"/>
          <w:b/>
          <w:sz w:val="24"/>
          <w:szCs w:val="24"/>
          <w:lang w:eastAsia="ar-SA"/>
        </w:rPr>
        <w:t>7</w:t>
      </w:r>
      <w:r w:rsidRPr="00744DE6">
        <w:rPr>
          <w:rFonts w:ascii="Times New Roman" w:hAnsi="Times New Roman" w:cs="Times New Roman"/>
          <w:b/>
          <w:sz w:val="24"/>
          <w:szCs w:val="24"/>
        </w:rPr>
        <w:t>УЧЕБНЫЙ ГОД</w:t>
      </w:r>
    </w:p>
    <w:p w:rsidR="00744DE6" w:rsidRPr="00744DE6" w:rsidRDefault="00744DE6" w:rsidP="00744DE6">
      <w:pPr>
        <w:spacing w:after="0"/>
        <w:ind w:firstLine="708"/>
        <w:jc w:val="both"/>
        <w:rPr>
          <w:rFonts w:ascii="Times New Roman" w:eastAsia="Times New Roman" w:hAnsi="Times New Roman" w:cs="Times New Roman"/>
          <w:color w:val="333333"/>
          <w:sz w:val="24"/>
          <w:szCs w:val="24"/>
          <w:bdr w:val="none" w:sz="0" w:space="0" w:color="auto" w:frame="1"/>
        </w:rPr>
      </w:pPr>
      <w:r w:rsidRPr="00744DE6">
        <w:rPr>
          <w:rFonts w:ascii="Times New Roman" w:eastAsia="Times New Roman" w:hAnsi="Times New Roman" w:cs="Times New Roman"/>
          <w:color w:val="333333"/>
          <w:sz w:val="24"/>
          <w:szCs w:val="24"/>
          <w:bdr w:val="none" w:sz="0" w:space="0" w:color="auto" w:frame="1"/>
        </w:rPr>
        <w:t>Школьная библиотека всё содержание работы строила согласно намеченным целям и задачам. Новое содержание учебных программ, расширение и углубление традиционных дисциплин, программ, методов, методик, форм обучения предполагают новый уровень использования различного рода источников информации, способствуют изменению содержания учебно-воспитательного процесса.</w:t>
      </w:r>
    </w:p>
    <w:p w:rsidR="00744DE6" w:rsidRPr="00744DE6" w:rsidRDefault="00744DE6" w:rsidP="00744DE6">
      <w:pPr>
        <w:autoSpaceDE w:val="0"/>
        <w:autoSpaceDN w:val="0"/>
        <w:adjustRightInd w:val="0"/>
        <w:spacing w:after="0" w:line="240" w:lineRule="auto"/>
        <w:jc w:val="both"/>
        <w:rPr>
          <w:rFonts w:ascii="Times New Roman" w:eastAsia="Calibri" w:hAnsi="Times New Roman" w:cs="Times New Roman"/>
          <w:b/>
          <w:bCs/>
          <w:i/>
          <w:sz w:val="24"/>
          <w:szCs w:val="24"/>
          <w:lang w:eastAsia="en-US"/>
        </w:rPr>
      </w:pPr>
    </w:p>
    <w:p w:rsidR="00744DE6" w:rsidRPr="00744DE6" w:rsidRDefault="00744DE6" w:rsidP="00744DE6">
      <w:pPr>
        <w:autoSpaceDE w:val="0"/>
        <w:autoSpaceDN w:val="0"/>
        <w:adjustRightInd w:val="0"/>
        <w:spacing w:after="0" w:line="240" w:lineRule="auto"/>
        <w:jc w:val="center"/>
        <w:rPr>
          <w:rFonts w:ascii="Times New Roman" w:eastAsia="Calibri" w:hAnsi="Times New Roman" w:cs="Times New Roman"/>
          <w:b/>
          <w:bCs/>
          <w:i/>
          <w:sz w:val="24"/>
          <w:szCs w:val="24"/>
          <w:lang w:eastAsia="en-US"/>
        </w:rPr>
      </w:pPr>
      <w:r w:rsidRPr="00744DE6">
        <w:rPr>
          <w:rFonts w:ascii="Times New Roman" w:eastAsia="Calibri" w:hAnsi="Times New Roman" w:cs="Times New Roman"/>
          <w:b/>
          <w:bCs/>
          <w:i/>
          <w:sz w:val="24"/>
          <w:szCs w:val="24"/>
          <w:lang w:eastAsia="en-US"/>
        </w:rPr>
        <w:t>Информационная справка</w:t>
      </w:r>
    </w:p>
    <w:p w:rsidR="00744DE6" w:rsidRPr="00744DE6" w:rsidRDefault="00744DE6" w:rsidP="00744DE6">
      <w:pPr>
        <w:autoSpaceDE w:val="0"/>
        <w:autoSpaceDN w:val="0"/>
        <w:adjustRightInd w:val="0"/>
        <w:spacing w:after="0" w:line="240" w:lineRule="auto"/>
        <w:jc w:val="both"/>
        <w:rPr>
          <w:rFonts w:ascii="Times New Roman" w:eastAsia="Calibri" w:hAnsi="Times New Roman" w:cs="Times New Roman"/>
          <w:b/>
          <w:bCs/>
          <w:i/>
          <w:sz w:val="24"/>
          <w:szCs w:val="24"/>
          <w:lang w:eastAsia="en-US"/>
        </w:rPr>
      </w:pP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
          <w:bCs/>
          <w:sz w:val="24"/>
          <w:szCs w:val="24"/>
        </w:rPr>
      </w:pPr>
      <w:r w:rsidRPr="00744DE6">
        <w:rPr>
          <w:rFonts w:ascii="Times New Roman" w:eastAsia="Times New Roman" w:hAnsi="Times New Roman" w:cs="Times New Roman"/>
          <w:b/>
          <w:bCs/>
          <w:sz w:val="24"/>
          <w:szCs w:val="24"/>
        </w:rPr>
        <w:t>1. Полное наименование ОУ в соответствии с Уставом:</w:t>
      </w: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Cs/>
          <w:i/>
          <w:sz w:val="24"/>
          <w:szCs w:val="24"/>
        </w:rPr>
      </w:pPr>
      <w:r w:rsidRPr="00744DE6">
        <w:rPr>
          <w:rFonts w:ascii="Times New Roman" w:eastAsia="Times New Roman" w:hAnsi="Times New Roman" w:cs="Times New Roman"/>
          <w:bCs/>
          <w:i/>
          <w:sz w:val="24"/>
          <w:szCs w:val="24"/>
          <w:u w:val="single"/>
        </w:rPr>
        <w:t>Муниципальное бюджетное образовательное учреждение «Гимназия №7» г. Грозный</w:t>
      </w:r>
    </w:p>
    <w:p w:rsidR="00744DE6" w:rsidRPr="00744DE6" w:rsidRDefault="00744DE6" w:rsidP="00744DE6">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744DE6">
        <w:rPr>
          <w:rFonts w:ascii="Times New Roman" w:eastAsia="Calibri" w:hAnsi="Times New Roman" w:cs="Times New Roman"/>
          <w:b/>
          <w:bCs/>
          <w:i/>
          <w:sz w:val="24"/>
          <w:szCs w:val="24"/>
          <w:lang w:eastAsia="en-US"/>
        </w:rPr>
        <w:t xml:space="preserve">3. Дата основания: </w:t>
      </w:r>
      <w:r w:rsidRPr="00744DE6">
        <w:rPr>
          <w:rFonts w:ascii="Times New Roman" w:eastAsia="Calibri" w:hAnsi="Times New Roman" w:cs="Times New Roman"/>
          <w:i/>
          <w:sz w:val="24"/>
          <w:szCs w:val="24"/>
          <w:lang w:eastAsia="en-US"/>
        </w:rPr>
        <w:t>01 сентября 2005г.</w:t>
      </w: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
          <w:bCs/>
          <w:sz w:val="24"/>
          <w:szCs w:val="24"/>
        </w:rPr>
      </w:pP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Cs/>
          <w:i/>
          <w:sz w:val="24"/>
          <w:szCs w:val="24"/>
        </w:rPr>
      </w:pPr>
      <w:r w:rsidRPr="00744DE6">
        <w:rPr>
          <w:rFonts w:ascii="Times New Roman" w:eastAsia="Times New Roman" w:hAnsi="Times New Roman" w:cs="Times New Roman"/>
          <w:b/>
          <w:bCs/>
          <w:sz w:val="24"/>
          <w:szCs w:val="24"/>
        </w:rPr>
        <w:t xml:space="preserve">4. Тип ОУ: </w:t>
      </w:r>
      <w:r w:rsidRPr="00744DE6">
        <w:rPr>
          <w:rFonts w:ascii="Times New Roman" w:eastAsia="Times New Roman" w:hAnsi="Times New Roman" w:cs="Times New Roman"/>
          <w:bCs/>
          <w:i/>
          <w:sz w:val="24"/>
          <w:szCs w:val="24"/>
          <w:u w:val="single"/>
        </w:rPr>
        <w:t>общеобразовательное</w:t>
      </w: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
          <w:bCs/>
          <w:sz w:val="24"/>
          <w:szCs w:val="24"/>
        </w:rPr>
      </w:pP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Cs/>
          <w:i/>
          <w:sz w:val="24"/>
          <w:szCs w:val="24"/>
          <w:u w:val="single"/>
        </w:rPr>
      </w:pPr>
      <w:r w:rsidRPr="00744DE6">
        <w:rPr>
          <w:rFonts w:ascii="Times New Roman" w:eastAsia="Times New Roman" w:hAnsi="Times New Roman" w:cs="Times New Roman"/>
          <w:b/>
          <w:bCs/>
          <w:sz w:val="24"/>
          <w:szCs w:val="24"/>
        </w:rPr>
        <w:t>3. Вид ОУ:</w:t>
      </w:r>
      <w:r w:rsidRPr="00744DE6">
        <w:rPr>
          <w:rFonts w:ascii="Times New Roman" w:eastAsia="Times New Roman" w:hAnsi="Times New Roman" w:cs="Times New Roman"/>
          <w:bCs/>
          <w:i/>
          <w:sz w:val="24"/>
          <w:szCs w:val="24"/>
          <w:u w:val="single"/>
        </w:rPr>
        <w:t>муниципальное</w:t>
      </w: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
          <w:bCs/>
          <w:sz w:val="24"/>
          <w:szCs w:val="24"/>
        </w:rPr>
      </w:pP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
          <w:bCs/>
          <w:sz w:val="24"/>
          <w:szCs w:val="24"/>
        </w:rPr>
      </w:pPr>
      <w:r w:rsidRPr="00744DE6">
        <w:rPr>
          <w:rFonts w:ascii="Times New Roman" w:eastAsia="Times New Roman" w:hAnsi="Times New Roman" w:cs="Times New Roman"/>
          <w:b/>
          <w:bCs/>
          <w:sz w:val="24"/>
          <w:szCs w:val="24"/>
        </w:rPr>
        <w:t>5. Юридический адрес:</w:t>
      </w: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Cs/>
          <w:i/>
          <w:sz w:val="24"/>
          <w:szCs w:val="24"/>
          <w:u w:val="single"/>
        </w:rPr>
      </w:pPr>
      <w:r w:rsidRPr="00744DE6">
        <w:rPr>
          <w:rFonts w:ascii="Times New Roman" w:eastAsia="Times New Roman" w:hAnsi="Times New Roman" w:cs="Times New Roman"/>
          <w:bCs/>
          <w:sz w:val="24"/>
          <w:szCs w:val="24"/>
        </w:rPr>
        <w:t xml:space="preserve">почтовый индекс </w:t>
      </w:r>
      <w:r w:rsidRPr="00744DE6">
        <w:rPr>
          <w:rFonts w:ascii="Times New Roman" w:eastAsia="Times New Roman" w:hAnsi="Times New Roman" w:cs="Times New Roman"/>
          <w:bCs/>
          <w:i/>
          <w:sz w:val="24"/>
          <w:szCs w:val="24"/>
          <w:u w:val="single"/>
        </w:rPr>
        <w:t>364015</w:t>
      </w:r>
      <w:r w:rsidRPr="00744DE6">
        <w:rPr>
          <w:rFonts w:ascii="Times New Roman" w:eastAsia="Times New Roman" w:hAnsi="Times New Roman" w:cs="Times New Roman"/>
          <w:bCs/>
          <w:sz w:val="24"/>
          <w:szCs w:val="24"/>
        </w:rPr>
        <w:t xml:space="preserve">__4.2. область: </w:t>
      </w:r>
      <w:r w:rsidRPr="00744DE6">
        <w:rPr>
          <w:rFonts w:ascii="Times New Roman" w:eastAsia="Times New Roman" w:hAnsi="Times New Roman" w:cs="Times New Roman"/>
          <w:bCs/>
          <w:i/>
          <w:sz w:val="24"/>
          <w:szCs w:val="24"/>
          <w:u w:val="single"/>
        </w:rPr>
        <w:t>Чеченская Республика</w:t>
      </w:r>
      <w:r w:rsidRPr="00744DE6">
        <w:rPr>
          <w:rFonts w:ascii="Times New Roman" w:eastAsia="Times New Roman" w:hAnsi="Times New Roman" w:cs="Times New Roman"/>
          <w:bCs/>
          <w:sz w:val="24"/>
          <w:szCs w:val="24"/>
        </w:rPr>
        <w:t xml:space="preserve">   4.3. район  </w:t>
      </w:r>
      <w:r w:rsidRPr="00744DE6">
        <w:rPr>
          <w:rFonts w:ascii="Times New Roman" w:eastAsia="Times New Roman" w:hAnsi="Times New Roman" w:cs="Times New Roman"/>
          <w:bCs/>
          <w:i/>
          <w:sz w:val="24"/>
          <w:szCs w:val="24"/>
          <w:u w:val="single"/>
        </w:rPr>
        <w:t>Октябрьский</w:t>
      </w: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Cs/>
          <w:i/>
          <w:sz w:val="24"/>
          <w:szCs w:val="24"/>
          <w:u w:val="single"/>
        </w:rPr>
      </w:pPr>
      <w:r w:rsidRPr="00744DE6">
        <w:rPr>
          <w:rFonts w:ascii="Times New Roman" w:eastAsia="Times New Roman" w:hAnsi="Times New Roman" w:cs="Times New Roman"/>
          <w:bCs/>
          <w:sz w:val="24"/>
          <w:szCs w:val="24"/>
        </w:rPr>
        <w:t>населенный пункт: 4.5.</w:t>
      </w:r>
      <w:r w:rsidRPr="00744DE6">
        <w:rPr>
          <w:rFonts w:ascii="Times New Roman" w:eastAsia="Times New Roman" w:hAnsi="Times New Roman" w:cs="Times New Roman"/>
          <w:bCs/>
          <w:i/>
          <w:sz w:val="24"/>
          <w:szCs w:val="24"/>
          <w:u w:val="single"/>
        </w:rPr>
        <w:t xml:space="preserve">г. Грозный, </w:t>
      </w:r>
      <w:r w:rsidRPr="00744DE6">
        <w:rPr>
          <w:rFonts w:ascii="Times New Roman" w:eastAsia="Times New Roman" w:hAnsi="Times New Roman" w:cs="Times New Roman"/>
          <w:bCs/>
          <w:sz w:val="24"/>
          <w:szCs w:val="24"/>
        </w:rPr>
        <w:t xml:space="preserve">     улица   </w:t>
      </w:r>
      <w:r w:rsidRPr="00744DE6">
        <w:rPr>
          <w:rFonts w:ascii="Times New Roman" w:eastAsia="Times New Roman" w:hAnsi="Times New Roman" w:cs="Times New Roman"/>
          <w:bCs/>
          <w:i/>
          <w:sz w:val="24"/>
          <w:szCs w:val="24"/>
          <w:u w:val="single"/>
        </w:rPr>
        <w:t>Буровая</w:t>
      </w:r>
      <w:r w:rsidRPr="00744DE6">
        <w:rPr>
          <w:rFonts w:ascii="Times New Roman" w:eastAsia="Times New Roman" w:hAnsi="Times New Roman" w:cs="Times New Roman"/>
          <w:bCs/>
          <w:sz w:val="24"/>
          <w:szCs w:val="24"/>
        </w:rPr>
        <w:t xml:space="preserve">     4.6. дом/корпус:</w:t>
      </w:r>
      <w:r w:rsidRPr="00744DE6">
        <w:rPr>
          <w:rFonts w:ascii="Times New Roman" w:eastAsia="Times New Roman" w:hAnsi="Times New Roman" w:cs="Times New Roman"/>
          <w:bCs/>
          <w:i/>
          <w:sz w:val="24"/>
          <w:szCs w:val="24"/>
          <w:u w:val="single"/>
        </w:rPr>
        <w:t>82а</w:t>
      </w: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Cs/>
          <w:i/>
          <w:sz w:val="24"/>
          <w:szCs w:val="24"/>
          <w:u w:val="single"/>
        </w:rPr>
      </w:pPr>
      <w:r w:rsidRPr="00744DE6">
        <w:rPr>
          <w:rFonts w:ascii="Times New Roman" w:eastAsia="Times New Roman" w:hAnsi="Times New Roman" w:cs="Times New Roman"/>
          <w:bCs/>
          <w:sz w:val="24"/>
          <w:szCs w:val="24"/>
        </w:rPr>
        <w:t xml:space="preserve">телефон:  </w:t>
      </w:r>
      <w:r w:rsidRPr="00744DE6">
        <w:rPr>
          <w:rFonts w:ascii="Times New Roman" w:eastAsia="Times New Roman" w:hAnsi="Times New Roman" w:cs="Times New Roman"/>
          <w:bCs/>
          <w:i/>
          <w:sz w:val="24"/>
          <w:szCs w:val="24"/>
          <w:u w:val="single"/>
        </w:rPr>
        <w:t>8 (967) 955 90 05</w:t>
      </w: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Cs/>
          <w:i/>
          <w:sz w:val="24"/>
          <w:szCs w:val="24"/>
        </w:rPr>
      </w:pPr>
      <w:r w:rsidRPr="00744DE6">
        <w:rPr>
          <w:rFonts w:ascii="Times New Roman" w:eastAsia="Times New Roman" w:hAnsi="Times New Roman" w:cs="Times New Roman"/>
          <w:b/>
          <w:bCs/>
          <w:sz w:val="24"/>
          <w:szCs w:val="24"/>
        </w:rPr>
        <w:t>6. Фактический адрес (при наличии нескольких площадок, на которых ведется образовательная деятельность, указать все адреса):</w:t>
      </w:r>
      <w:r w:rsidRPr="00744DE6">
        <w:rPr>
          <w:rFonts w:ascii="Times New Roman" w:eastAsia="Times New Roman" w:hAnsi="Times New Roman" w:cs="Times New Roman"/>
          <w:bCs/>
          <w:sz w:val="24"/>
          <w:szCs w:val="24"/>
        </w:rPr>
        <w:t>_</w:t>
      </w:r>
      <w:r w:rsidRPr="00744DE6">
        <w:rPr>
          <w:rFonts w:ascii="Times New Roman" w:eastAsia="Times New Roman" w:hAnsi="Times New Roman" w:cs="Times New Roman"/>
          <w:bCs/>
          <w:i/>
          <w:sz w:val="24"/>
          <w:szCs w:val="24"/>
          <w:u w:val="single"/>
        </w:rPr>
        <w:t>Чеченская Республика,  г.  Грозный, ул. Буровая, 82 а</w:t>
      </w:r>
    </w:p>
    <w:p w:rsidR="00744DE6" w:rsidRPr="00744DE6" w:rsidRDefault="00744DE6" w:rsidP="00744DE6">
      <w:pPr>
        <w:suppressAutoHyphens/>
        <w:autoSpaceDE w:val="0"/>
        <w:autoSpaceDN w:val="0"/>
        <w:spacing w:after="0" w:line="240" w:lineRule="auto"/>
        <w:jc w:val="both"/>
        <w:outlineLvl w:val="5"/>
        <w:rPr>
          <w:rFonts w:ascii="Times New Roman" w:eastAsia="Times New Roman" w:hAnsi="Times New Roman" w:cs="Times New Roman"/>
          <w:bCs/>
          <w:i/>
          <w:sz w:val="24"/>
          <w:szCs w:val="24"/>
        </w:rPr>
      </w:pPr>
      <w:r w:rsidRPr="00744DE6">
        <w:rPr>
          <w:rFonts w:ascii="Times New Roman" w:eastAsia="Times New Roman" w:hAnsi="Times New Roman" w:cs="Times New Roman"/>
          <w:b/>
          <w:bCs/>
          <w:sz w:val="24"/>
          <w:szCs w:val="24"/>
        </w:rPr>
        <w:t xml:space="preserve">Учредители: </w:t>
      </w:r>
      <w:r w:rsidRPr="00744DE6">
        <w:rPr>
          <w:rFonts w:ascii="Times New Roman" w:eastAsia="Times New Roman" w:hAnsi="Times New Roman" w:cs="Times New Roman"/>
          <w:bCs/>
          <w:i/>
          <w:sz w:val="24"/>
          <w:szCs w:val="24"/>
          <w:u w:val="single"/>
        </w:rPr>
        <w:t>Мэрия г. Грозного</w:t>
      </w:r>
    </w:p>
    <w:p w:rsidR="00744DE6" w:rsidRPr="00744DE6" w:rsidRDefault="00744DE6" w:rsidP="00744DE6">
      <w:pPr>
        <w:suppressAutoHyphens/>
        <w:autoSpaceDE w:val="0"/>
        <w:autoSpaceDN w:val="0"/>
        <w:spacing w:after="0" w:line="240" w:lineRule="auto"/>
        <w:jc w:val="both"/>
        <w:outlineLvl w:val="5"/>
        <w:rPr>
          <w:rFonts w:ascii="Times New Roman" w:eastAsia="Times New Roman" w:hAnsi="Times New Roman" w:cs="Times New Roman"/>
          <w:bCs/>
          <w:i/>
          <w:sz w:val="24"/>
          <w:szCs w:val="24"/>
        </w:rPr>
      </w:pPr>
      <w:r w:rsidRPr="00744DE6">
        <w:rPr>
          <w:rFonts w:ascii="Times New Roman" w:eastAsia="Calibri" w:hAnsi="Times New Roman" w:cs="Times New Roman"/>
          <w:b/>
          <w:i/>
          <w:sz w:val="24"/>
          <w:szCs w:val="24"/>
          <w:lang w:eastAsia="en-US"/>
        </w:rPr>
        <w:t>7.</w:t>
      </w:r>
      <w:r w:rsidRPr="00744DE6">
        <w:rPr>
          <w:rFonts w:ascii="Times New Roman" w:eastAsia="Times New Roman" w:hAnsi="Times New Roman" w:cs="Times New Roman"/>
          <w:b/>
          <w:bCs/>
          <w:sz w:val="24"/>
          <w:szCs w:val="24"/>
        </w:rPr>
        <w:t xml:space="preserve">Электронный адрес ОУ: </w:t>
      </w:r>
      <w:r w:rsidRPr="00744DE6">
        <w:rPr>
          <w:rFonts w:ascii="Times New Roman" w:eastAsia="Times New Roman" w:hAnsi="Times New Roman" w:cs="Times New Roman"/>
          <w:bCs/>
          <w:i/>
          <w:sz w:val="24"/>
          <w:szCs w:val="24"/>
          <w:u w:val="single"/>
          <w:lang w:val="en-US"/>
        </w:rPr>
        <w:t>grozny</w:t>
      </w:r>
      <w:r w:rsidRPr="00744DE6">
        <w:rPr>
          <w:rFonts w:ascii="Times New Roman" w:eastAsia="Times New Roman" w:hAnsi="Times New Roman" w:cs="Times New Roman"/>
          <w:bCs/>
          <w:i/>
          <w:sz w:val="24"/>
          <w:szCs w:val="24"/>
          <w:u w:val="single"/>
        </w:rPr>
        <w:t>-</w:t>
      </w:r>
      <w:r w:rsidRPr="00744DE6">
        <w:rPr>
          <w:rFonts w:ascii="Times New Roman" w:eastAsia="Times New Roman" w:hAnsi="Times New Roman" w:cs="Times New Roman"/>
          <w:bCs/>
          <w:i/>
          <w:sz w:val="24"/>
          <w:szCs w:val="24"/>
          <w:u w:val="single"/>
          <w:lang w:val="en-US"/>
        </w:rPr>
        <w:t>gimn</w:t>
      </w:r>
      <w:r w:rsidRPr="00744DE6">
        <w:rPr>
          <w:rFonts w:ascii="Times New Roman" w:eastAsia="Times New Roman" w:hAnsi="Times New Roman" w:cs="Times New Roman"/>
          <w:bCs/>
          <w:i/>
          <w:sz w:val="24"/>
          <w:szCs w:val="24"/>
          <w:u w:val="single"/>
        </w:rPr>
        <w:t>-7@</w:t>
      </w:r>
      <w:r w:rsidRPr="00744DE6">
        <w:rPr>
          <w:rFonts w:ascii="Times New Roman" w:eastAsia="Times New Roman" w:hAnsi="Times New Roman" w:cs="Times New Roman"/>
          <w:bCs/>
          <w:i/>
          <w:sz w:val="24"/>
          <w:szCs w:val="24"/>
          <w:u w:val="single"/>
          <w:lang w:val="en-US"/>
        </w:rPr>
        <w:t>yandex</w:t>
      </w:r>
      <w:r w:rsidRPr="00744DE6">
        <w:rPr>
          <w:rFonts w:ascii="Times New Roman" w:eastAsia="Times New Roman" w:hAnsi="Times New Roman" w:cs="Times New Roman"/>
          <w:bCs/>
          <w:i/>
          <w:sz w:val="24"/>
          <w:szCs w:val="24"/>
          <w:u w:val="single"/>
        </w:rPr>
        <w:t>.</w:t>
      </w:r>
      <w:r w:rsidRPr="00744DE6">
        <w:rPr>
          <w:rFonts w:ascii="Times New Roman" w:eastAsia="Times New Roman" w:hAnsi="Times New Roman" w:cs="Times New Roman"/>
          <w:bCs/>
          <w:i/>
          <w:sz w:val="24"/>
          <w:szCs w:val="24"/>
          <w:u w:val="single"/>
          <w:lang w:val="en-US"/>
        </w:rPr>
        <w:t>ru</w:t>
      </w:r>
    </w:p>
    <w:p w:rsidR="00744DE6" w:rsidRPr="00744DE6" w:rsidRDefault="00744DE6" w:rsidP="00744DE6">
      <w:pPr>
        <w:suppressAutoHyphens/>
        <w:autoSpaceDE w:val="0"/>
        <w:autoSpaceDN w:val="0"/>
        <w:spacing w:after="0" w:line="240" w:lineRule="auto"/>
        <w:jc w:val="both"/>
        <w:outlineLvl w:val="5"/>
        <w:rPr>
          <w:rFonts w:ascii="Times New Roman" w:eastAsia="Times New Roman" w:hAnsi="Times New Roman" w:cs="Times New Roman"/>
          <w:b/>
          <w:bCs/>
          <w:sz w:val="24"/>
          <w:szCs w:val="24"/>
        </w:rPr>
      </w:pPr>
      <w:r w:rsidRPr="00744DE6">
        <w:rPr>
          <w:rFonts w:ascii="Times New Roman" w:eastAsia="Times New Roman" w:hAnsi="Times New Roman" w:cs="Times New Roman"/>
          <w:b/>
          <w:bCs/>
          <w:sz w:val="24"/>
          <w:szCs w:val="24"/>
        </w:rPr>
        <w:t xml:space="preserve">8.Адрес сайта ОУ: </w:t>
      </w:r>
      <w:hyperlink r:id="rId11" w:history="1">
        <w:r w:rsidRPr="00744DE6">
          <w:rPr>
            <w:rFonts w:ascii="Times New Roman" w:eastAsia="Times New Roman" w:hAnsi="Times New Roman" w:cs="Times New Roman"/>
            <w:b/>
            <w:bCs/>
            <w:color w:val="0000FF"/>
            <w:sz w:val="24"/>
            <w:szCs w:val="24"/>
            <w:u w:val="single"/>
          </w:rPr>
          <w:t>http://mougimnaziya7.edu95.ru/</w:t>
        </w:r>
      </w:hyperlink>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Cs/>
          <w:i/>
          <w:sz w:val="24"/>
          <w:szCs w:val="24"/>
          <w:u w:val="single"/>
        </w:rPr>
      </w:pPr>
      <w:r w:rsidRPr="00744DE6">
        <w:rPr>
          <w:rFonts w:ascii="Times New Roman" w:eastAsia="Times New Roman" w:hAnsi="Times New Roman" w:cs="Times New Roman"/>
          <w:b/>
          <w:bCs/>
          <w:sz w:val="24"/>
          <w:szCs w:val="24"/>
        </w:rPr>
        <w:t>9. Лицензия на право осуществления образовательной деятельности: серия</w:t>
      </w:r>
      <w:r w:rsidRPr="00744DE6">
        <w:rPr>
          <w:rFonts w:ascii="Times New Roman" w:eastAsia="Times New Roman" w:hAnsi="Times New Roman" w:cs="Times New Roman"/>
          <w:bCs/>
          <w:i/>
          <w:sz w:val="24"/>
          <w:szCs w:val="24"/>
          <w:u w:val="single"/>
        </w:rPr>
        <w:t>20Л02</w:t>
      </w:r>
      <w:r w:rsidRPr="00744DE6">
        <w:rPr>
          <w:rFonts w:ascii="Times New Roman" w:eastAsia="Times New Roman" w:hAnsi="Times New Roman" w:cs="Times New Roman"/>
          <w:b/>
          <w:bCs/>
          <w:sz w:val="24"/>
          <w:szCs w:val="24"/>
        </w:rPr>
        <w:t>№</w:t>
      </w:r>
      <w:r w:rsidRPr="00744DE6">
        <w:rPr>
          <w:rFonts w:ascii="Times New Roman" w:eastAsia="Times New Roman" w:hAnsi="Times New Roman" w:cs="Times New Roman"/>
          <w:bCs/>
          <w:i/>
          <w:sz w:val="24"/>
          <w:szCs w:val="24"/>
          <w:u w:val="single"/>
        </w:rPr>
        <w:t>0000658</w:t>
      </w: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Cs/>
          <w:i/>
          <w:sz w:val="24"/>
          <w:szCs w:val="24"/>
          <w:u w:val="single"/>
        </w:rPr>
      </w:pPr>
      <w:r w:rsidRPr="00744DE6">
        <w:rPr>
          <w:rFonts w:ascii="Times New Roman" w:eastAsia="Times New Roman" w:hAnsi="Times New Roman" w:cs="Times New Roman"/>
          <w:b/>
          <w:bCs/>
          <w:sz w:val="24"/>
          <w:szCs w:val="24"/>
        </w:rPr>
        <w:lastRenderedPageBreak/>
        <w:t xml:space="preserve">регистрационный № </w:t>
      </w:r>
      <w:r w:rsidRPr="00744DE6">
        <w:rPr>
          <w:rFonts w:ascii="Times New Roman" w:eastAsia="Times New Roman" w:hAnsi="Times New Roman" w:cs="Times New Roman"/>
          <w:bCs/>
          <w:i/>
          <w:sz w:val="24"/>
          <w:szCs w:val="24"/>
          <w:u w:val="single"/>
        </w:rPr>
        <w:t>2298,</w:t>
      </w:r>
      <w:r w:rsidRPr="00744DE6">
        <w:rPr>
          <w:rFonts w:ascii="Times New Roman" w:eastAsia="Times New Roman" w:hAnsi="Times New Roman" w:cs="Times New Roman"/>
          <w:b/>
          <w:bCs/>
          <w:sz w:val="24"/>
          <w:szCs w:val="24"/>
        </w:rPr>
        <w:t>дата выдачи</w:t>
      </w:r>
      <w:r w:rsidRPr="00744DE6">
        <w:rPr>
          <w:rFonts w:ascii="Times New Roman" w:eastAsia="Times New Roman" w:hAnsi="Times New Roman" w:cs="Times New Roman"/>
          <w:bCs/>
          <w:i/>
          <w:sz w:val="24"/>
          <w:szCs w:val="24"/>
          <w:u w:val="single"/>
        </w:rPr>
        <w:t xml:space="preserve">05.11.2015 г. </w:t>
      </w:r>
      <w:r w:rsidRPr="00744DE6">
        <w:rPr>
          <w:rFonts w:ascii="Times New Roman" w:eastAsia="Times New Roman" w:hAnsi="Times New Roman" w:cs="Times New Roman"/>
          <w:b/>
          <w:bCs/>
          <w:sz w:val="24"/>
          <w:szCs w:val="24"/>
        </w:rPr>
        <w:t>срок действия</w:t>
      </w:r>
      <w:r w:rsidRPr="00744DE6">
        <w:rPr>
          <w:rFonts w:ascii="Times New Roman" w:eastAsia="Times New Roman" w:hAnsi="Times New Roman" w:cs="Times New Roman"/>
          <w:bCs/>
          <w:i/>
          <w:sz w:val="24"/>
          <w:szCs w:val="24"/>
          <w:u w:val="single"/>
        </w:rPr>
        <w:t>бессрочно</w:t>
      </w: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Cs/>
          <w:i/>
          <w:sz w:val="24"/>
          <w:szCs w:val="24"/>
          <w:u w:val="single"/>
        </w:rPr>
      </w:pPr>
      <w:r w:rsidRPr="00744DE6">
        <w:rPr>
          <w:rFonts w:ascii="Times New Roman" w:eastAsia="Times New Roman" w:hAnsi="Times New Roman" w:cs="Times New Roman"/>
          <w:b/>
          <w:bCs/>
          <w:sz w:val="24"/>
          <w:szCs w:val="24"/>
        </w:rPr>
        <w:t>кем выдана</w:t>
      </w:r>
      <w:r w:rsidRPr="00744DE6">
        <w:rPr>
          <w:rFonts w:ascii="Times New Roman" w:eastAsia="Times New Roman" w:hAnsi="Times New Roman" w:cs="Times New Roman"/>
          <w:bCs/>
          <w:sz w:val="24"/>
          <w:szCs w:val="24"/>
        </w:rPr>
        <w:t xml:space="preserve">: </w:t>
      </w:r>
      <w:r w:rsidRPr="00744DE6">
        <w:rPr>
          <w:rFonts w:ascii="Times New Roman" w:eastAsia="Times New Roman" w:hAnsi="Times New Roman" w:cs="Times New Roman"/>
          <w:bCs/>
          <w:i/>
          <w:sz w:val="24"/>
          <w:szCs w:val="24"/>
          <w:u w:val="single"/>
        </w:rPr>
        <w:t>Министерство образования и науки Чеченской Республики</w:t>
      </w: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Cs/>
          <w:sz w:val="24"/>
          <w:szCs w:val="24"/>
        </w:rPr>
      </w:pPr>
      <w:r w:rsidRPr="00744DE6">
        <w:rPr>
          <w:rFonts w:ascii="Times New Roman" w:eastAsia="Times New Roman" w:hAnsi="Times New Roman" w:cs="Times New Roman"/>
          <w:b/>
          <w:bCs/>
          <w:sz w:val="24"/>
          <w:szCs w:val="24"/>
        </w:rPr>
        <w:t>10.Свидетельство о государственной аккредитации:</w:t>
      </w:r>
      <w:r w:rsidRPr="00744DE6">
        <w:rPr>
          <w:rFonts w:ascii="Times New Roman" w:eastAsia="Times New Roman" w:hAnsi="Times New Roman" w:cs="Times New Roman"/>
          <w:bCs/>
          <w:sz w:val="24"/>
          <w:szCs w:val="24"/>
        </w:rPr>
        <w:t xml:space="preserve"> серия_95_№_000014_, регистрационный №_0128__</w:t>
      </w:r>
    </w:p>
    <w:p w:rsidR="00744DE6" w:rsidRPr="00744DE6" w:rsidRDefault="00744DE6" w:rsidP="00744DE6">
      <w:pPr>
        <w:tabs>
          <w:tab w:val="left" w:pos="708"/>
        </w:tabs>
        <w:suppressAutoHyphens/>
        <w:autoSpaceDE w:val="0"/>
        <w:autoSpaceDN w:val="0"/>
        <w:spacing w:after="0" w:line="240" w:lineRule="auto"/>
        <w:jc w:val="both"/>
        <w:outlineLvl w:val="5"/>
        <w:rPr>
          <w:rFonts w:ascii="Times New Roman" w:eastAsia="Times New Roman" w:hAnsi="Times New Roman" w:cs="Times New Roman"/>
          <w:bCs/>
          <w:sz w:val="24"/>
          <w:szCs w:val="24"/>
        </w:rPr>
      </w:pPr>
      <w:r w:rsidRPr="00744DE6">
        <w:rPr>
          <w:rFonts w:ascii="Times New Roman" w:eastAsia="Times New Roman" w:hAnsi="Times New Roman" w:cs="Times New Roman"/>
          <w:b/>
          <w:bCs/>
          <w:sz w:val="24"/>
          <w:szCs w:val="24"/>
        </w:rPr>
        <w:t>дата выдачи:__</w:t>
      </w:r>
      <w:r w:rsidRPr="00744DE6">
        <w:rPr>
          <w:rFonts w:ascii="Times New Roman" w:eastAsia="Times New Roman" w:hAnsi="Times New Roman" w:cs="Times New Roman"/>
          <w:b/>
          <w:bCs/>
          <w:sz w:val="24"/>
          <w:szCs w:val="24"/>
          <w:u w:val="single"/>
        </w:rPr>
        <w:t>24.02.2011</w:t>
      </w:r>
      <w:r w:rsidRPr="00744DE6">
        <w:rPr>
          <w:rFonts w:ascii="Times New Roman" w:eastAsia="Times New Roman" w:hAnsi="Times New Roman" w:cs="Times New Roman"/>
          <w:b/>
          <w:bCs/>
          <w:sz w:val="24"/>
          <w:szCs w:val="24"/>
        </w:rPr>
        <w:t>_____, срок действия до</w:t>
      </w:r>
      <w:r w:rsidRPr="00744DE6">
        <w:rPr>
          <w:rFonts w:ascii="Times New Roman" w:eastAsia="Times New Roman" w:hAnsi="Times New Roman" w:cs="Times New Roman"/>
          <w:bCs/>
          <w:sz w:val="24"/>
          <w:szCs w:val="24"/>
        </w:rPr>
        <w:t>_____</w:t>
      </w:r>
      <w:r w:rsidRPr="00744DE6">
        <w:rPr>
          <w:rFonts w:ascii="Times New Roman" w:eastAsia="Times New Roman" w:hAnsi="Times New Roman" w:cs="Times New Roman"/>
          <w:bCs/>
          <w:sz w:val="24"/>
          <w:szCs w:val="24"/>
          <w:u w:val="single"/>
        </w:rPr>
        <w:t>24.02.2017 г.</w:t>
      </w:r>
      <w:r w:rsidRPr="00744DE6">
        <w:rPr>
          <w:rFonts w:ascii="Times New Roman" w:eastAsia="Times New Roman" w:hAnsi="Times New Roman" w:cs="Times New Roman"/>
          <w:bCs/>
          <w:sz w:val="24"/>
          <w:szCs w:val="24"/>
        </w:rPr>
        <w:t>_</w:t>
      </w:r>
    </w:p>
    <w:p w:rsidR="00744DE6" w:rsidRPr="00744DE6" w:rsidRDefault="00744DE6" w:rsidP="00744DE6">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744DE6">
        <w:rPr>
          <w:rFonts w:ascii="Times New Roman" w:eastAsia="Times New Roman" w:hAnsi="Times New Roman" w:cs="Times New Roman"/>
          <w:b/>
          <w:bCs/>
          <w:sz w:val="24"/>
          <w:szCs w:val="24"/>
        </w:rPr>
        <w:t xml:space="preserve">11. </w:t>
      </w:r>
      <w:r w:rsidRPr="00744DE6">
        <w:rPr>
          <w:rFonts w:ascii="Times New Roman" w:eastAsia="Calibri" w:hAnsi="Times New Roman" w:cs="Times New Roman"/>
          <w:b/>
          <w:bCs/>
          <w:i/>
          <w:sz w:val="24"/>
          <w:szCs w:val="24"/>
          <w:lang w:eastAsia="en-US"/>
        </w:rPr>
        <w:t xml:space="preserve">Директор гимназии: </w:t>
      </w:r>
      <w:r w:rsidRPr="00744DE6">
        <w:rPr>
          <w:rFonts w:ascii="Times New Roman" w:eastAsia="Calibri" w:hAnsi="Times New Roman" w:cs="Times New Roman"/>
          <w:i/>
          <w:sz w:val="24"/>
          <w:szCs w:val="24"/>
          <w:lang w:eastAsia="en-US"/>
        </w:rPr>
        <w:t>Самбиева Луиза Ильинична</w:t>
      </w:r>
    </w:p>
    <w:p w:rsidR="00744DE6" w:rsidRPr="00744DE6" w:rsidRDefault="00744DE6" w:rsidP="00744DE6">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744DE6">
        <w:rPr>
          <w:rFonts w:ascii="Times New Roman" w:eastAsia="Calibri" w:hAnsi="Times New Roman" w:cs="Times New Roman"/>
          <w:b/>
          <w:bCs/>
          <w:i/>
          <w:sz w:val="24"/>
          <w:szCs w:val="24"/>
          <w:lang w:eastAsia="en-US"/>
        </w:rPr>
        <w:t xml:space="preserve">12.Заместитель директора по библиотечному фонду: </w:t>
      </w:r>
      <w:r w:rsidRPr="00744DE6">
        <w:rPr>
          <w:rFonts w:ascii="Times New Roman" w:eastAsia="Calibri" w:hAnsi="Times New Roman" w:cs="Times New Roman"/>
          <w:i/>
          <w:sz w:val="24"/>
          <w:szCs w:val="24"/>
          <w:lang w:eastAsia="en-US"/>
        </w:rPr>
        <w:t>СайдулаеваАйшатИсламовна</w:t>
      </w:r>
    </w:p>
    <w:p w:rsidR="00744DE6" w:rsidRPr="00744DE6" w:rsidRDefault="00744DE6" w:rsidP="00744DE6">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744DE6">
        <w:rPr>
          <w:rFonts w:ascii="Times New Roman" w:eastAsia="Calibri" w:hAnsi="Times New Roman" w:cs="Times New Roman"/>
          <w:b/>
          <w:bCs/>
          <w:i/>
          <w:sz w:val="24"/>
          <w:szCs w:val="24"/>
          <w:lang w:eastAsia="en-US"/>
        </w:rPr>
        <w:t xml:space="preserve">13.Образование: </w:t>
      </w:r>
      <w:r w:rsidRPr="00744DE6">
        <w:rPr>
          <w:rFonts w:ascii="Times New Roman" w:eastAsia="Calibri" w:hAnsi="Times New Roman" w:cs="Times New Roman"/>
          <w:i/>
          <w:sz w:val="24"/>
          <w:szCs w:val="24"/>
          <w:lang w:eastAsia="en-US"/>
        </w:rPr>
        <w:t>высшее, Северо-Кавказский Федеральный Университет, 2015</w:t>
      </w:r>
    </w:p>
    <w:p w:rsidR="00744DE6" w:rsidRPr="00744DE6" w:rsidRDefault="00744DE6" w:rsidP="00744DE6">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744DE6">
        <w:rPr>
          <w:rFonts w:ascii="Times New Roman" w:eastAsia="Calibri" w:hAnsi="Times New Roman" w:cs="Times New Roman"/>
          <w:b/>
          <w:bCs/>
          <w:i/>
          <w:sz w:val="24"/>
          <w:szCs w:val="24"/>
          <w:lang w:eastAsia="en-US"/>
        </w:rPr>
        <w:t xml:space="preserve">14.Общий стаж библиотечной работы: </w:t>
      </w:r>
      <w:r w:rsidRPr="00744DE6">
        <w:rPr>
          <w:rFonts w:ascii="Times New Roman" w:eastAsia="Calibri" w:hAnsi="Times New Roman" w:cs="Times New Roman"/>
          <w:i/>
          <w:sz w:val="24"/>
          <w:szCs w:val="24"/>
          <w:lang w:eastAsia="en-US"/>
        </w:rPr>
        <w:t>4 года</w:t>
      </w:r>
    </w:p>
    <w:p w:rsidR="00744DE6" w:rsidRPr="00744DE6" w:rsidRDefault="00744DE6" w:rsidP="00744DE6">
      <w:pPr>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744DE6">
        <w:rPr>
          <w:rFonts w:ascii="Times New Roman" w:eastAsia="Calibri" w:hAnsi="Times New Roman" w:cs="Times New Roman"/>
          <w:b/>
          <w:bCs/>
          <w:i/>
          <w:sz w:val="24"/>
          <w:szCs w:val="24"/>
          <w:lang w:eastAsia="en-US"/>
        </w:rPr>
        <w:t>15.Стаж работы в должности библиотекаря в данном образовательном</w:t>
      </w:r>
    </w:p>
    <w:p w:rsidR="00744DE6" w:rsidRPr="00744DE6" w:rsidRDefault="00744DE6" w:rsidP="00744DE6">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744DE6">
        <w:rPr>
          <w:rFonts w:ascii="Times New Roman" w:eastAsia="Calibri" w:hAnsi="Times New Roman" w:cs="Times New Roman"/>
          <w:b/>
          <w:bCs/>
          <w:i/>
          <w:sz w:val="24"/>
          <w:szCs w:val="24"/>
          <w:lang w:eastAsia="en-US"/>
        </w:rPr>
        <w:t xml:space="preserve">учреждении: </w:t>
      </w:r>
      <w:r w:rsidRPr="00744DE6">
        <w:rPr>
          <w:rFonts w:ascii="Times New Roman" w:eastAsia="Calibri" w:hAnsi="Times New Roman" w:cs="Times New Roman"/>
          <w:i/>
          <w:sz w:val="24"/>
          <w:szCs w:val="24"/>
          <w:lang w:eastAsia="en-US"/>
        </w:rPr>
        <w:t>2 года</w:t>
      </w:r>
    </w:p>
    <w:p w:rsidR="00744DE6" w:rsidRPr="00744DE6" w:rsidRDefault="00744DE6" w:rsidP="00744DE6">
      <w:pPr>
        <w:spacing w:before="100" w:beforeAutospacing="1" w:after="100" w:afterAutospacing="1"/>
        <w:jc w:val="center"/>
        <w:outlineLvl w:val="2"/>
        <w:rPr>
          <w:rFonts w:ascii="Times New Roman" w:eastAsia="Times New Roman" w:hAnsi="Times New Roman" w:cs="Times New Roman"/>
          <w:b/>
          <w:bCs/>
          <w:i/>
          <w:sz w:val="24"/>
          <w:szCs w:val="24"/>
          <w:bdr w:val="none" w:sz="0" w:space="0" w:color="auto" w:frame="1"/>
        </w:rPr>
      </w:pPr>
      <w:r w:rsidRPr="00744DE6">
        <w:rPr>
          <w:rFonts w:ascii="Times New Roman" w:eastAsia="Times New Roman" w:hAnsi="Times New Roman" w:cs="Times New Roman"/>
          <w:b/>
          <w:bCs/>
          <w:i/>
          <w:sz w:val="24"/>
          <w:szCs w:val="24"/>
          <w:bdr w:val="none" w:sz="0" w:space="0" w:color="auto" w:frame="1"/>
        </w:rPr>
        <w:t>Материально-техническое оснащение библиотеки</w:t>
      </w:r>
    </w:p>
    <w:p w:rsidR="00744DE6" w:rsidRPr="00744DE6" w:rsidRDefault="00744DE6" w:rsidP="00744DE6">
      <w:pPr>
        <w:spacing w:after="0"/>
        <w:jc w:val="both"/>
        <w:rPr>
          <w:rFonts w:ascii="Times New Roman" w:eastAsia="Calibri" w:hAnsi="Times New Roman" w:cs="Times New Roman"/>
          <w:sz w:val="24"/>
          <w:szCs w:val="24"/>
          <w:lang w:eastAsia="en-US"/>
        </w:rPr>
      </w:pPr>
      <w:r w:rsidRPr="00744DE6">
        <w:rPr>
          <w:rFonts w:ascii="Times New Roman" w:eastAsia="Calibri" w:hAnsi="Times New Roman" w:cs="Times New Roman"/>
          <w:sz w:val="24"/>
          <w:szCs w:val="24"/>
          <w:lang w:eastAsia="en-US"/>
        </w:rPr>
        <w:t>Библиотека расположена на 2 этаже общеобразовательного учреждения.  Она занимает комнату площадью 103,6 кв.м.</w:t>
      </w:r>
    </w:p>
    <w:p w:rsidR="00744DE6" w:rsidRPr="00744DE6" w:rsidRDefault="00744DE6" w:rsidP="00744DE6">
      <w:pPr>
        <w:spacing w:after="0"/>
        <w:jc w:val="both"/>
        <w:rPr>
          <w:rFonts w:ascii="Times New Roman" w:eastAsia="Times New Roman" w:hAnsi="Times New Roman" w:cs="Times New Roman"/>
          <w:sz w:val="24"/>
          <w:szCs w:val="24"/>
          <w:bdr w:val="none" w:sz="0" w:space="0" w:color="auto" w:frame="1"/>
        </w:rPr>
      </w:pPr>
      <w:r w:rsidRPr="00744DE6">
        <w:rPr>
          <w:rFonts w:ascii="Times New Roman" w:eastAsia="Times New Roman" w:hAnsi="Times New Roman" w:cs="Times New Roman"/>
          <w:b/>
          <w:i/>
          <w:sz w:val="24"/>
          <w:szCs w:val="24"/>
          <w:bdr w:val="none" w:sz="0" w:space="0" w:color="auto" w:frame="1"/>
        </w:rPr>
        <w:t>Библиотека оборудована</w:t>
      </w:r>
      <w:r w:rsidRPr="00744DE6">
        <w:rPr>
          <w:rFonts w:ascii="Times New Roman" w:eastAsia="Times New Roman" w:hAnsi="Times New Roman" w:cs="Times New Roman"/>
          <w:sz w:val="24"/>
          <w:szCs w:val="24"/>
          <w:bdr w:val="none" w:sz="0" w:space="0" w:color="auto" w:frame="1"/>
        </w:rPr>
        <w:t>:</w:t>
      </w:r>
    </w:p>
    <w:p w:rsidR="00744DE6" w:rsidRPr="00744DE6" w:rsidRDefault="00744DE6" w:rsidP="00570D3D">
      <w:pPr>
        <w:numPr>
          <w:ilvl w:val="0"/>
          <w:numId w:val="34"/>
        </w:numPr>
        <w:spacing w:after="0"/>
        <w:contextualSpacing/>
        <w:jc w:val="both"/>
        <w:rPr>
          <w:rFonts w:ascii="Times New Roman" w:eastAsia="Times New Roman" w:hAnsi="Times New Roman" w:cs="Times New Roman"/>
          <w:sz w:val="24"/>
          <w:szCs w:val="24"/>
          <w:bdr w:val="none" w:sz="0" w:space="0" w:color="auto" w:frame="1"/>
        </w:rPr>
      </w:pPr>
      <w:r w:rsidRPr="00744DE6">
        <w:rPr>
          <w:rFonts w:ascii="Times New Roman" w:eastAsia="Times New Roman" w:hAnsi="Times New Roman" w:cs="Times New Roman"/>
          <w:sz w:val="24"/>
          <w:szCs w:val="24"/>
          <w:bdr w:val="none" w:sz="0" w:space="0" w:color="auto" w:frame="1"/>
        </w:rPr>
        <w:t>Стол для обслуживания на абонементе – 2 шт</w:t>
      </w:r>
    </w:p>
    <w:p w:rsidR="00744DE6" w:rsidRPr="00744DE6" w:rsidRDefault="00744DE6" w:rsidP="00570D3D">
      <w:pPr>
        <w:numPr>
          <w:ilvl w:val="0"/>
          <w:numId w:val="34"/>
        </w:numPr>
        <w:spacing w:after="0"/>
        <w:contextualSpacing/>
        <w:jc w:val="both"/>
        <w:rPr>
          <w:rFonts w:ascii="Times New Roman" w:eastAsia="Times New Roman" w:hAnsi="Times New Roman" w:cs="Times New Roman"/>
          <w:sz w:val="24"/>
          <w:szCs w:val="24"/>
          <w:bdr w:val="none" w:sz="0" w:space="0" w:color="auto" w:frame="1"/>
        </w:rPr>
      </w:pPr>
      <w:r w:rsidRPr="00744DE6">
        <w:rPr>
          <w:rFonts w:ascii="Times New Roman" w:eastAsia="Times New Roman" w:hAnsi="Times New Roman" w:cs="Times New Roman"/>
          <w:sz w:val="24"/>
          <w:szCs w:val="24"/>
          <w:bdr w:val="none" w:sz="0" w:space="0" w:color="auto" w:frame="1"/>
        </w:rPr>
        <w:t>Выставочные стеллажи – 14 шт;</w:t>
      </w:r>
    </w:p>
    <w:p w:rsidR="00744DE6" w:rsidRPr="00744DE6" w:rsidRDefault="00744DE6" w:rsidP="00570D3D">
      <w:pPr>
        <w:numPr>
          <w:ilvl w:val="0"/>
          <w:numId w:val="34"/>
        </w:numPr>
        <w:spacing w:after="0"/>
        <w:contextualSpacing/>
        <w:jc w:val="both"/>
        <w:rPr>
          <w:rFonts w:ascii="Times New Roman" w:eastAsia="Times New Roman" w:hAnsi="Times New Roman" w:cs="Times New Roman"/>
          <w:sz w:val="24"/>
          <w:szCs w:val="24"/>
          <w:bdr w:val="none" w:sz="0" w:space="0" w:color="auto" w:frame="1"/>
        </w:rPr>
      </w:pPr>
      <w:r w:rsidRPr="00744DE6">
        <w:rPr>
          <w:rFonts w:ascii="Times New Roman" w:eastAsia="Times New Roman" w:hAnsi="Times New Roman" w:cs="Times New Roman"/>
          <w:sz w:val="24"/>
          <w:szCs w:val="24"/>
          <w:bdr w:val="none" w:sz="0" w:space="0" w:color="auto" w:frame="1"/>
        </w:rPr>
        <w:t>Стеллажи для (художественной литературы) – 8 шт;</w:t>
      </w:r>
    </w:p>
    <w:p w:rsidR="00744DE6" w:rsidRPr="00744DE6" w:rsidRDefault="00744DE6" w:rsidP="00570D3D">
      <w:pPr>
        <w:numPr>
          <w:ilvl w:val="0"/>
          <w:numId w:val="34"/>
        </w:numPr>
        <w:spacing w:after="0"/>
        <w:contextualSpacing/>
        <w:jc w:val="both"/>
        <w:rPr>
          <w:rFonts w:ascii="Times New Roman" w:eastAsia="Times New Roman" w:hAnsi="Times New Roman" w:cs="Times New Roman"/>
          <w:sz w:val="24"/>
          <w:szCs w:val="24"/>
          <w:bdr w:val="none" w:sz="0" w:space="0" w:color="auto" w:frame="1"/>
        </w:rPr>
      </w:pPr>
      <w:r w:rsidRPr="00744DE6">
        <w:rPr>
          <w:rFonts w:ascii="Times New Roman" w:eastAsia="Times New Roman" w:hAnsi="Times New Roman" w:cs="Times New Roman"/>
          <w:sz w:val="24"/>
          <w:szCs w:val="24"/>
          <w:bdr w:val="none" w:sz="0" w:space="0" w:color="auto" w:frame="1"/>
        </w:rPr>
        <w:t>Стеллажи (для учебной литературы) – 18 шт</w:t>
      </w:r>
    </w:p>
    <w:p w:rsidR="00744DE6" w:rsidRPr="00744DE6" w:rsidRDefault="00744DE6" w:rsidP="00570D3D">
      <w:pPr>
        <w:numPr>
          <w:ilvl w:val="0"/>
          <w:numId w:val="34"/>
        </w:numPr>
        <w:spacing w:after="0"/>
        <w:contextualSpacing/>
        <w:jc w:val="both"/>
        <w:rPr>
          <w:rFonts w:ascii="Times New Roman" w:eastAsia="Times New Roman" w:hAnsi="Times New Roman" w:cs="Times New Roman"/>
          <w:sz w:val="24"/>
          <w:szCs w:val="24"/>
          <w:bdr w:val="none" w:sz="0" w:space="0" w:color="auto" w:frame="1"/>
        </w:rPr>
      </w:pPr>
      <w:r w:rsidRPr="00744DE6">
        <w:rPr>
          <w:rFonts w:ascii="Times New Roman" w:eastAsia="Times New Roman" w:hAnsi="Times New Roman" w:cs="Times New Roman"/>
          <w:sz w:val="24"/>
          <w:szCs w:val="24"/>
          <w:bdr w:val="none" w:sz="0" w:space="0" w:color="auto" w:frame="1"/>
        </w:rPr>
        <w:t>Персональный компьютер с выходом в интернет (включая звуковые колонки) – 1 шт;</w:t>
      </w:r>
    </w:p>
    <w:p w:rsidR="00744DE6" w:rsidRPr="00744DE6" w:rsidRDefault="00744DE6" w:rsidP="00570D3D">
      <w:pPr>
        <w:numPr>
          <w:ilvl w:val="0"/>
          <w:numId w:val="34"/>
        </w:numPr>
        <w:spacing w:after="0"/>
        <w:contextualSpacing/>
        <w:jc w:val="both"/>
        <w:rPr>
          <w:rFonts w:ascii="Times New Roman" w:eastAsia="Times New Roman" w:hAnsi="Times New Roman" w:cs="Times New Roman"/>
          <w:sz w:val="24"/>
          <w:szCs w:val="24"/>
          <w:bdr w:val="none" w:sz="0" w:space="0" w:color="auto" w:frame="1"/>
        </w:rPr>
      </w:pPr>
      <w:r w:rsidRPr="00744DE6">
        <w:rPr>
          <w:rFonts w:ascii="Times New Roman" w:eastAsia="Times New Roman" w:hAnsi="Times New Roman" w:cs="Times New Roman"/>
          <w:sz w:val="24"/>
          <w:szCs w:val="24"/>
          <w:bdr w:val="none" w:sz="0" w:space="0" w:color="auto" w:frame="1"/>
        </w:rPr>
        <w:t>Принтер -1.</w:t>
      </w:r>
    </w:p>
    <w:p w:rsidR="00744DE6" w:rsidRPr="00744DE6" w:rsidRDefault="00744DE6" w:rsidP="00744DE6">
      <w:pPr>
        <w:spacing w:after="0"/>
        <w:ind w:left="720"/>
        <w:contextualSpacing/>
        <w:jc w:val="both"/>
        <w:rPr>
          <w:rFonts w:ascii="Times New Roman" w:eastAsia="Times New Roman" w:hAnsi="Times New Roman" w:cs="Times New Roman"/>
          <w:sz w:val="24"/>
          <w:szCs w:val="24"/>
          <w:bdr w:val="none" w:sz="0" w:space="0" w:color="auto" w:frame="1"/>
        </w:rPr>
      </w:pPr>
    </w:p>
    <w:p w:rsidR="00744DE6" w:rsidRPr="00744DE6" w:rsidRDefault="00744DE6" w:rsidP="00744DE6">
      <w:pPr>
        <w:spacing w:after="0"/>
        <w:jc w:val="both"/>
        <w:rPr>
          <w:rFonts w:ascii="Times New Roman" w:eastAsia="Calibri" w:hAnsi="Times New Roman" w:cs="Times New Roman"/>
          <w:sz w:val="24"/>
          <w:szCs w:val="24"/>
          <w:lang w:eastAsia="en-US"/>
        </w:rPr>
      </w:pPr>
      <w:r w:rsidRPr="00744DE6">
        <w:rPr>
          <w:rFonts w:ascii="Times New Roman" w:eastAsia="Calibri" w:hAnsi="Times New Roman" w:cs="Times New Roman"/>
          <w:sz w:val="24"/>
          <w:szCs w:val="24"/>
          <w:lang w:eastAsia="en-US"/>
        </w:rPr>
        <w:t xml:space="preserve">В читальном зале в библиотеке имеется 26 посадочных мест (13 парт) для работы. Оснащен   ПК с выходом в интернет, принтером. </w:t>
      </w:r>
    </w:p>
    <w:p w:rsidR="00744DE6" w:rsidRPr="00744DE6" w:rsidRDefault="00744DE6" w:rsidP="00744DE6">
      <w:pPr>
        <w:spacing w:after="0"/>
        <w:jc w:val="both"/>
        <w:rPr>
          <w:rFonts w:ascii="Times New Roman" w:eastAsia="Calibri" w:hAnsi="Times New Roman" w:cs="Times New Roman"/>
          <w:sz w:val="24"/>
          <w:szCs w:val="24"/>
          <w:lang w:eastAsia="en-US"/>
        </w:rPr>
      </w:pPr>
      <w:r w:rsidRPr="00744DE6">
        <w:rPr>
          <w:rFonts w:ascii="Times New Roman" w:eastAsia="Calibri" w:hAnsi="Times New Roman" w:cs="Times New Roman"/>
          <w:sz w:val="24"/>
          <w:szCs w:val="24"/>
          <w:lang w:eastAsia="en-US"/>
        </w:rPr>
        <w:t>Освещение библиотеки соответствует санитарно-гигиеническим требованиям</w:t>
      </w:r>
    </w:p>
    <w:p w:rsidR="00744DE6" w:rsidRPr="00744DE6" w:rsidRDefault="00744DE6" w:rsidP="00744DE6">
      <w:pPr>
        <w:spacing w:after="0"/>
        <w:jc w:val="both"/>
        <w:rPr>
          <w:rFonts w:ascii="Times New Roman" w:eastAsia="Calibri" w:hAnsi="Times New Roman" w:cs="Times New Roman"/>
          <w:sz w:val="24"/>
          <w:szCs w:val="24"/>
          <w:lang w:eastAsia="en-US"/>
        </w:rPr>
      </w:pPr>
      <w:r w:rsidRPr="00744DE6">
        <w:rPr>
          <w:rFonts w:ascii="Times New Roman" w:eastAsia="Calibri" w:hAnsi="Times New Roman" w:cs="Times New Roman"/>
          <w:sz w:val="24"/>
          <w:szCs w:val="24"/>
          <w:lang w:eastAsia="en-US"/>
        </w:rPr>
        <w:t xml:space="preserve">Имеется дополнительные помещения для хранения учебной литературой. </w:t>
      </w:r>
    </w:p>
    <w:p w:rsidR="00744DE6" w:rsidRPr="00744DE6" w:rsidRDefault="00744DE6" w:rsidP="00744DE6">
      <w:pPr>
        <w:spacing w:after="225"/>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rPr>
        <w:t>Школьная библиотека работает по плану, утвержденному администрацией гимназии.</w:t>
      </w:r>
    </w:p>
    <w:p w:rsidR="00744DE6" w:rsidRPr="00744DE6" w:rsidRDefault="00744DE6" w:rsidP="00744DE6">
      <w:pPr>
        <w:spacing w:after="225"/>
        <w:jc w:val="center"/>
        <w:rPr>
          <w:rFonts w:ascii="Times New Roman" w:eastAsia="Times New Roman" w:hAnsi="Times New Roman" w:cs="Times New Roman"/>
          <w:b/>
          <w:i/>
          <w:sz w:val="24"/>
          <w:szCs w:val="24"/>
        </w:rPr>
      </w:pPr>
      <w:r w:rsidRPr="00744DE6">
        <w:rPr>
          <w:rFonts w:ascii="Times New Roman" w:eastAsia="Calibri" w:hAnsi="Times New Roman" w:cs="Times New Roman"/>
          <w:b/>
          <w:i/>
          <w:sz w:val="24"/>
          <w:szCs w:val="24"/>
          <w:bdr w:val="none" w:sz="0" w:space="0" w:color="auto" w:frame="1"/>
          <w:lang w:eastAsia="en-US"/>
        </w:rPr>
        <w:t>Основными направлениями деятельности библиотеки являются</w:t>
      </w:r>
    </w:p>
    <w:p w:rsidR="00744DE6" w:rsidRPr="00744DE6" w:rsidRDefault="00744DE6" w:rsidP="00570D3D">
      <w:pPr>
        <w:numPr>
          <w:ilvl w:val="0"/>
          <w:numId w:val="24"/>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содействие учебно-воспитательному процессу путем библиотечно-библиографического и информационного обслуживания учащихся и педагогов.</w:t>
      </w:r>
    </w:p>
    <w:p w:rsidR="00744DE6" w:rsidRPr="00744DE6" w:rsidRDefault="00744DE6" w:rsidP="00570D3D">
      <w:pPr>
        <w:numPr>
          <w:ilvl w:val="0"/>
          <w:numId w:val="24"/>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формирование навыков независимого библиотечного пользователя, обучение поиску, отбору и критической оценке информации.</w:t>
      </w:r>
    </w:p>
    <w:p w:rsidR="00744DE6" w:rsidRPr="00744DE6" w:rsidRDefault="00744DE6" w:rsidP="00570D3D">
      <w:pPr>
        <w:numPr>
          <w:ilvl w:val="0"/>
          <w:numId w:val="24"/>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привитие любви к чтению.</w:t>
      </w:r>
    </w:p>
    <w:p w:rsidR="00744DE6" w:rsidRPr="00744DE6" w:rsidRDefault="00744DE6" w:rsidP="00570D3D">
      <w:pPr>
        <w:numPr>
          <w:ilvl w:val="0"/>
          <w:numId w:val="24"/>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овладение новыми технологиями работы.</w:t>
      </w:r>
    </w:p>
    <w:p w:rsidR="00744DE6" w:rsidRPr="00744DE6" w:rsidRDefault="00744DE6" w:rsidP="00570D3D">
      <w:pPr>
        <w:numPr>
          <w:ilvl w:val="0"/>
          <w:numId w:val="24"/>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lastRenderedPageBreak/>
        <w:t>формирование комфортной библиотечной среды.</w:t>
      </w:r>
    </w:p>
    <w:p w:rsidR="00744DE6" w:rsidRPr="00744DE6" w:rsidRDefault="00744DE6" w:rsidP="00744DE6">
      <w:pPr>
        <w:spacing w:before="100" w:beforeAutospacing="1" w:after="100" w:afterAutospacing="1"/>
        <w:jc w:val="both"/>
        <w:outlineLvl w:val="2"/>
        <w:rPr>
          <w:rFonts w:ascii="Times New Roman" w:eastAsia="Times New Roman" w:hAnsi="Times New Roman" w:cs="Times New Roman"/>
          <w:b/>
          <w:bCs/>
          <w:i/>
          <w:sz w:val="24"/>
          <w:szCs w:val="24"/>
          <w:bdr w:val="none" w:sz="0" w:space="0" w:color="auto" w:frame="1"/>
        </w:rPr>
      </w:pPr>
    </w:p>
    <w:p w:rsidR="00744DE6" w:rsidRPr="00744DE6" w:rsidRDefault="00744DE6" w:rsidP="00744DE6">
      <w:pPr>
        <w:spacing w:before="100" w:beforeAutospacing="1" w:after="100" w:afterAutospacing="1"/>
        <w:jc w:val="center"/>
        <w:outlineLvl w:val="2"/>
        <w:rPr>
          <w:rFonts w:ascii="Times New Roman" w:eastAsia="Times New Roman" w:hAnsi="Times New Roman" w:cs="Times New Roman"/>
          <w:b/>
          <w:bCs/>
          <w:i/>
          <w:sz w:val="24"/>
          <w:szCs w:val="24"/>
        </w:rPr>
      </w:pPr>
      <w:r w:rsidRPr="00744DE6">
        <w:rPr>
          <w:rFonts w:ascii="Times New Roman" w:eastAsia="Times New Roman" w:hAnsi="Times New Roman" w:cs="Times New Roman"/>
          <w:b/>
          <w:bCs/>
          <w:i/>
          <w:sz w:val="24"/>
          <w:szCs w:val="24"/>
          <w:bdr w:val="none" w:sz="0" w:space="0" w:color="auto" w:frame="1"/>
        </w:rPr>
        <w:t>Библиотека укомплектована</w:t>
      </w:r>
    </w:p>
    <w:p w:rsidR="00744DE6" w:rsidRPr="00744DE6" w:rsidRDefault="00744DE6" w:rsidP="00570D3D">
      <w:pPr>
        <w:numPr>
          <w:ilvl w:val="0"/>
          <w:numId w:val="25"/>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научно-популярной, справочной, художественной литературой для детей:</w:t>
      </w:r>
    </w:p>
    <w:p w:rsidR="00744DE6" w:rsidRPr="00744DE6" w:rsidRDefault="00744DE6" w:rsidP="00570D3D">
      <w:pPr>
        <w:numPr>
          <w:ilvl w:val="0"/>
          <w:numId w:val="25"/>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педагогической и методической литературой для педагогических работников;</w:t>
      </w:r>
    </w:p>
    <w:p w:rsidR="00744DE6" w:rsidRPr="00744DE6" w:rsidRDefault="00744DE6" w:rsidP="00570D3D">
      <w:pPr>
        <w:numPr>
          <w:ilvl w:val="0"/>
          <w:numId w:val="25"/>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учебниками и учебными пособиями.</w:t>
      </w:r>
    </w:p>
    <w:p w:rsidR="00744DE6" w:rsidRPr="00744DE6" w:rsidRDefault="00744DE6" w:rsidP="00744DE6">
      <w:pPr>
        <w:spacing w:after="2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Расстановка осуществлена в соответствии с таблицами ББК для школьных библиотек.</w:t>
      </w:r>
    </w:p>
    <w:p w:rsidR="00744DE6" w:rsidRPr="00744DE6" w:rsidRDefault="00744DE6" w:rsidP="00744DE6">
      <w:pPr>
        <w:spacing w:after="2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Литература для учащихся 1- 2 классов расставлена по тематическим рубрикам. Отдельно выставлены журналы для детского чтения, которые пользуются большим спросом.</w:t>
      </w:r>
    </w:p>
    <w:p w:rsidR="00744DE6" w:rsidRPr="00744DE6" w:rsidRDefault="00744DE6" w:rsidP="00744DE6">
      <w:pPr>
        <w:spacing w:after="2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Ценная литература, а также книги, имеющиеся в единственном экземпляре, расставлены на отдельном стелаже для пользования в читальном зале.</w:t>
      </w:r>
    </w:p>
    <w:p w:rsidR="00744DE6" w:rsidRPr="00744DE6" w:rsidRDefault="00744DE6" w:rsidP="00744DE6">
      <w:pPr>
        <w:spacing w:before="100" w:beforeAutospacing="1" w:after="100" w:afterAutospacing="1"/>
        <w:jc w:val="center"/>
        <w:outlineLvl w:val="2"/>
        <w:rPr>
          <w:rFonts w:ascii="Times New Roman" w:eastAsia="Times New Roman" w:hAnsi="Times New Roman" w:cs="Times New Roman"/>
          <w:b/>
          <w:bCs/>
          <w:i/>
          <w:sz w:val="24"/>
          <w:szCs w:val="24"/>
        </w:rPr>
      </w:pPr>
      <w:r w:rsidRPr="00744DE6">
        <w:rPr>
          <w:rFonts w:ascii="Times New Roman" w:eastAsia="Times New Roman" w:hAnsi="Times New Roman" w:cs="Times New Roman"/>
          <w:b/>
          <w:bCs/>
          <w:i/>
          <w:sz w:val="24"/>
          <w:szCs w:val="24"/>
          <w:bdr w:val="none" w:sz="0" w:space="0" w:color="auto" w:frame="1"/>
        </w:rPr>
        <w:t>Основные показатели работы библиотеки</w:t>
      </w:r>
    </w:p>
    <w:p w:rsidR="00744DE6" w:rsidRPr="00744DE6" w:rsidRDefault="00744DE6" w:rsidP="00744DE6">
      <w:pPr>
        <w:spacing w:after="0"/>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i/>
          <w:color w:val="333333"/>
          <w:sz w:val="24"/>
          <w:szCs w:val="24"/>
          <w:bdr w:val="none" w:sz="0" w:space="0" w:color="auto" w:frame="1"/>
        </w:rPr>
        <w:t>Общий фонд</w:t>
      </w:r>
      <w:r w:rsidRPr="00744DE6">
        <w:rPr>
          <w:rFonts w:ascii="Times New Roman" w:eastAsia="Times New Roman" w:hAnsi="Times New Roman" w:cs="Times New Roman"/>
          <w:color w:val="333333"/>
          <w:sz w:val="24"/>
          <w:szCs w:val="24"/>
          <w:bdr w:val="none" w:sz="0" w:space="0" w:color="auto" w:frame="1"/>
        </w:rPr>
        <w:t xml:space="preserve"> – </w:t>
      </w:r>
      <w:r w:rsidRPr="00744DE6">
        <w:rPr>
          <w:rFonts w:ascii="Times New Roman" w:eastAsia="Times New Roman" w:hAnsi="Times New Roman" w:cs="Times New Roman"/>
          <w:b/>
          <w:i/>
          <w:color w:val="333333"/>
          <w:sz w:val="24"/>
          <w:szCs w:val="24"/>
          <w:bdr w:val="none" w:sz="0" w:space="0" w:color="auto" w:frame="1"/>
        </w:rPr>
        <w:t>21537 экз</w:t>
      </w:r>
      <w:r w:rsidRPr="00744DE6">
        <w:rPr>
          <w:rFonts w:ascii="Times New Roman" w:eastAsia="Times New Roman" w:hAnsi="Times New Roman" w:cs="Times New Roman"/>
          <w:color w:val="333333"/>
          <w:sz w:val="24"/>
          <w:szCs w:val="24"/>
        </w:rPr>
        <w:t>, из них:</w:t>
      </w:r>
    </w:p>
    <w:p w:rsidR="00744DE6" w:rsidRPr="00744DE6" w:rsidRDefault="00744DE6" w:rsidP="00744DE6">
      <w:pPr>
        <w:spacing w:after="0"/>
        <w:jc w:val="both"/>
        <w:rPr>
          <w:rFonts w:ascii="Times New Roman" w:eastAsia="Times New Roman" w:hAnsi="Times New Roman" w:cs="Times New Roman"/>
          <w:i/>
          <w:color w:val="333333"/>
          <w:sz w:val="24"/>
          <w:szCs w:val="24"/>
        </w:rPr>
      </w:pPr>
      <w:r w:rsidRPr="00744DE6">
        <w:rPr>
          <w:rFonts w:ascii="Times New Roman" w:eastAsia="Times New Roman" w:hAnsi="Times New Roman" w:cs="Times New Roman"/>
          <w:i/>
          <w:color w:val="333333"/>
          <w:sz w:val="24"/>
          <w:szCs w:val="24"/>
        </w:rPr>
        <w:t>Фонд справочной литературы –</w:t>
      </w:r>
      <w:r w:rsidRPr="00744DE6">
        <w:rPr>
          <w:rFonts w:ascii="Times New Roman" w:eastAsia="Times New Roman" w:hAnsi="Times New Roman" w:cs="Times New Roman"/>
          <w:b/>
          <w:i/>
          <w:color w:val="333333"/>
          <w:sz w:val="24"/>
          <w:szCs w:val="24"/>
        </w:rPr>
        <w:t>870экз;</w:t>
      </w:r>
    </w:p>
    <w:p w:rsidR="00744DE6" w:rsidRPr="00744DE6" w:rsidRDefault="00744DE6" w:rsidP="00744DE6">
      <w:pPr>
        <w:tabs>
          <w:tab w:val="right" w:pos="9355"/>
        </w:tabs>
        <w:spacing w:after="0"/>
        <w:jc w:val="both"/>
        <w:rPr>
          <w:rFonts w:ascii="Times New Roman" w:eastAsia="Times New Roman" w:hAnsi="Times New Roman" w:cs="Times New Roman"/>
          <w:b/>
          <w:i/>
          <w:color w:val="333333"/>
          <w:sz w:val="24"/>
          <w:szCs w:val="24"/>
        </w:rPr>
      </w:pPr>
      <w:r w:rsidRPr="00744DE6">
        <w:rPr>
          <w:rFonts w:ascii="Times New Roman" w:eastAsia="Times New Roman" w:hAnsi="Times New Roman" w:cs="Times New Roman"/>
          <w:i/>
          <w:color w:val="333333"/>
          <w:sz w:val="24"/>
          <w:szCs w:val="24"/>
        </w:rPr>
        <w:t>Фонд художественной литературы</w:t>
      </w:r>
      <w:r w:rsidRPr="00744DE6">
        <w:rPr>
          <w:rFonts w:ascii="Times New Roman" w:eastAsia="Times New Roman" w:hAnsi="Times New Roman" w:cs="Times New Roman"/>
          <w:color w:val="333333"/>
          <w:sz w:val="24"/>
          <w:szCs w:val="24"/>
        </w:rPr>
        <w:t xml:space="preserve"> –</w:t>
      </w:r>
      <w:r w:rsidRPr="00744DE6">
        <w:rPr>
          <w:rFonts w:ascii="Times New Roman" w:eastAsia="Times New Roman" w:hAnsi="Times New Roman" w:cs="Times New Roman"/>
          <w:b/>
          <w:i/>
          <w:color w:val="333333"/>
          <w:sz w:val="24"/>
          <w:szCs w:val="24"/>
        </w:rPr>
        <w:t>4392 экз;</w:t>
      </w:r>
      <w:r w:rsidRPr="00744DE6">
        <w:rPr>
          <w:rFonts w:ascii="Times New Roman" w:eastAsia="Times New Roman" w:hAnsi="Times New Roman" w:cs="Times New Roman"/>
          <w:b/>
          <w:i/>
          <w:color w:val="333333"/>
          <w:sz w:val="24"/>
          <w:szCs w:val="24"/>
        </w:rPr>
        <w:tab/>
      </w:r>
    </w:p>
    <w:p w:rsidR="00744DE6" w:rsidRPr="00744DE6" w:rsidRDefault="00744DE6" w:rsidP="00744DE6">
      <w:pPr>
        <w:spacing w:after="0"/>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i/>
          <w:color w:val="333333"/>
          <w:sz w:val="24"/>
          <w:szCs w:val="24"/>
        </w:rPr>
        <w:t>Фонд учебной литературы</w:t>
      </w:r>
      <w:r w:rsidRPr="00744DE6">
        <w:rPr>
          <w:rFonts w:ascii="Times New Roman" w:eastAsia="Times New Roman" w:hAnsi="Times New Roman" w:cs="Times New Roman"/>
          <w:color w:val="333333"/>
          <w:sz w:val="24"/>
          <w:szCs w:val="24"/>
        </w:rPr>
        <w:t xml:space="preserve"> –</w:t>
      </w:r>
      <w:r w:rsidRPr="00744DE6">
        <w:rPr>
          <w:rFonts w:ascii="Times New Roman" w:eastAsia="Times New Roman" w:hAnsi="Times New Roman" w:cs="Times New Roman"/>
          <w:b/>
          <w:i/>
          <w:color w:val="333333"/>
          <w:sz w:val="24"/>
          <w:szCs w:val="24"/>
        </w:rPr>
        <w:t>16275экз</w:t>
      </w:r>
    </w:p>
    <w:p w:rsidR="00744DE6" w:rsidRPr="00744DE6" w:rsidRDefault="00744DE6" w:rsidP="00744DE6">
      <w:pPr>
        <w:spacing w:after="225" w:line="240" w:lineRule="auto"/>
        <w:jc w:val="both"/>
        <w:rPr>
          <w:rFonts w:ascii="Times New Roman" w:eastAsia="Times New Roman" w:hAnsi="Times New Roman" w:cs="Times New Roman"/>
          <w:i/>
          <w:color w:val="333333"/>
          <w:sz w:val="24"/>
          <w:szCs w:val="24"/>
        </w:rPr>
      </w:pPr>
    </w:p>
    <w:p w:rsidR="00744DE6" w:rsidRPr="00744DE6" w:rsidRDefault="00744DE6" w:rsidP="00744DE6">
      <w:pPr>
        <w:spacing w:after="0" w:line="240" w:lineRule="auto"/>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Количество обучающихся –</w:t>
      </w:r>
      <w:r w:rsidRPr="00744DE6">
        <w:rPr>
          <w:rFonts w:ascii="Times New Roman" w:eastAsia="Times New Roman" w:hAnsi="Times New Roman" w:cs="Times New Roman"/>
          <w:b/>
          <w:color w:val="333333"/>
          <w:sz w:val="24"/>
          <w:szCs w:val="24"/>
        </w:rPr>
        <w:t>1038</w:t>
      </w:r>
      <w:r w:rsidRPr="00744DE6">
        <w:rPr>
          <w:rFonts w:ascii="Times New Roman" w:eastAsia="Times New Roman" w:hAnsi="Times New Roman" w:cs="Times New Roman"/>
          <w:color w:val="333333"/>
          <w:sz w:val="24"/>
          <w:szCs w:val="24"/>
        </w:rPr>
        <w:t xml:space="preserve"> из них читателей всего -</w:t>
      </w:r>
      <w:r w:rsidRPr="00744DE6">
        <w:rPr>
          <w:rFonts w:ascii="Times New Roman" w:eastAsia="Times New Roman" w:hAnsi="Times New Roman" w:cs="Times New Roman"/>
          <w:b/>
          <w:i/>
          <w:color w:val="333333"/>
          <w:sz w:val="24"/>
          <w:szCs w:val="24"/>
        </w:rPr>
        <w:t>540</w:t>
      </w:r>
      <w:r w:rsidRPr="00744DE6">
        <w:rPr>
          <w:rFonts w:ascii="Times New Roman" w:eastAsia="Times New Roman" w:hAnsi="Times New Roman" w:cs="Times New Roman"/>
          <w:color w:val="333333"/>
          <w:sz w:val="24"/>
          <w:szCs w:val="24"/>
        </w:rPr>
        <w:t xml:space="preserve">, </w:t>
      </w:r>
    </w:p>
    <w:p w:rsidR="00744DE6" w:rsidRPr="00744DE6" w:rsidRDefault="00744DE6" w:rsidP="00744DE6">
      <w:pPr>
        <w:spacing w:after="0" w:line="240" w:lineRule="auto"/>
        <w:jc w:val="both"/>
        <w:rPr>
          <w:rFonts w:ascii="Times New Roman" w:eastAsia="Times New Roman" w:hAnsi="Times New Roman" w:cs="Times New Roman"/>
          <w:i/>
          <w:color w:val="333333"/>
          <w:sz w:val="24"/>
          <w:szCs w:val="24"/>
        </w:rPr>
      </w:pPr>
      <w:r w:rsidRPr="00744DE6">
        <w:rPr>
          <w:rFonts w:ascii="Times New Roman" w:eastAsia="Times New Roman" w:hAnsi="Times New Roman" w:cs="Times New Roman"/>
          <w:color w:val="333333"/>
          <w:sz w:val="24"/>
          <w:szCs w:val="24"/>
        </w:rPr>
        <w:t xml:space="preserve">Количество учителей – </w:t>
      </w:r>
      <w:r w:rsidRPr="00744DE6">
        <w:rPr>
          <w:rFonts w:ascii="Times New Roman" w:eastAsia="Times New Roman" w:hAnsi="Times New Roman" w:cs="Times New Roman"/>
          <w:b/>
          <w:color w:val="333333"/>
          <w:sz w:val="24"/>
          <w:szCs w:val="24"/>
        </w:rPr>
        <w:t>51</w:t>
      </w:r>
      <w:r w:rsidRPr="00744DE6">
        <w:rPr>
          <w:rFonts w:ascii="Times New Roman" w:eastAsia="Times New Roman" w:hAnsi="Times New Roman" w:cs="Times New Roman"/>
          <w:color w:val="333333"/>
          <w:sz w:val="24"/>
          <w:szCs w:val="24"/>
        </w:rPr>
        <w:t xml:space="preserve"> из них читателей всего - </w:t>
      </w:r>
      <w:r w:rsidRPr="00744DE6">
        <w:rPr>
          <w:rFonts w:ascii="Times New Roman" w:eastAsia="Times New Roman" w:hAnsi="Times New Roman" w:cs="Times New Roman"/>
          <w:b/>
          <w:color w:val="333333"/>
          <w:sz w:val="24"/>
          <w:szCs w:val="24"/>
        </w:rPr>
        <w:t>51</w:t>
      </w:r>
    </w:p>
    <w:p w:rsidR="00744DE6" w:rsidRPr="00744DE6" w:rsidRDefault="00744DE6" w:rsidP="00570D3D">
      <w:pPr>
        <w:numPr>
          <w:ilvl w:val="0"/>
          <w:numId w:val="35"/>
        </w:numPr>
        <w:spacing w:after="225" w:line="240" w:lineRule="auto"/>
        <w:contextualSpacing/>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 xml:space="preserve">учащихся - </w:t>
      </w:r>
      <w:r w:rsidRPr="00744DE6">
        <w:rPr>
          <w:rFonts w:ascii="Times New Roman" w:eastAsia="Times New Roman" w:hAnsi="Times New Roman" w:cs="Times New Roman"/>
          <w:b/>
          <w:color w:val="333333"/>
          <w:sz w:val="24"/>
          <w:szCs w:val="24"/>
        </w:rPr>
        <w:t>540</w:t>
      </w:r>
    </w:p>
    <w:p w:rsidR="00744DE6" w:rsidRPr="00744DE6" w:rsidRDefault="00744DE6" w:rsidP="00570D3D">
      <w:pPr>
        <w:numPr>
          <w:ilvl w:val="0"/>
          <w:numId w:val="35"/>
        </w:numPr>
        <w:spacing w:after="225" w:line="240" w:lineRule="auto"/>
        <w:contextualSpacing/>
        <w:jc w:val="both"/>
        <w:rPr>
          <w:rFonts w:ascii="Times New Roman" w:eastAsia="Times New Roman" w:hAnsi="Times New Roman" w:cs="Times New Roman"/>
          <w:b/>
          <w:i/>
          <w:color w:val="333333"/>
          <w:sz w:val="24"/>
          <w:szCs w:val="24"/>
        </w:rPr>
      </w:pPr>
      <w:r w:rsidRPr="00744DE6">
        <w:rPr>
          <w:rFonts w:ascii="Times New Roman" w:eastAsia="Times New Roman" w:hAnsi="Times New Roman" w:cs="Times New Roman"/>
          <w:color w:val="333333"/>
          <w:sz w:val="24"/>
          <w:szCs w:val="24"/>
        </w:rPr>
        <w:t xml:space="preserve">педагогов - </w:t>
      </w:r>
      <w:r w:rsidRPr="00744DE6">
        <w:rPr>
          <w:rFonts w:ascii="Times New Roman" w:eastAsia="Times New Roman" w:hAnsi="Times New Roman" w:cs="Times New Roman"/>
          <w:b/>
          <w:i/>
          <w:color w:val="333333"/>
          <w:sz w:val="24"/>
          <w:szCs w:val="24"/>
        </w:rPr>
        <w:t>51</w:t>
      </w:r>
    </w:p>
    <w:p w:rsidR="00744DE6" w:rsidRPr="00744DE6" w:rsidRDefault="00744DE6" w:rsidP="00570D3D">
      <w:pPr>
        <w:numPr>
          <w:ilvl w:val="0"/>
          <w:numId w:val="35"/>
        </w:numPr>
        <w:spacing w:after="225" w:line="240" w:lineRule="auto"/>
        <w:contextualSpacing/>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 xml:space="preserve">прочие – </w:t>
      </w:r>
      <w:r w:rsidRPr="00744DE6">
        <w:rPr>
          <w:rFonts w:ascii="Times New Roman" w:eastAsia="Times New Roman" w:hAnsi="Times New Roman" w:cs="Times New Roman"/>
          <w:b/>
          <w:color w:val="333333"/>
          <w:sz w:val="24"/>
          <w:szCs w:val="24"/>
        </w:rPr>
        <w:t>8</w:t>
      </w:r>
    </w:p>
    <w:p w:rsidR="00744DE6" w:rsidRPr="00744DE6" w:rsidRDefault="00744DE6" w:rsidP="00570D3D">
      <w:pPr>
        <w:numPr>
          <w:ilvl w:val="0"/>
          <w:numId w:val="35"/>
        </w:numPr>
        <w:spacing w:after="225" w:line="240" w:lineRule="auto"/>
        <w:contextualSpacing/>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Читаемость :</w:t>
      </w:r>
      <w:r w:rsidRPr="00744DE6">
        <w:rPr>
          <w:rFonts w:ascii="Times New Roman" w:eastAsia="Times New Roman" w:hAnsi="Times New Roman" w:cs="Times New Roman"/>
          <w:b/>
          <w:color w:val="333333"/>
          <w:sz w:val="24"/>
          <w:szCs w:val="24"/>
        </w:rPr>
        <w:t>26%</w:t>
      </w:r>
    </w:p>
    <w:p w:rsidR="00744DE6" w:rsidRPr="00744DE6" w:rsidRDefault="00744DE6" w:rsidP="00570D3D">
      <w:pPr>
        <w:numPr>
          <w:ilvl w:val="0"/>
          <w:numId w:val="35"/>
        </w:numPr>
        <w:spacing w:after="225" w:line="240" w:lineRule="auto"/>
        <w:contextualSpacing/>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Обращаемость :</w:t>
      </w:r>
      <w:r w:rsidRPr="00744DE6">
        <w:rPr>
          <w:rFonts w:ascii="Times New Roman" w:eastAsia="Times New Roman" w:hAnsi="Times New Roman" w:cs="Times New Roman"/>
          <w:b/>
          <w:color w:val="333333"/>
          <w:sz w:val="24"/>
          <w:szCs w:val="24"/>
        </w:rPr>
        <w:t>0,45%</w:t>
      </w:r>
    </w:p>
    <w:p w:rsidR="00744DE6" w:rsidRPr="00744DE6" w:rsidRDefault="00744DE6" w:rsidP="00570D3D">
      <w:pPr>
        <w:numPr>
          <w:ilvl w:val="0"/>
          <w:numId w:val="35"/>
        </w:numPr>
        <w:spacing w:after="225" w:line="240" w:lineRule="auto"/>
        <w:contextualSpacing/>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Посещаемость :</w:t>
      </w:r>
      <w:r w:rsidRPr="00744DE6">
        <w:rPr>
          <w:rFonts w:ascii="Times New Roman" w:eastAsia="Times New Roman" w:hAnsi="Times New Roman" w:cs="Times New Roman"/>
          <w:b/>
          <w:color w:val="333333"/>
          <w:sz w:val="24"/>
          <w:szCs w:val="24"/>
        </w:rPr>
        <w:t>70%</w:t>
      </w:r>
    </w:p>
    <w:p w:rsidR="00744DE6" w:rsidRPr="00744DE6" w:rsidRDefault="00744DE6" w:rsidP="00744DE6">
      <w:pPr>
        <w:spacing w:after="225" w:line="240" w:lineRule="auto"/>
        <w:ind w:left="720"/>
        <w:contextualSpacing/>
        <w:jc w:val="both"/>
        <w:rPr>
          <w:rFonts w:ascii="Times New Roman" w:eastAsia="Times New Roman" w:hAnsi="Times New Roman" w:cs="Times New Roman"/>
          <w:color w:val="333333"/>
          <w:sz w:val="24"/>
          <w:szCs w:val="24"/>
        </w:rPr>
      </w:pPr>
    </w:p>
    <w:p w:rsidR="00744DE6" w:rsidRPr="00744DE6" w:rsidRDefault="00744DE6" w:rsidP="00744DE6">
      <w:pPr>
        <w:spacing w:after="225" w:line="240" w:lineRule="auto"/>
        <w:jc w:val="both"/>
        <w:rPr>
          <w:rFonts w:ascii="Times New Roman" w:eastAsia="Times New Roman" w:hAnsi="Times New Roman" w:cs="Times New Roman"/>
          <w:color w:val="333333"/>
          <w:sz w:val="24"/>
          <w:szCs w:val="24"/>
        </w:rPr>
      </w:pPr>
    </w:p>
    <w:p w:rsidR="00744DE6" w:rsidRPr="00744DE6" w:rsidRDefault="00744DE6" w:rsidP="00744DE6">
      <w:pPr>
        <w:spacing w:after="225" w:line="240" w:lineRule="auto"/>
        <w:ind w:left="720"/>
        <w:contextualSpacing/>
        <w:jc w:val="center"/>
        <w:rPr>
          <w:rFonts w:ascii="Times New Roman" w:eastAsia="Times New Roman" w:hAnsi="Times New Roman" w:cs="Times New Roman"/>
          <w:b/>
          <w:color w:val="333333"/>
          <w:sz w:val="24"/>
          <w:szCs w:val="24"/>
        </w:rPr>
      </w:pPr>
      <w:r w:rsidRPr="00744DE6">
        <w:rPr>
          <w:rFonts w:ascii="Times New Roman" w:eastAsia="Calibri" w:hAnsi="Times New Roman" w:cs="Times New Roman"/>
          <w:b/>
          <w:i/>
          <w:sz w:val="24"/>
          <w:szCs w:val="24"/>
          <w:bdr w:val="none" w:sz="0" w:space="0" w:color="auto" w:frame="1"/>
          <w:lang w:eastAsia="en-US"/>
        </w:rPr>
        <w:lastRenderedPageBreak/>
        <w:t>Работа с книжным фондом библиотеки</w:t>
      </w:r>
    </w:p>
    <w:p w:rsidR="00744DE6" w:rsidRPr="00744DE6" w:rsidRDefault="00744DE6" w:rsidP="00744DE6">
      <w:pPr>
        <w:spacing w:after="2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В течении года с фондом литературы ведется определённая работа:</w:t>
      </w:r>
    </w:p>
    <w:p w:rsidR="00744DE6" w:rsidRPr="00744DE6" w:rsidRDefault="00744DE6" w:rsidP="00570D3D">
      <w:pPr>
        <w:numPr>
          <w:ilvl w:val="0"/>
          <w:numId w:val="26"/>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по изучению состава фонда и анализ его использования;</w:t>
      </w:r>
    </w:p>
    <w:p w:rsidR="00744DE6" w:rsidRPr="00744DE6" w:rsidRDefault="00744DE6" w:rsidP="00570D3D">
      <w:pPr>
        <w:numPr>
          <w:ilvl w:val="0"/>
          <w:numId w:val="26"/>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по формированию фонда библиотеки традиционными и нетрадиционными носителями информации.</w:t>
      </w:r>
    </w:p>
    <w:p w:rsidR="00744DE6" w:rsidRPr="00744DE6" w:rsidRDefault="00744DE6" w:rsidP="00570D3D">
      <w:pPr>
        <w:numPr>
          <w:ilvl w:val="0"/>
          <w:numId w:val="26"/>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прием, систематизация, техническая обработка и регистрация новых поступлений (учет библиотечного фонда).</w:t>
      </w:r>
    </w:p>
    <w:p w:rsidR="00744DE6" w:rsidRPr="00744DE6" w:rsidRDefault="00744DE6" w:rsidP="00570D3D">
      <w:pPr>
        <w:numPr>
          <w:ilvl w:val="0"/>
          <w:numId w:val="26"/>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прием, оформление документов и обработка полученных книг в дар.</w:t>
      </w:r>
    </w:p>
    <w:p w:rsidR="00744DE6" w:rsidRPr="00744DE6" w:rsidRDefault="00744DE6" w:rsidP="00570D3D">
      <w:pPr>
        <w:numPr>
          <w:ilvl w:val="0"/>
          <w:numId w:val="26"/>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выявление и списание ветхих, морально устаревших и неиспользуемых документов по установленным правилам и нормам.</w:t>
      </w:r>
    </w:p>
    <w:p w:rsidR="00744DE6" w:rsidRPr="00744DE6" w:rsidRDefault="00744DE6" w:rsidP="00570D3D">
      <w:pPr>
        <w:numPr>
          <w:ilvl w:val="0"/>
          <w:numId w:val="26"/>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выдача документов пользователям библиотеки.</w:t>
      </w:r>
    </w:p>
    <w:p w:rsidR="00744DE6" w:rsidRPr="00744DE6" w:rsidRDefault="00744DE6" w:rsidP="00570D3D">
      <w:pPr>
        <w:numPr>
          <w:ilvl w:val="0"/>
          <w:numId w:val="26"/>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расстановка документов в фонде в соответствии с ББК.</w:t>
      </w:r>
    </w:p>
    <w:p w:rsidR="00744DE6" w:rsidRPr="00744DE6" w:rsidRDefault="00744DE6" w:rsidP="00570D3D">
      <w:pPr>
        <w:numPr>
          <w:ilvl w:val="0"/>
          <w:numId w:val="26"/>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оформление фонда (организация и изготовление по необходимости полочных, буквенных разделителей, индексов).</w:t>
      </w:r>
    </w:p>
    <w:p w:rsidR="00744DE6" w:rsidRPr="00744DE6" w:rsidRDefault="00744DE6" w:rsidP="00570D3D">
      <w:pPr>
        <w:numPr>
          <w:ilvl w:val="0"/>
          <w:numId w:val="26"/>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проверка правильности расстановки фонда.</w:t>
      </w:r>
    </w:p>
    <w:p w:rsidR="00744DE6" w:rsidRPr="00744DE6" w:rsidRDefault="00744DE6" w:rsidP="00570D3D">
      <w:pPr>
        <w:numPr>
          <w:ilvl w:val="0"/>
          <w:numId w:val="26"/>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обеспечение свободного доступа пользователей библиотеки к информации.</w:t>
      </w:r>
    </w:p>
    <w:p w:rsidR="00744DE6" w:rsidRPr="00744DE6" w:rsidRDefault="00744DE6" w:rsidP="00744DE6">
      <w:pPr>
        <w:spacing w:after="225"/>
        <w:jc w:val="center"/>
        <w:rPr>
          <w:rFonts w:ascii="Times New Roman" w:eastAsia="Times New Roman" w:hAnsi="Times New Roman" w:cs="Times New Roman"/>
          <w:b/>
          <w:i/>
          <w:color w:val="333333"/>
          <w:sz w:val="24"/>
          <w:szCs w:val="24"/>
        </w:rPr>
      </w:pPr>
      <w:r w:rsidRPr="00744DE6">
        <w:rPr>
          <w:rFonts w:ascii="Times New Roman" w:eastAsia="Times New Roman" w:hAnsi="Times New Roman" w:cs="Times New Roman"/>
          <w:b/>
          <w:i/>
          <w:color w:val="333333"/>
          <w:sz w:val="24"/>
          <w:szCs w:val="24"/>
        </w:rPr>
        <w:t>Работа по сохранности фонда</w:t>
      </w:r>
    </w:p>
    <w:p w:rsidR="00744DE6" w:rsidRPr="00744DE6" w:rsidRDefault="00744DE6" w:rsidP="00570D3D">
      <w:pPr>
        <w:numPr>
          <w:ilvl w:val="0"/>
          <w:numId w:val="27"/>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организация особо ценных изданий и проведение периодических проверок сохранности;</w:t>
      </w:r>
    </w:p>
    <w:p w:rsidR="00744DE6" w:rsidRPr="00744DE6" w:rsidRDefault="00744DE6" w:rsidP="00570D3D">
      <w:pPr>
        <w:numPr>
          <w:ilvl w:val="0"/>
          <w:numId w:val="27"/>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систематический контроль за своевременным возвращением в библиотеку выданных изданий;</w:t>
      </w:r>
    </w:p>
    <w:p w:rsidR="00744DE6" w:rsidRPr="00744DE6" w:rsidRDefault="00744DE6" w:rsidP="00570D3D">
      <w:pPr>
        <w:numPr>
          <w:ilvl w:val="0"/>
          <w:numId w:val="27"/>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обеспечение мер по возмещению ущерба, причиненного носителям информации в установленном порядке;</w:t>
      </w:r>
    </w:p>
    <w:p w:rsidR="00744DE6" w:rsidRPr="00744DE6" w:rsidRDefault="00744DE6" w:rsidP="00570D3D">
      <w:pPr>
        <w:numPr>
          <w:ilvl w:val="0"/>
          <w:numId w:val="27"/>
        </w:numPr>
        <w:spacing w:after="0"/>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организация работы по мелкому ремонту и переплету изданий с привлечением библиотечного актива;</w:t>
      </w:r>
    </w:p>
    <w:p w:rsidR="00744DE6" w:rsidRPr="00744DE6" w:rsidRDefault="00744DE6" w:rsidP="00744DE6">
      <w:pPr>
        <w:spacing w:after="225"/>
        <w:jc w:val="both"/>
        <w:rPr>
          <w:rFonts w:ascii="Times New Roman" w:eastAsia="Times New Roman" w:hAnsi="Times New Roman" w:cs="Times New Roman"/>
          <w:color w:val="333333"/>
          <w:sz w:val="24"/>
          <w:szCs w:val="24"/>
          <w:bdr w:val="none" w:sz="0" w:space="0" w:color="auto" w:frame="1"/>
        </w:rPr>
      </w:pPr>
      <w:r w:rsidRPr="00744DE6">
        <w:rPr>
          <w:rFonts w:ascii="Times New Roman" w:eastAsia="Times New Roman" w:hAnsi="Times New Roman" w:cs="Times New Roman"/>
          <w:color w:val="333333"/>
          <w:sz w:val="24"/>
          <w:szCs w:val="24"/>
        </w:rPr>
        <w:t>Фонд учебников расположен в отдельном помещении. Расстановка произведена по классам. Все учащиеся обеспечены учебниками из фонда библиотеки</w:t>
      </w:r>
    </w:p>
    <w:p w:rsidR="00744DE6" w:rsidRPr="00744DE6" w:rsidRDefault="00744DE6" w:rsidP="00744DE6">
      <w:pPr>
        <w:spacing w:after="225"/>
        <w:jc w:val="both"/>
        <w:rPr>
          <w:rFonts w:ascii="Times New Roman" w:eastAsia="Times New Roman" w:hAnsi="Times New Roman" w:cs="Times New Roman"/>
          <w:b/>
          <w:color w:val="333333"/>
          <w:sz w:val="24"/>
          <w:szCs w:val="24"/>
          <w:bdr w:val="none" w:sz="0" w:space="0" w:color="auto" w:frame="1"/>
        </w:rPr>
      </w:pPr>
    </w:p>
    <w:p w:rsidR="00744DE6" w:rsidRPr="00744DE6" w:rsidRDefault="00744DE6" w:rsidP="00744DE6">
      <w:pPr>
        <w:spacing w:after="225"/>
        <w:jc w:val="center"/>
        <w:rPr>
          <w:rFonts w:ascii="Times New Roman" w:eastAsia="Times New Roman" w:hAnsi="Times New Roman" w:cs="Times New Roman"/>
          <w:b/>
          <w:color w:val="333333"/>
          <w:sz w:val="24"/>
          <w:szCs w:val="24"/>
        </w:rPr>
      </w:pPr>
      <w:r w:rsidRPr="00744DE6">
        <w:rPr>
          <w:rFonts w:ascii="Times New Roman" w:eastAsia="Times New Roman" w:hAnsi="Times New Roman" w:cs="Times New Roman"/>
          <w:b/>
          <w:i/>
          <w:color w:val="333333"/>
          <w:sz w:val="24"/>
          <w:szCs w:val="24"/>
        </w:rPr>
        <w:t>В течении года проводилась работа</w:t>
      </w:r>
    </w:p>
    <w:p w:rsidR="00744DE6" w:rsidRPr="00744DE6" w:rsidRDefault="00744DE6" w:rsidP="00570D3D">
      <w:pPr>
        <w:numPr>
          <w:ilvl w:val="0"/>
          <w:numId w:val="28"/>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по формированию заказа на учебники федерального перечня, согласование с заместителем директора по учебно-воспитательной работе.</w:t>
      </w:r>
    </w:p>
    <w:p w:rsidR="00744DE6" w:rsidRPr="00744DE6" w:rsidRDefault="00744DE6" w:rsidP="00570D3D">
      <w:pPr>
        <w:numPr>
          <w:ilvl w:val="0"/>
          <w:numId w:val="28"/>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по приему фонда учебников на хранение;</w:t>
      </w:r>
    </w:p>
    <w:p w:rsidR="00744DE6" w:rsidRPr="00744DE6" w:rsidRDefault="00744DE6" w:rsidP="00570D3D">
      <w:pPr>
        <w:numPr>
          <w:ilvl w:val="0"/>
          <w:numId w:val="28"/>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учет учебного фонда;</w:t>
      </w:r>
    </w:p>
    <w:p w:rsidR="00744DE6" w:rsidRPr="00744DE6" w:rsidRDefault="00744DE6" w:rsidP="00570D3D">
      <w:pPr>
        <w:numPr>
          <w:ilvl w:val="0"/>
          <w:numId w:val="28"/>
        </w:numPr>
        <w:spacing w:after="0" w:line="360" w:lineRule="auto"/>
        <w:ind w:left="525"/>
        <w:jc w:val="both"/>
        <w:rPr>
          <w:rFonts w:ascii="Times New Roman" w:eastAsia="Times New Roman" w:hAnsi="Times New Roman" w:cs="Times New Roman"/>
          <w:i/>
          <w:color w:val="333333"/>
          <w:sz w:val="24"/>
          <w:szCs w:val="24"/>
        </w:rPr>
      </w:pPr>
      <w:r w:rsidRPr="00744DE6">
        <w:rPr>
          <w:rFonts w:ascii="Times New Roman" w:eastAsia="Times New Roman" w:hAnsi="Times New Roman" w:cs="Times New Roman"/>
          <w:i/>
          <w:color w:val="333333"/>
          <w:sz w:val="24"/>
          <w:szCs w:val="24"/>
        </w:rPr>
        <w:t>инвентаризация учебного фонда, исключение морально устаревших и ветхих учебников;</w:t>
      </w:r>
    </w:p>
    <w:p w:rsidR="00744DE6" w:rsidRPr="00744DE6" w:rsidRDefault="00744DE6" w:rsidP="00570D3D">
      <w:pPr>
        <w:numPr>
          <w:ilvl w:val="0"/>
          <w:numId w:val="28"/>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организация работы по сохранности учебного фонда (ремонт учебников, организация рейдов по сохранности, беседы и т.д.);</w:t>
      </w:r>
    </w:p>
    <w:p w:rsidR="00744DE6" w:rsidRPr="00744DE6" w:rsidRDefault="00744DE6" w:rsidP="00570D3D">
      <w:pPr>
        <w:numPr>
          <w:ilvl w:val="0"/>
          <w:numId w:val="28"/>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анализ учебного фонда, определение потребности в учебниках к новому учебному году;</w:t>
      </w:r>
    </w:p>
    <w:p w:rsidR="00744DE6" w:rsidRPr="00744DE6" w:rsidRDefault="00744DE6" w:rsidP="00570D3D">
      <w:pPr>
        <w:numPr>
          <w:ilvl w:val="0"/>
          <w:numId w:val="28"/>
        </w:numPr>
        <w:spacing w:after="0" w:line="360" w:lineRule="auto"/>
        <w:ind w:left="525"/>
        <w:jc w:val="both"/>
        <w:rPr>
          <w:rFonts w:ascii="Times New Roman" w:eastAsia="Times New Roman" w:hAnsi="Times New Roman" w:cs="Times New Roman"/>
          <w:i/>
          <w:color w:val="333333"/>
          <w:sz w:val="24"/>
          <w:szCs w:val="24"/>
        </w:rPr>
      </w:pPr>
      <w:r w:rsidRPr="00744DE6">
        <w:rPr>
          <w:rFonts w:ascii="Times New Roman" w:eastAsia="Times New Roman" w:hAnsi="Times New Roman" w:cs="Times New Roman"/>
          <w:i/>
          <w:color w:val="333333"/>
          <w:sz w:val="24"/>
          <w:szCs w:val="24"/>
        </w:rPr>
        <w:lastRenderedPageBreak/>
        <w:t>выдача учебников, в конце учебного года по графику прием учебников</w:t>
      </w:r>
    </w:p>
    <w:p w:rsidR="00744DE6" w:rsidRPr="00744DE6" w:rsidRDefault="00744DE6" w:rsidP="00570D3D">
      <w:pPr>
        <w:numPr>
          <w:ilvl w:val="0"/>
          <w:numId w:val="28"/>
        </w:numPr>
        <w:spacing w:after="0" w:line="360" w:lineRule="auto"/>
        <w:ind w:left="525"/>
        <w:jc w:val="both"/>
        <w:rPr>
          <w:rFonts w:ascii="Times New Roman" w:eastAsia="Times New Roman" w:hAnsi="Times New Roman" w:cs="Times New Roman"/>
          <w:i/>
          <w:color w:val="333333"/>
          <w:sz w:val="24"/>
          <w:szCs w:val="24"/>
        </w:rPr>
      </w:pPr>
      <w:r w:rsidRPr="00744DE6">
        <w:rPr>
          <w:rFonts w:ascii="Times New Roman" w:eastAsia="Times New Roman" w:hAnsi="Times New Roman" w:cs="Times New Roman"/>
          <w:i/>
          <w:color w:val="333333"/>
          <w:sz w:val="24"/>
          <w:szCs w:val="24"/>
        </w:rPr>
        <w:t>осуществление обмена учебниками между школами.</w:t>
      </w:r>
    </w:p>
    <w:p w:rsidR="00744DE6" w:rsidRPr="00744DE6" w:rsidRDefault="00744DE6" w:rsidP="00744DE6">
      <w:pPr>
        <w:spacing w:after="0" w:line="360" w:lineRule="auto"/>
        <w:jc w:val="both"/>
        <w:outlineLvl w:val="2"/>
        <w:rPr>
          <w:rFonts w:ascii="Times New Roman" w:eastAsia="Calibri" w:hAnsi="Times New Roman" w:cs="Times New Roman"/>
          <w:b/>
          <w:bCs/>
          <w:sz w:val="24"/>
          <w:szCs w:val="24"/>
        </w:rPr>
      </w:pPr>
    </w:p>
    <w:p w:rsidR="00744DE6" w:rsidRPr="00744DE6" w:rsidRDefault="00744DE6" w:rsidP="00744DE6">
      <w:pPr>
        <w:spacing w:after="0" w:line="360" w:lineRule="auto"/>
        <w:jc w:val="center"/>
        <w:outlineLvl w:val="2"/>
        <w:rPr>
          <w:rFonts w:ascii="Times New Roman" w:eastAsia="Times New Roman" w:hAnsi="Times New Roman" w:cs="Times New Roman"/>
          <w:b/>
          <w:bCs/>
          <w:color w:val="4DC000"/>
          <w:sz w:val="24"/>
          <w:szCs w:val="24"/>
          <w:bdr w:val="none" w:sz="0" w:space="0" w:color="auto" w:frame="1"/>
        </w:rPr>
      </w:pPr>
      <w:r w:rsidRPr="00744DE6">
        <w:rPr>
          <w:rFonts w:ascii="Times New Roman" w:eastAsia="Calibri" w:hAnsi="Times New Roman" w:cs="Times New Roman"/>
          <w:b/>
          <w:bCs/>
          <w:i/>
          <w:sz w:val="24"/>
          <w:szCs w:val="24"/>
        </w:rPr>
        <w:t>Работа с читателями</w:t>
      </w:r>
    </w:p>
    <w:p w:rsidR="00744DE6" w:rsidRPr="00744DE6" w:rsidRDefault="00744DE6" w:rsidP="00744DE6">
      <w:pPr>
        <w:spacing w:after="0" w:line="360" w:lineRule="auto"/>
        <w:jc w:val="both"/>
        <w:outlineLvl w:val="2"/>
        <w:rPr>
          <w:rFonts w:ascii="Times New Roman" w:eastAsia="Times New Roman" w:hAnsi="Times New Roman" w:cs="Times New Roman"/>
          <w:i/>
          <w:color w:val="333333"/>
          <w:sz w:val="24"/>
          <w:szCs w:val="24"/>
        </w:rPr>
      </w:pPr>
      <w:r w:rsidRPr="00744DE6">
        <w:rPr>
          <w:rFonts w:ascii="Times New Roman" w:eastAsia="Times New Roman" w:hAnsi="Times New Roman" w:cs="Times New Roman"/>
          <w:i/>
          <w:color w:val="333333"/>
          <w:sz w:val="24"/>
          <w:szCs w:val="24"/>
          <w:bdr w:val="none" w:sz="0" w:space="0" w:color="auto" w:frame="1"/>
        </w:rPr>
        <w:t xml:space="preserve"> Индивидуальная работа:</w:t>
      </w:r>
    </w:p>
    <w:p w:rsidR="00744DE6" w:rsidRPr="00744DE6" w:rsidRDefault="00744DE6" w:rsidP="00570D3D">
      <w:pPr>
        <w:numPr>
          <w:ilvl w:val="0"/>
          <w:numId w:val="29"/>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 xml:space="preserve">обслуживание читателей на абонементе: учащихся, педагогов, технический персонал, </w:t>
      </w:r>
      <w:r w:rsidRPr="00744DE6">
        <w:rPr>
          <w:rFonts w:ascii="Times New Roman" w:eastAsia="Times New Roman" w:hAnsi="Times New Roman" w:cs="Times New Roman"/>
          <w:i/>
          <w:color w:val="333333"/>
          <w:sz w:val="24"/>
          <w:szCs w:val="24"/>
        </w:rPr>
        <w:t>родителей</w:t>
      </w:r>
      <w:r w:rsidRPr="00744DE6">
        <w:rPr>
          <w:rFonts w:ascii="Times New Roman" w:eastAsia="Times New Roman" w:hAnsi="Times New Roman" w:cs="Times New Roman"/>
          <w:color w:val="333333"/>
          <w:sz w:val="24"/>
          <w:szCs w:val="24"/>
        </w:rPr>
        <w:t>.</w:t>
      </w:r>
    </w:p>
    <w:p w:rsidR="00744DE6" w:rsidRPr="00744DE6" w:rsidRDefault="00744DE6" w:rsidP="00570D3D">
      <w:pPr>
        <w:numPr>
          <w:ilvl w:val="0"/>
          <w:numId w:val="29"/>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обслуживание читателей в читальном зале: учащихся и учителей.</w:t>
      </w:r>
    </w:p>
    <w:p w:rsidR="00744DE6" w:rsidRPr="00744DE6" w:rsidRDefault="00744DE6" w:rsidP="00570D3D">
      <w:pPr>
        <w:numPr>
          <w:ilvl w:val="0"/>
          <w:numId w:val="29"/>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рекомендательные беседы при выдаче книг.</w:t>
      </w:r>
    </w:p>
    <w:p w:rsidR="00744DE6" w:rsidRPr="00744DE6" w:rsidRDefault="00744DE6" w:rsidP="00570D3D">
      <w:pPr>
        <w:numPr>
          <w:ilvl w:val="0"/>
          <w:numId w:val="29"/>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беседы о прочитанном.</w:t>
      </w:r>
    </w:p>
    <w:p w:rsidR="00744DE6" w:rsidRPr="00744DE6" w:rsidRDefault="00744DE6" w:rsidP="00744DE6">
      <w:pPr>
        <w:spacing w:after="0" w:line="360" w:lineRule="auto"/>
        <w:jc w:val="both"/>
        <w:rPr>
          <w:rFonts w:ascii="Times New Roman" w:eastAsia="Times New Roman" w:hAnsi="Times New Roman" w:cs="Times New Roman"/>
          <w:i/>
          <w:color w:val="333333"/>
          <w:sz w:val="24"/>
          <w:szCs w:val="24"/>
        </w:rPr>
      </w:pPr>
      <w:r w:rsidRPr="00744DE6">
        <w:rPr>
          <w:rFonts w:ascii="Times New Roman" w:eastAsia="Times New Roman" w:hAnsi="Times New Roman" w:cs="Times New Roman"/>
          <w:i/>
          <w:color w:val="333333"/>
          <w:sz w:val="24"/>
          <w:szCs w:val="24"/>
          <w:bdr w:val="none" w:sz="0" w:space="0" w:color="auto" w:frame="1"/>
        </w:rPr>
        <w:t>Школьная библиотека в течении года оказывала помощь учителям:</w:t>
      </w:r>
    </w:p>
    <w:p w:rsidR="00744DE6" w:rsidRPr="00744DE6" w:rsidRDefault="00744DE6" w:rsidP="00570D3D">
      <w:pPr>
        <w:numPr>
          <w:ilvl w:val="0"/>
          <w:numId w:val="30"/>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в проведении массовых мероприятий, классных часов;</w:t>
      </w:r>
    </w:p>
    <w:p w:rsidR="00744DE6" w:rsidRPr="00744DE6" w:rsidRDefault="00744DE6" w:rsidP="00570D3D">
      <w:pPr>
        <w:numPr>
          <w:ilvl w:val="0"/>
          <w:numId w:val="30"/>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проводился подбор литературы, сценариев, стихов в помощь проведению предметных недель и общешкольных мероприятий, для проведения родительских собраний, педсоветов;</w:t>
      </w:r>
    </w:p>
    <w:p w:rsidR="00744DE6" w:rsidRPr="00744DE6" w:rsidRDefault="00744DE6" w:rsidP="00570D3D">
      <w:pPr>
        <w:numPr>
          <w:ilvl w:val="0"/>
          <w:numId w:val="30"/>
        </w:numPr>
        <w:spacing w:after="0" w:line="360" w:lineRule="auto"/>
        <w:ind w:left="426" w:hanging="284"/>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информировала педагогов о новых поступлениях учебной литературы;</w:t>
      </w:r>
    </w:p>
    <w:p w:rsidR="00744DE6" w:rsidRPr="00744DE6" w:rsidRDefault="00744DE6" w:rsidP="00570D3D">
      <w:pPr>
        <w:numPr>
          <w:ilvl w:val="0"/>
          <w:numId w:val="30"/>
        </w:numPr>
        <w:spacing w:after="0" w:line="360" w:lineRule="auto"/>
        <w:ind w:left="426" w:hanging="284"/>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совместно с педагогами формировался заказ на учебную литературу;</w:t>
      </w:r>
    </w:p>
    <w:p w:rsidR="00744DE6" w:rsidRPr="00744DE6" w:rsidRDefault="00744DE6" w:rsidP="00744DE6">
      <w:pPr>
        <w:spacing w:after="225" w:line="360" w:lineRule="auto"/>
        <w:jc w:val="both"/>
        <w:rPr>
          <w:rFonts w:ascii="Times New Roman" w:eastAsia="Times New Roman" w:hAnsi="Times New Roman" w:cs="Times New Roman"/>
          <w:color w:val="333333"/>
          <w:sz w:val="24"/>
          <w:szCs w:val="24"/>
        </w:rPr>
      </w:pPr>
    </w:p>
    <w:p w:rsidR="00744DE6" w:rsidRPr="00744DE6" w:rsidRDefault="00744DE6" w:rsidP="00744DE6">
      <w:pPr>
        <w:spacing w:after="225" w:line="360" w:lineRule="auto"/>
        <w:jc w:val="both"/>
        <w:rPr>
          <w:rFonts w:ascii="Times New Roman" w:eastAsia="Times New Roman" w:hAnsi="Times New Roman" w:cs="Times New Roman"/>
          <w:i/>
          <w:color w:val="333333"/>
          <w:sz w:val="24"/>
          <w:szCs w:val="24"/>
        </w:rPr>
      </w:pPr>
      <w:r w:rsidRPr="00744DE6">
        <w:rPr>
          <w:rFonts w:ascii="Times New Roman" w:eastAsia="Times New Roman" w:hAnsi="Times New Roman" w:cs="Times New Roman"/>
          <w:b/>
          <w:i/>
          <w:color w:val="333333"/>
          <w:sz w:val="24"/>
          <w:szCs w:val="24"/>
        </w:rPr>
        <w:t>Библиотека пропагандировала чтение</w:t>
      </w:r>
      <w:r w:rsidRPr="00744DE6">
        <w:rPr>
          <w:rFonts w:ascii="Times New Roman" w:eastAsia="Times New Roman" w:hAnsi="Times New Roman" w:cs="Times New Roman"/>
          <w:color w:val="333333"/>
          <w:sz w:val="24"/>
          <w:szCs w:val="24"/>
        </w:rPr>
        <w:t>, применяя различные формы работы (</w:t>
      </w:r>
      <w:r w:rsidRPr="00744DE6">
        <w:rPr>
          <w:rFonts w:ascii="Times New Roman" w:eastAsia="Times New Roman" w:hAnsi="Times New Roman" w:cs="Times New Roman"/>
          <w:i/>
          <w:color w:val="333333"/>
          <w:sz w:val="24"/>
          <w:szCs w:val="24"/>
        </w:rPr>
        <w:t>выставки, викторины, беседы, конкурсы, библиотечные плакаты, рекомендательные списки литературы, громкие чтения и т. д.)</w:t>
      </w:r>
    </w:p>
    <w:p w:rsidR="00744DE6" w:rsidRPr="00744DE6" w:rsidRDefault="00744DE6" w:rsidP="00744DE6">
      <w:pPr>
        <w:spacing w:after="225" w:line="360" w:lineRule="auto"/>
        <w:ind w:firstLine="708"/>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и проведению предметных недель. Также имеются постоянно действующие книжные выставки. Подбирая материал к выставкам, библиотека старалась раскрыть не только историю праздника, сообщить интересные факты, но и предложить литературу с выставки и побеседовать с читателями</w:t>
      </w:r>
    </w:p>
    <w:p w:rsidR="00744DE6" w:rsidRPr="00744DE6" w:rsidRDefault="00744DE6" w:rsidP="00744DE6">
      <w:pPr>
        <w:spacing w:after="225" w:line="360" w:lineRule="auto"/>
        <w:ind w:firstLine="708"/>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lastRenderedPageBreak/>
        <w:t xml:space="preserve">Особое внимание уделяется выставкам, посвященным писателям - юбилярам. Читателям предлагается краткая биография писателя, выставляются его книги, проводятся мини-викторины. </w:t>
      </w:r>
      <w:r w:rsidRPr="00744DE6">
        <w:rPr>
          <w:rFonts w:ascii="Times New Roman" w:eastAsia="Times New Roman" w:hAnsi="Times New Roman" w:cs="Times New Roman"/>
          <w:color w:val="333333"/>
          <w:sz w:val="24"/>
          <w:szCs w:val="24"/>
          <w:bdr w:val="none" w:sz="0" w:space="0" w:color="auto" w:frame="1"/>
        </w:rPr>
        <w:t xml:space="preserve"> Что бы ни делала библиотека, главная ее цель – приобщение к чтению, к родному слову, к истории и современной жизни нашей страны.</w:t>
      </w:r>
    </w:p>
    <w:p w:rsidR="00744DE6" w:rsidRPr="00744DE6" w:rsidRDefault="00744DE6" w:rsidP="00744DE6">
      <w:pPr>
        <w:spacing w:after="225" w:line="360" w:lineRule="auto"/>
        <w:ind w:firstLine="708"/>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Традиционно школьная библиотека проводит «Неделю детской книги», </w:t>
      </w:r>
      <w:r w:rsidRPr="00744DE6">
        <w:rPr>
          <w:rFonts w:ascii="Times New Roman" w:eastAsia="Times New Roman" w:hAnsi="Times New Roman" w:cs="Times New Roman"/>
          <w:color w:val="333333"/>
          <w:sz w:val="24"/>
          <w:szCs w:val="24"/>
          <w:bdr w:val="none" w:sz="0" w:space="0" w:color="auto" w:frame="1"/>
        </w:rPr>
        <w:t>задачей, которой является, расширять кругозор, прививать любовь к чтению, к книгам. Каждую четверть для учащихся начальных классов проходило библиотечное мероприятие.</w:t>
      </w:r>
    </w:p>
    <w:p w:rsidR="00744DE6" w:rsidRPr="00744DE6" w:rsidRDefault="00744DE6" w:rsidP="00744DE6">
      <w:pPr>
        <w:spacing w:after="225" w:line="360" w:lineRule="auto"/>
        <w:ind w:firstLine="708"/>
        <w:jc w:val="both"/>
        <w:rPr>
          <w:rFonts w:ascii="Times New Roman" w:eastAsia="Calibri" w:hAnsi="Times New Roman" w:cs="Times New Roman"/>
          <w:color w:val="333333"/>
          <w:sz w:val="24"/>
          <w:szCs w:val="24"/>
        </w:rPr>
      </w:pPr>
      <w:r w:rsidRPr="00744DE6">
        <w:rPr>
          <w:rFonts w:ascii="Times New Roman" w:eastAsia="Times New Roman" w:hAnsi="Times New Roman" w:cs="Times New Roman"/>
          <w:color w:val="333333"/>
          <w:sz w:val="24"/>
          <w:szCs w:val="24"/>
        </w:rPr>
        <w:t xml:space="preserve">Проведены ежегодные конкурсы </w:t>
      </w:r>
      <w:r w:rsidRPr="00744DE6">
        <w:rPr>
          <w:rFonts w:ascii="Times New Roman" w:eastAsia="Times New Roman" w:hAnsi="Times New Roman" w:cs="Times New Roman"/>
          <w:i/>
          <w:color w:val="333333"/>
          <w:sz w:val="24"/>
          <w:szCs w:val="24"/>
        </w:rPr>
        <w:t>«Книга –окно в Мир»</w:t>
      </w:r>
      <w:r w:rsidRPr="00744DE6">
        <w:rPr>
          <w:rFonts w:ascii="Times New Roman" w:eastAsia="Times New Roman" w:hAnsi="Times New Roman" w:cs="Times New Roman"/>
          <w:color w:val="333333"/>
          <w:sz w:val="24"/>
          <w:szCs w:val="24"/>
        </w:rPr>
        <w:t xml:space="preserve">, </w:t>
      </w:r>
      <w:r w:rsidRPr="00744DE6">
        <w:rPr>
          <w:rFonts w:ascii="Times New Roman" w:eastAsia="Times New Roman" w:hAnsi="Times New Roman" w:cs="Times New Roman"/>
          <w:i/>
          <w:color w:val="333333"/>
          <w:sz w:val="24"/>
          <w:szCs w:val="24"/>
        </w:rPr>
        <w:t>«С волшебной кисточкой по сказкам Андерсена»</w:t>
      </w:r>
      <w:r w:rsidRPr="00744DE6">
        <w:rPr>
          <w:rFonts w:ascii="Times New Roman" w:eastAsia="Times New Roman" w:hAnsi="Times New Roman" w:cs="Times New Roman"/>
          <w:color w:val="333333"/>
          <w:sz w:val="24"/>
          <w:szCs w:val="24"/>
        </w:rPr>
        <w:t xml:space="preserve">, </w:t>
      </w:r>
      <w:r w:rsidRPr="00744DE6">
        <w:rPr>
          <w:rFonts w:ascii="Times New Roman" w:eastAsia="Times New Roman" w:hAnsi="Times New Roman" w:cs="Times New Roman"/>
          <w:i/>
          <w:color w:val="333333"/>
          <w:sz w:val="24"/>
          <w:szCs w:val="24"/>
        </w:rPr>
        <w:t>«Что? Где? Когда? Почему?»</w:t>
      </w:r>
      <w:r w:rsidRPr="00744DE6">
        <w:rPr>
          <w:rFonts w:ascii="Times New Roman" w:eastAsia="Times New Roman" w:hAnsi="Times New Roman" w:cs="Times New Roman"/>
          <w:color w:val="333333"/>
          <w:sz w:val="24"/>
          <w:szCs w:val="24"/>
        </w:rPr>
        <w:t xml:space="preserve">, </w:t>
      </w:r>
      <w:r w:rsidRPr="00744DE6">
        <w:rPr>
          <w:rFonts w:ascii="Times New Roman" w:eastAsia="Times New Roman" w:hAnsi="Times New Roman" w:cs="Times New Roman"/>
          <w:i/>
          <w:color w:val="333333"/>
          <w:sz w:val="24"/>
          <w:szCs w:val="24"/>
        </w:rPr>
        <w:t xml:space="preserve">«Своя Игра» </w:t>
      </w:r>
      <w:r w:rsidRPr="00744DE6">
        <w:rPr>
          <w:rFonts w:ascii="Times New Roman" w:eastAsia="Times New Roman" w:hAnsi="Times New Roman" w:cs="Times New Roman"/>
          <w:color w:val="333333"/>
          <w:sz w:val="24"/>
          <w:szCs w:val="24"/>
        </w:rPr>
        <w:t>викторина по сказкам А.С. Пушкина, в каждом классе проведена литературная викторина, подведены итоги. Прошло награждение победителей.</w:t>
      </w:r>
    </w:p>
    <w:p w:rsidR="00744DE6" w:rsidRPr="00744DE6" w:rsidRDefault="00744DE6" w:rsidP="00744DE6">
      <w:pPr>
        <w:spacing w:before="225" w:after="225" w:line="360" w:lineRule="auto"/>
        <w:jc w:val="center"/>
        <w:outlineLvl w:val="2"/>
        <w:rPr>
          <w:rFonts w:ascii="Times New Roman" w:eastAsia="Times New Roman" w:hAnsi="Times New Roman" w:cs="Times New Roman"/>
          <w:b/>
          <w:bCs/>
          <w:i/>
          <w:color w:val="4DC000"/>
          <w:sz w:val="24"/>
          <w:szCs w:val="24"/>
        </w:rPr>
      </w:pPr>
      <w:r w:rsidRPr="00744DE6">
        <w:rPr>
          <w:rFonts w:ascii="Times New Roman" w:eastAsia="Calibri" w:hAnsi="Times New Roman" w:cs="Times New Roman"/>
          <w:b/>
          <w:bCs/>
          <w:i/>
          <w:sz w:val="24"/>
          <w:szCs w:val="24"/>
        </w:rPr>
        <w:t>Справочно-библиографическая работа</w:t>
      </w:r>
    </w:p>
    <w:p w:rsidR="00744DE6" w:rsidRPr="00744DE6" w:rsidRDefault="00744DE6" w:rsidP="00744DE6">
      <w:pPr>
        <w:spacing w:after="0" w:line="360" w:lineRule="auto"/>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bdr w:val="none" w:sz="0" w:space="0" w:color="auto" w:frame="1"/>
        </w:rPr>
        <w:t>Ежегодное проведение уроков по формированию информационной грамотности учащихся:</w:t>
      </w:r>
    </w:p>
    <w:p w:rsidR="00744DE6" w:rsidRPr="00744DE6" w:rsidRDefault="00744DE6" w:rsidP="00570D3D">
      <w:pPr>
        <w:numPr>
          <w:ilvl w:val="0"/>
          <w:numId w:val="31"/>
        </w:numPr>
        <w:contextualSpacing/>
        <w:jc w:val="both"/>
        <w:rPr>
          <w:rFonts w:ascii="Times New Roman" w:eastAsia="Calibri" w:hAnsi="Times New Roman" w:cs="Times New Roman"/>
          <w:b/>
          <w:sz w:val="24"/>
          <w:szCs w:val="24"/>
          <w:lang w:eastAsia="en-US"/>
        </w:rPr>
      </w:pPr>
      <w:r w:rsidRPr="00744DE6">
        <w:rPr>
          <w:rFonts w:ascii="Times New Roman" w:eastAsia="Times New Roman" w:hAnsi="Times New Roman" w:cs="Times New Roman"/>
          <w:sz w:val="24"/>
          <w:szCs w:val="24"/>
        </w:rPr>
        <w:t xml:space="preserve">Первое посещение библиотеки </w:t>
      </w:r>
      <w:r w:rsidRPr="00744DE6">
        <w:rPr>
          <w:rFonts w:ascii="Times New Roman" w:eastAsia="Calibri" w:hAnsi="Times New Roman" w:cs="Times New Roman"/>
          <w:i/>
          <w:sz w:val="24"/>
          <w:szCs w:val="24"/>
          <w:lang w:eastAsia="en-US"/>
        </w:rPr>
        <w:t>«В библиотечном царстве, книжном государстве»</w:t>
      </w:r>
      <w:r w:rsidRPr="00744DE6">
        <w:rPr>
          <w:rFonts w:ascii="Times New Roman" w:eastAsia="Times New Roman" w:hAnsi="Times New Roman" w:cs="Times New Roman"/>
          <w:sz w:val="24"/>
          <w:szCs w:val="24"/>
        </w:rPr>
        <w:t>- 1 класс</w:t>
      </w:r>
    </w:p>
    <w:p w:rsidR="00744DE6" w:rsidRPr="00744DE6" w:rsidRDefault="00744DE6" w:rsidP="00570D3D">
      <w:pPr>
        <w:numPr>
          <w:ilvl w:val="0"/>
          <w:numId w:val="31"/>
        </w:numPr>
        <w:spacing w:after="0" w:line="360" w:lineRule="auto"/>
        <w:contextualSpacing/>
        <w:jc w:val="both"/>
        <w:rPr>
          <w:rFonts w:ascii="Times New Roman" w:eastAsia="Times New Roman" w:hAnsi="Times New Roman" w:cs="Times New Roman"/>
          <w:sz w:val="24"/>
          <w:szCs w:val="24"/>
        </w:rPr>
      </w:pPr>
      <w:r w:rsidRPr="00744DE6">
        <w:rPr>
          <w:rFonts w:ascii="Times New Roman" w:eastAsia="Calibri" w:hAnsi="Times New Roman" w:cs="Times New Roman"/>
          <w:i/>
          <w:sz w:val="24"/>
          <w:szCs w:val="24"/>
          <w:lang w:eastAsia="en-US"/>
        </w:rPr>
        <w:t>"Путешествие в страну Читалию"</w:t>
      </w:r>
      <w:r w:rsidRPr="00744DE6">
        <w:rPr>
          <w:rFonts w:ascii="Times New Roman" w:eastAsia="Calibri" w:hAnsi="Times New Roman" w:cs="Times New Roman"/>
          <w:sz w:val="24"/>
          <w:szCs w:val="24"/>
          <w:lang w:eastAsia="en-US"/>
        </w:rPr>
        <w:t xml:space="preserve"> экскурсия по библиотеке для первоклашек</w:t>
      </w:r>
      <w:r w:rsidRPr="00744DE6">
        <w:rPr>
          <w:rFonts w:ascii="Times New Roman" w:eastAsia="Times New Roman" w:hAnsi="Times New Roman" w:cs="Times New Roman"/>
          <w:sz w:val="24"/>
          <w:szCs w:val="24"/>
        </w:rPr>
        <w:t xml:space="preserve"> - 1 класс</w:t>
      </w:r>
    </w:p>
    <w:p w:rsidR="00744DE6" w:rsidRPr="00744DE6" w:rsidRDefault="00744DE6" w:rsidP="00570D3D">
      <w:pPr>
        <w:numPr>
          <w:ilvl w:val="0"/>
          <w:numId w:val="31"/>
        </w:numPr>
        <w:spacing w:after="0" w:line="360" w:lineRule="auto"/>
        <w:jc w:val="both"/>
        <w:rPr>
          <w:rFonts w:ascii="Times New Roman" w:eastAsia="Times New Roman" w:hAnsi="Times New Roman" w:cs="Times New Roman"/>
          <w:sz w:val="24"/>
          <w:szCs w:val="24"/>
        </w:rPr>
      </w:pPr>
      <w:r w:rsidRPr="00744DE6">
        <w:rPr>
          <w:rFonts w:ascii="Times New Roman" w:eastAsia="Times New Roman" w:hAnsi="Times New Roman" w:cs="Times New Roman"/>
          <w:i/>
          <w:sz w:val="24"/>
          <w:szCs w:val="24"/>
        </w:rPr>
        <w:t>«Журналы для детей»</w:t>
      </w:r>
      <w:r w:rsidRPr="00744DE6">
        <w:rPr>
          <w:rFonts w:ascii="Times New Roman" w:eastAsia="Times New Roman" w:hAnsi="Times New Roman" w:cs="Times New Roman"/>
          <w:sz w:val="24"/>
          <w:szCs w:val="24"/>
        </w:rPr>
        <w:t xml:space="preserve"> - 2 класс</w:t>
      </w:r>
    </w:p>
    <w:p w:rsidR="00744DE6" w:rsidRPr="00744DE6" w:rsidRDefault="00744DE6" w:rsidP="00570D3D">
      <w:pPr>
        <w:numPr>
          <w:ilvl w:val="0"/>
          <w:numId w:val="31"/>
        </w:numPr>
        <w:spacing w:after="0" w:line="360" w:lineRule="auto"/>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rPr>
        <w:t>Структура книги - 2 класс</w:t>
      </w:r>
    </w:p>
    <w:p w:rsidR="00744DE6" w:rsidRPr="00744DE6" w:rsidRDefault="00744DE6" w:rsidP="00570D3D">
      <w:pPr>
        <w:numPr>
          <w:ilvl w:val="0"/>
          <w:numId w:val="31"/>
        </w:numPr>
        <w:spacing w:after="0" w:line="360" w:lineRule="auto"/>
        <w:jc w:val="both"/>
        <w:rPr>
          <w:rFonts w:ascii="Times New Roman" w:eastAsia="Times New Roman" w:hAnsi="Times New Roman" w:cs="Times New Roman"/>
          <w:sz w:val="24"/>
          <w:szCs w:val="24"/>
        </w:rPr>
      </w:pPr>
      <w:r w:rsidRPr="00744DE6">
        <w:rPr>
          <w:rFonts w:ascii="Times New Roman" w:eastAsia="Calibri" w:hAnsi="Times New Roman" w:cs="Times New Roman"/>
          <w:i/>
          <w:sz w:val="24"/>
          <w:szCs w:val="24"/>
          <w:lang w:eastAsia="en-US"/>
        </w:rPr>
        <w:t>«Твои первые энциклопедии, словари, справочники»</w:t>
      </w:r>
      <w:r w:rsidRPr="00744DE6">
        <w:rPr>
          <w:rFonts w:ascii="Times New Roman" w:eastAsia="Times New Roman" w:hAnsi="Times New Roman" w:cs="Times New Roman"/>
          <w:sz w:val="24"/>
          <w:szCs w:val="24"/>
        </w:rPr>
        <w:t xml:space="preserve"> - 3 класс</w:t>
      </w:r>
    </w:p>
    <w:p w:rsidR="00744DE6" w:rsidRPr="00744DE6" w:rsidRDefault="00744DE6" w:rsidP="00570D3D">
      <w:pPr>
        <w:numPr>
          <w:ilvl w:val="0"/>
          <w:numId w:val="31"/>
        </w:numPr>
        <w:spacing w:after="0" w:line="360" w:lineRule="auto"/>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rPr>
        <w:t>Выбор книги в библиотеке - 2 класс</w:t>
      </w:r>
    </w:p>
    <w:p w:rsidR="00744DE6" w:rsidRPr="00744DE6" w:rsidRDefault="00744DE6" w:rsidP="00570D3D">
      <w:pPr>
        <w:numPr>
          <w:ilvl w:val="0"/>
          <w:numId w:val="31"/>
        </w:numPr>
        <w:spacing w:after="0" w:line="360" w:lineRule="auto"/>
        <w:contextualSpacing/>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rPr>
        <w:t>Выбор книги в библиотеке - 3 класс</w:t>
      </w:r>
    </w:p>
    <w:p w:rsidR="00744DE6" w:rsidRPr="00744DE6" w:rsidRDefault="00744DE6" w:rsidP="00570D3D">
      <w:pPr>
        <w:numPr>
          <w:ilvl w:val="0"/>
          <w:numId w:val="31"/>
        </w:numPr>
        <w:spacing w:after="0" w:line="360" w:lineRule="auto"/>
        <w:contextualSpacing/>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rPr>
        <w:t>Газеты и журналы для детей - 3 класс</w:t>
      </w:r>
    </w:p>
    <w:p w:rsidR="00744DE6" w:rsidRPr="00744DE6" w:rsidRDefault="00744DE6" w:rsidP="00570D3D">
      <w:pPr>
        <w:numPr>
          <w:ilvl w:val="0"/>
          <w:numId w:val="31"/>
        </w:numPr>
        <w:spacing w:after="0" w:line="360" w:lineRule="auto"/>
        <w:contextualSpacing/>
        <w:jc w:val="both"/>
        <w:rPr>
          <w:rFonts w:ascii="Times New Roman" w:eastAsia="Times New Roman" w:hAnsi="Times New Roman" w:cs="Times New Roman"/>
          <w:sz w:val="24"/>
          <w:szCs w:val="24"/>
        </w:rPr>
      </w:pPr>
      <w:r w:rsidRPr="00744DE6">
        <w:rPr>
          <w:rFonts w:ascii="Times New Roman" w:eastAsia="Times New Roman" w:hAnsi="Times New Roman" w:cs="Times New Roman"/>
          <w:i/>
          <w:sz w:val="24"/>
          <w:szCs w:val="24"/>
        </w:rPr>
        <w:t>«Структура книги»</w:t>
      </w:r>
      <w:r w:rsidRPr="00744DE6">
        <w:rPr>
          <w:rFonts w:ascii="Times New Roman" w:eastAsia="Times New Roman" w:hAnsi="Times New Roman" w:cs="Times New Roman"/>
          <w:sz w:val="24"/>
          <w:szCs w:val="24"/>
        </w:rPr>
        <w:t xml:space="preserve"> - 4 класс</w:t>
      </w:r>
    </w:p>
    <w:p w:rsidR="00744DE6" w:rsidRPr="00744DE6" w:rsidRDefault="00744DE6" w:rsidP="00570D3D">
      <w:pPr>
        <w:numPr>
          <w:ilvl w:val="0"/>
          <w:numId w:val="31"/>
        </w:numPr>
        <w:spacing w:after="0" w:line="360" w:lineRule="auto"/>
        <w:contextualSpacing/>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rPr>
        <w:t xml:space="preserve">  «</w:t>
      </w:r>
      <w:r w:rsidRPr="00744DE6">
        <w:rPr>
          <w:rFonts w:ascii="Times New Roman" w:eastAsia="Times New Roman" w:hAnsi="Times New Roman" w:cs="Times New Roman"/>
          <w:i/>
          <w:sz w:val="24"/>
          <w:szCs w:val="24"/>
        </w:rPr>
        <w:t xml:space="preserve">Как построена книга?», «О книге и библиотеке» </w:t>
      </w:r>
      <w:r w:rsidRPr="00744DE6">
        <w:rPr>
          <w:rFonts w:ascii="Times New Roman" w:eastAsia="Times New Roman" w:hAnsi="Times New Roman" w:cs="Times New Roman"/>
          <w:sz w:val="24"/>
          <w:szCs w:val="24"/>
        </w:rPr>
        <w:t>-5 класс</w:t>
      </w:r>
    </w:p>
    <w:p w:rsidR="00744DE6" w:rsidRPr="00744DE6" w:rsidRDefault="00744DE6" w:rsidP="00570D3D">
      <w:pPr>
        <w:numPr>
          <w:ilvl w:val="0"/>
          <w:numId w:val="31"/>
        </w:numPr>
        <w:spacing w:after="0" w:line="360" w:lineRule="auto"/>
        <w:contextualSpacing/>
        <w:jc w:val="both"/>
        <w:rPr>
          <w:rFonts w:ascii="Times New Roman" w:eastAsia="Times New Roman" w:hAnsi="Times New Roman" w:cs="Times New Roman"/>
          <w:sz w:val="24"/>
          <w:szCs w:val="24"/>
        </w:rPr>
      </w:pPr>
      <w:r w:rsidRPr="00744DE6">
        <w:rPr>
          <w:rFonts w:ascii="Times New Roman" w:eastAsia="Times New Roman" w:hAnsi="Times New Roman" w:cs="Times New Roman"/>
          <w:i/>
          <w:sz w:val="24"/>
          <w:szCs w:val="24"/>
        </w:rPr>
        <w:t xml:space="preserve">«Какой я читатель? Моя библиотека» - </w:t>
      </w:r>
      <w:r w:rsidRPr="00744DE6">
        <w:rPr>
          <w:rFonts w:ascii="Times New Roman" w:eastAsia="Times New Roman" w:hAnsi="Times New Roman" w:cs="Times New Roman"/>
          <w:sz w:val="24"/>
          <w:szCs w:val="24"/>
        </w:rPr>
        <w:t>6 класс</w:t>
      </w:r>
    </w:p>
    <w:p w:rsidR="00744DE6" w:rsidRPr="00744DE6" w:rsidRDefault="00744DE6" w:rsidP="00570D3D">
      <w:pPr>
        <w:numPr>
          <w:ilvl w:val="0"/>
          <w:numId w:val="31"/>
        </w:numPr>
        <w:spacing w:after="0" w:line="360" w:lineRule="auto"/>
        <w:contextualSpacing/>
        <w:jc w:val="both"/>
        <w:rPr>
          <w:rFonts w:ascii="Times New Roman" w:eastAsia="Times New Roman" w:hAnsi="Times New Roman" w:cs="Times New Roman"/>
          <w:sz w:val="24"/>
          <w:szCs w:val="24"/>
        </w:rPr>
      </w:pPr>
      <w:r w:rsidRPr="00744DE6">
        <w:rPr>
          <w:rFonts w:ascii="Times New Roman" w:eastAsia="Times New Roman" w:hAnsi="Times New Roman" w:cs="Times New Roman"/>
          <w:i/>
          <w:sz w:val="24"/>
          <w:szCs w:val="24"/>
        </w:rPr>
        <w:t xml:space="preserve"> «Книга – произведение искусства» </w:t>
      </w:r>
      <w:r w:rsidRPr="00744DE6">
        <w:rPr>
          <w:rFonts w:ascii="Times New Roman" w:eastAsia="Times New Roman" w:hAnsi="Times New Roman" w:cs="Times New Roman"/>
          <w:sz w:val="24"/>
          <w:szCs w:val="24"/>
        </w:rPr>
        <w:t>-7 класс</w:t>
      </w:r>
    </w:p>
    <w:p w:rsidR="00744DE6" w:rsidRPr="00744DE6" w:rsidRDefault="00744DE6" w:rsidP="00570D3D">
      <w:pPr>
        <w:numPr>
          <w:ilvl w:val="0"/>
          <w:numId w:val="31"/>
        </w:numPr>
        <w:spacing w:after="0" w:line="360" w:lineRule="auto"/>
        <w:contextualSpacing/>
        <w:jc w:val="both"/>
        <w:rPr>
          <w:rFonts w:ascii="Times New Roman" w:eastAsia="Times New Roman" w:hAnsi="Times New Roman" w:cs="Times New Roman"/>
          <w:sz w:val="24"/>
          <w:szCs w:val="24"/>
        </w:rPr>
      </w:pPr>
      <w:r w:rsidRPr="00744DE6">
        <w:rPr>
          <w:rFonts w:ascii="Times New Roman" w:eastAsia="Times New Roman" w:hAnsi="Times New Roman" w:cs="Times New Roman"/>
          <w:i/>
          <w:sz w:val="24"/>
          <w:szCs w:val="24"/>
        </w:rPr>
        <w:t xml:space="preserve">   «Справочно-библиографический аппарат школьной библиотеки» </w:t>
      </w:r>
      <w:r w:rsidRPr="00744DE6">
        <w:rPr>
          <w:rFonts w:ascii="Times New Roman" w:eastAsia="Times New Roman" w:hAnsi="Times New Roman" w:cs="Times New Roman"/>
          <w:sz w:val="24"/>
          <w:szCs w:val="24"/>
        </w:rPr>
        <w:t>-8класс.</w:t>
      </w:r>
    </w:p>
    <w:p w:rsidR="00744DE6" w:rsidRPr="00744DE6" w:rsidRDefault="00744DE6" w:rsidP="00570D3D">
      <w:pPr>
        <w:numPr>
          <w:ilvl w:val="0"/>
          <w:numId w:val="31"/>
        </w:numPr>
        <w:spacing w:after="0" w:line="360" w:lineRule="auto"/>
        <w:contextualSpacing/>
        <w:jc w:val="both"/>
        <w:rPr>
          <w:rFonts w:ascii="Times New Roman" w:eastAsia="Times New Roman" w:hAnsi="Times New Roman" w:cs="Times New Roman"/>
          <w:sz w:val="24"/>
          <w:szCs w:val="24"/>
        </w:rPr>
      </w:pPr>
      <w:r w:rsidRPr="00744DE6">
        <w:rPr>
          <w:rFonts w:ascii="Times New Roman" w:eastAsia="Times New Roman" w:hAnsi="Times New Roman" w:cs="Times New Roman"/>
          <w:i/>
          <w:sz w:val="24"/>
          <w:szCs w:val="24"/>
        </w:rPr>
        <w:lastRenderedPageBreak/>
        <w:t xml:space="preserve"> «Периодические издания в библиотеке» </w:t>
      </w:r>
      <w:r w:rsidRPr="00744DE6">
        <w:rPr>
          <w:rFonts w:ascii="Times New Roman" w:eastAsia="Times New Roman" w:hAnsi="Times New Roman" w:cs="Times New Roman"/>
          <w:sz w:val="24"/>
          <w:szCs w:val="24"/>
        </w:rPr>
        <w:t>8 класс</w:t>
      </w:r>
    </w:p>
    <w:p w:rsidR="00744DE6" w:rsidRPr="00744DE6" w:rsidRDefault="00744DE6" w:rsidP="00744DE6">
      <w:pPr>
        <w:spacing w:before="100" w:beforeAutospacing="1" w:after="100" w:afterAutospacing="1" w:line="360" w:lineRule="auto"/>
        <w:jc w:val="center"/>
        <w:outlineLvl w:val="1"/>
        <w:rPr>
          <w:rFonts w:ascii="Times New Roman" w:eastAsia="Times New Roman" w:hAnsi="Times New Roman" w:cs="Times New Roman"/>
          <w:b/>
          <w:bCs/>
          <w:i/>
          <w:sz w:val="24"/>
          <w:szCs w:val="24"/>
          <w:bdr w:val="none" w:sz="0" w:space="0" w:color="auto" w:frame="1"/>
        </w:rPr>
      </w:pPr>
    </w:p>
    <w:p w:rsidR="00744DE6" w:rsidRPr="00744DE6" w:rsidRDefault="00744DE6" w:rsidP="00744DE6">
      <w:pPr>
        <w:spacing w:before="100" w:beforeAutospacing="1" w:after="100" w:afterAutospacing="1" w:line="360" w:lineRule="auto"/>
        <w:jc w:val="center"/>
        <w:outlineLvl w:val="1"/>
        <w:rPr>
          <w:rFonts w:ascii="Times New Roman" w:eastAsia="Times New Roman" w:hAnsi="Times New Roman" w:cs="Times New Roman"/>
          <w:b/>
          <w:bCs/>
          <w:i/>
          <w:sz w:val="24"/>
          <w:szCs w:val="24"/>
        </w:rPr>
      </w:pPr>
      <w:r w:rsidRPr="00744DE6">
        <w:rPr>
          <w:rFonts w:ascii="Times New Roman" w:eastAsia="Times New Roman" w:hAnsi="Times New Roman" w:cs="Times New Roman"/>
          <w:b/>
          <w:bCs/>
          <w:i/>
          <w:sz w:val="24"/>
          <w:szCs w:val="24"/>
          <w:bdr w:val="none" w:sz="0" w:space="0" w:color="auto" w:frame="1"/>
        </w:rPr>
        <w:t>Работа с активом</w:t>
      </w:r>
    </w:p>
    <w:p w:rsidR="00744DE6" w:rsidRPr="00744DE6" w:rsidRDefault="00744DE6" w:rsidP="00744DE6">
      <w:pPr>
        <w:spacing w:after="0" w:line="360" w:lineRule="auto"/>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bdr w:val="none" w:sz="0" w:space="0" w:color="auto" w:frame="1"/>
        </w:rPr>
        <w:t>Проводится постоянная работа по вовлечению актива в работу библиотеки:</w:t>
      </w:r>
    </w:p>
    <w:p w:rsidR="00744DE6" w:rsidRPr="00744DE6" w:rsidRDefault="00744DE6" w:rsidP="00570D3D">
      <w:pPr>
        <w:numPr>
          <w:ilvl w:val="0"/>
          <w:numId w:val="32"/>
        </w:numPr>
        <w:spacing w:after="0" w:line="360" w:lineRule="auto"/>
        <w:ind w:left="525"/>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rPr>
        <w:t>совместно с активом проводятся рейды по сохранности учебников;</w:t>
      </w:r>
    </w:p>
    <w:p w:rsidR="00744DE6" w:rsidRPr="00744DE6" w:rsidRDefault="00744DE6" w:rsidP="00570D3D">
      <w:pPr>
        <w:numPr>
          <w:ilvl w:val="0"/>
          <w:numId w:val="32"/>
        </w:numPr>
        <w:spacing w:after="0" w:line="360" w:lineRule="auto"/>
        <w:ind w:left="525"/>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rPr>
        <w:t>работа по расстановке книг на стеллажах;</w:t>
      </w:r>
    </w:p>
    <w:p w:rsidR="00744DE6" w:rsidRPr="00744DE6" w:rsidRDefault="00744DE6" w:rsidP="00570D3D">
      <w:pPr>
        <w:numPr>
          <w:ilvl w:val="0"/>
          <w:numId w:val="32"/>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sz w:val="24"/>
          <w:szCs w:val="24"/>
        </w:rPr>
        <w:t xml:space="preserve">один из самых любимых этапов работы – обслуживание читателей на абонементе (учатся записывать книги в формуляр, помогают в выборе </w:t>
      </w:r>
      <w:r w:rsidRPr="00744DE6">
        <w:rPr>
          <w:rFonts w:ascii="Times New Roman" w:eastAsia="Times New Roman" w:hAnsi="Times New Roman" w:cs="Times New Roman"/>
          <w:color w:val="333333"/>
          <w:sz w:val="24"/>
          <w:szCs w:val="24"/>
        </w:rPr>
        <w:t>книг учащимся 1-х классов);</w:t>
      </w:r>
    </w:p>
    <w:p w:rsidR="00744DE6" w:rsidRPr="00744DE6" w:rsidRDefault="00744DE6" w:rsidP="00570D3D">
      <w:pPr>
        <w:numPr>
          <w:ilvl w:val="0"/>
          <w:numId w:val="32"/>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принимают активное участие во многих мероприятиях школьной библиотеки;</w:t>
      </w:r>
    </w:p>
    <w:p w:rsidR="00744DE6" w:rsidRPr="00744DE6" w:rsidRDefault="00744DE6" w:rsidP="00570D3D">
      <w:pPr>
        <w:numPr>
          <w:ilvl w:val="0"/>
          <w:numId w:val="32"/>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проводится оформительская деятельность к мероприятиям и в библиотеке;</w:t>
      </w:r>
    </w:p>
    <w:p w:rsidR="00744DE6" w:rsidRPr="00744DE6" w:rsidRDefault="00744DE6" w:rsidP="00570D3D">
      <w:pPr>
        <w:numPr>
          <w:ilvl w:val="0"/>
          <w:numId w:val="32"/>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работа с читателями – задолжниками;</w:t>
      </w:r>
    </w:p>
    <w:p w:rsidR="00744DE6" w:rsidRPr="00744DE6" w:rsidRDefault="00744DE6" w:rsidP="00570D3D">
      <w:pPr>
        <w:numPr>
          <w:ilvl w:val="0"/>
          <w:numId w:val="32"/>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ремонт книг;</w:t>
      </w:r>
    </w:p>
    <w:p w:rsidR="00744DE6" w:rsidRPr="00744DE6" w:rsidRDefault="00744DE6" w:rsidP="00570D3D">
      <w:pPr>
        <w:numPr>
          <w:ilvl w:val="0"/>
          <w:numId w:val="32"/>
        </w:numPr>
        <w:spacing w:after="0" w:line="360" w:lineRule="auto"/>
        <w:ind w:left="525"/>
        <w:jc w:val="both"/>
        <w:rPr>
          <w:rFonts w:ascii="Times New Roman" w:eastAsia="Times New Roman" w:hAnsi="Times New Roman" w:cs="Times New Roman"/>
          <w:color w:val="333333"/>
          <w:sz w:val="24"/>
          <w:szCs w:val="24"/>
        </w:rPr>
      </w:pPr>
      <w:r w:rsidRPr="00744DE6">
        <w:rPr>
          <w:rFonts w:ascii="Times New Roman" w:eastAsia="Times New Roman" w:hAnsi="Times New Roman" w:cs="Times New Roman"/>
          <w:color w:val="333333"/>
          <w:sz w:val="24"/>
          <w:szCs w:val="24"/>
        </w:rPr>
        <w:t>при поступлении новых изданий учебной и художественной литературы – штемпелевание.</w:t>
      </w:r>
    </w:p>
    <w:p w:rsidR="00744DE6" w:rsidRPr="00744DE6" w:rsidRDefault="00744DE6" w:rsidP="00744DE6">
      <w:pPr>
        <w:spacing w:after="0" w:line="360" w:lineRule="auto"/>
        <w:ind w:left="525"/>
        <w:jc w:val="both"/>
        <w:rPr>
          <w:rFonts w:ascii="Times New Roman" w:eastAsia="Times New Roman" w:hAnsi="Times New Roman" w:cs="Times New Roman"/>
          <w:color w:val="333333"/>
          <w:sz w:val="24"/>
          <w:szCs w:val="24"/>
        </w:rPr>
      </w:pPr>
    </w:p>
    <w:p w:rsidR="00744DE6" w:rsidRPr="00744DE6" w:rsidRDefault="00744DE6" w:rsidP="00744DE6">
      <w:pPr>
        <w:spacing w:line="360" w:lineRule="auto"/>
        <w:jc w:val="center"/>
        <w:rPr>
          <w:rFonts w:ascii="Times New Roman" w:eastAsia="Calibri" w:hAnsi="Times New Roman" w:cs="Times New Roman"/>
          <w:b/>
          <w:i/>
          <w:sz w:val="24"/>
          <w:szCs w:val="24"/>
        </w:rPr>
      </w:pPr>
      <w:r w:rsidRPr="00744DE6">
        <w:rPr>
          <w:rFonts w:ascii="Times New Roman" w:eastAsia="Calibri" w:hAnsi="Times New Roman" w:cs="Times New Roman"/>
          <w:b/>
          <w:i/>
          <w:sz w:val="24"/>
          <w:szCs w:val="24"/>
        </w:rPr>
        <w:t>Задачи школьной библиотеки на 2016-2017 учебный год:</w:t>
      </w:r>
    </w:p>
    <w:p w:rsidR="00744DE6" w:rsidRPr="00744DE6" w:rsidRDefault="00744DE6" w:rsidP="00570D3D">
      <w:pPr>
        <w:numPr>
          <w:ilvl w:val="0"/>
          <w:numId w:val="33"/>
        </w:numPr>
        <w:spacing w:after="0" w:line="360" w:lineRule="auto"/>
        <w:ind w:left="525"/>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bdr w:val="none" w:sz="0" w:space="0" w:color="auto" w:frame="1"/>
        </w:rPr>
        <w:t>Активизировать читательскую активность в 1 – 4, 5-9 и 10-11 классах. Вести более тесную работу с учителями для привлечения учащихся в библиотеку;</w:t>
      </w:r>
    </w:p>
    <w:p w:rsidR="00744DE6" w:rsidRPr="00744DE6" w:rsidRDefault="00744DE6" w:rsidP="00570D3D">
      <w:pPr>
        <w:numPr>
          <w:ilvl w:val="0"/>
          <w:numId w:val="33"/>
        </w:numPr>
        <w:spacing w:after="0" w:line="360" w:lineRule="auto"/>
        <w:ind w:left="525"/>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rPr>
        <w:t>Продолжить работу над повышением качества и доступности информации, качеством обслуживания пользователей, оказывать всестороннюю помощь педагогическому коллективу в формировании духовной и творческой личности учащихся; воспитания у детей читательской культуры;</w:t>
      </w:r>
    </w:p>
    <w:p w:rsidR="00744DE6" w:rsidRPr="00744DE6" w:rsidRDefault="00744DE6" w:rsidP="00570D3D">
      <w:pPr>
        <w:numPr>
          <w:ilvl w:val="0"/>
          <w:numId w:val="33"/>
        </w:numPr>
        <w:spacing w:after="0" w:line="360" w:lineRule="auto"/>
        <w:ind w:left="525"/>
        <w:jc w:val="both"/>
        <w:rPr>
          <w:rFonts w:ascii="Times New Roman" w:eastAsia="Times New Roman" w:hAnsi="Times New Roman" w:cs="Times New Roman"/>
          <w:sz w:val="24"/>
          <w:szCs w:val="24"/>
        </w:rPr>
      </w:pPr>
      <w:r w:rsidRPr="00744DE6">
        <w:rPr>
          <w:rFonts w:ascii="Times New Roman" w:eastAsia="Calibri" w:hAnsi="Times New Roman" w:cs="Times New Roman"/>
          <w:sz w:val="24"/>
          <w:szCs w:val="24"/>
          <w:lang w:eastAsia="en-US"/>
        </w:rPr>
        <w:t xml:space="preserve"> Формирование у школьников навыков независимого библиотечного пользователя, информационной культуры и культуры чтения;</w:t>
      </w:r>
    </w:p>
    <w:p w:rsidR="00744DE6" w:rsidRPr="00744DE6" w:rsidRDefault="00744DE6" w:rsidP="00570D3D">
      <w:pPr>
        <w:numPr>
          <w:ilvl w:val="0"/>
          <w:numId w:val="33"/>
        </w:numPr>
        <w:spacing w:after="0" w:line="360" w:lineRule="auto"/>
        <w:ind w:left="525"/>
        <w:jc w:val="both"/>
        <w:rPr>
          <w:rFonts w:ascii="Times New Roman" w:eastAsia="Times New Roman" w:hAnsi="Times New Roman" w:cs="Times New Roman"/>
          <w:sz w:val="24"/>
          <w:szCs w:val="24"/>
        </w:rPr>
      </w:pPr>
      <w:r w:rsidRPr="00744DE6">
        <w:rPr>
          <w:rFonts w:ascii="Times New Roman" w:eastAsia="Calibri" w:hAnsi="Times New Roman" w:cs="Times New Roman"/>
          <w:sz w:val="24"/>
          <w:szCs w:val="24"/>
          <w:lang w:eastAsia="en-US"/>
        </w:rPr>
        <w:t>Совершенствование традиционных и освоение новых технологий и методов работы с читателями;</w:t>
      </w:r>
    </w:p>
    <w:p w:rsidR="00744DE6" w:rsidRPr="00744DE6" w:rsidRDefault="00744DE6" w:rsidP="00570D3D">
      <w:pPr>
        <w:numPr>
          <w:ilvl w:val="0"/>
          <w:numId w:val="33"/>
        </w:numPr>
        <w:tabs>
          <w:tab w:val="num" w:pos="567"/>
        </w:tabs>
        <w:spacing w:after="0" w:line="360" w:lineRule="auto"/>
        <w:ind w:hanging="578"/>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rPr>
        <w:t>Выявление информационных потребностей всех участников образовательного процесса и формирование библиотечного фонда;</w:t>
      </w:r>
    </w:p>
    <w:p w:rsidR="00744DE6" w:rsidRPr="00744DE6" w:rsidRDefault="00744DE6" w:rsidP="00570D3D">
      <w:pPr>
        <w:numPr>
          <w:ilvl w:val="0"/>
          <w:numId w:val="33"/>
        </w:numPr>
        <w:spacing w:after="0" w:line="360" w:lineRule="auto"/>
        <w:ind w:left="525"/>
        <w:jc w:val="both"/>
        <w:rPr>
          <w:rFonts w:ascii="Times New Roman" w:eastAsia="Times New Roman" w:hAnsi="Times New Roman" w:cs="Times New Roman"/>
          <w:sz w:val="24"/>
          <w:szCs w:val="24"/>
        </w:rPr>
      </w:pPr>
      <w:r w:rsidRPr="00744DE6">
        <w:rPr>
          <w:rFonts w:ascii="Times New Roman" w:eastAsia="Times New Roman" w:hAnsi="Times New Roman" w:cs="Times New Roman"/>
          <w:sz w:val="24"/>
          <w:szCs w:val="24"/>
        </w:rPr>
        <w:lastRenderedPageBreak/>
        <w:t xml:space="preserve">Уделить большее внимание информационной работе размещать больше информации о библиотеке на школьном сайте. </w:t>
      </w:r>
    </w:p>
    <w:p w:rsidR="00744DE6" w:rsidRPr="00744DE6" w:rsidRDefault="00744DE6" w:rsidP="00744DE6">
      <w:pPr>
        <w:rPr>
          <w:rFonts w:ascii="Times New Roman" w:eastAsia="Calibri" w:hAnsi="Times New Roman" w:cs="Times New Roman"/>
          <w:sz w:val="24"/>
          <w:szCs w:val="24"/>
          <w:lang w:eastAsia="en-US"/>
        </w:rPr>
      </w:pPr>
    </w:p>
    <w:p w:rsidR="00412408" w:rsidRDefault="00412408" w:rsidP="00744DE6">
      <w:pPr>
        <w:tabs>
          <w:tab w:val="left" w:pos="1875"/>
        </w:tabs>
        <w:jc w:val="center"/>
        <w:rPr>
          <w:rFonts w:ascii="Monotype Corsiva" w:eastAsia="Calibri" w:hAnsi="Monotype Corsiva" w:cs="Times New Roman"/>
          <w:b/>
          <w:sz w:val="24"/>
          <w:szCs w:val="24"/>
          <w:lang w:eastAsia="en-US"/>
        </w:rPr>
      </w:pPr>
    </w:p>
    <w:p w:rsidR="00412408" w:rsidRDefault="00412408" w:rsidP="00744DE6">
      <w:pPr>
        <w:tabs>
          <w:tab w:val="left" w:pos="1875"/>
        </w:tabs>
        <w:jc w:val="center"/>
        <w:rPr>
          <w:rFonts w:ascii="Monotype Corsiva" w:eastAsia="Calibri" w:hAnsi="Monotype Corsiva" w:cs="Times New Roman"/>
          <w:b/>
          <w:sz w:val="24"/>
          <w:szCs w:val="24"/>
          <w:lang w:eastAsia="en-US"/>
        </w:rPr>
      </w:pPr>
    </w:p>
    <w:p w:rsidR="00412408" w:rsidRDefault="00412408" w:rsidP="00744DE6">
      <w:pPr>
        <w:tabs>
          <w:tab w:val="left" w:pos="1875"/>
        </w:tabs>
        <w:jc w:val="center"/>
        <w:rPr>
          <w:rFonts w:ascii="Monotype Corsiva" w:eastAsia="Calibri" w:hAnsi="Monotype Corsiva" w:cs="Times New Roman"/>
          <w:b/>
          <w:sz w:val="24"/>
          <w:szCs w:val="24"/>
          <w:lang w:eastAsia="en-US"/>
        </w:rPr>
      </w:pPr>
    </w:p>
    <w:p w:rsidR="00744DE6" w:rsidRPr="00744DE6" w:rsidRDefault="00744DE6" w:rsidP="00744DE6">
      <w:pPr>
        <w:tabs>
          <w:tab w:val="left" w:pos="1875"/>
        </w:tabs>
        <w:jc w:val="center"/>
        <w:rPr>
          <w:rFonts w:ascii="Monotype Corsiva" w:eastAsia="Calibri" w:hAnsi="Monotype Corsiva" w:cs="Times New Roman"/>
          <w:b/>
          <w:sz w:val="24"/>
          <w:szCs w:val="24"/>
          <w:lang w:eastAsia="en-US"/>
        </w:rPr>
      </w:pPr>
      <w:r w:rsidRPr="00744DE6">
        <w:rPr>
          <w:rFonts w:ascii="Monotype Corsiva" w:eastAsia="Calibri" w:hAnsi="Monotype Corsiva" w:cs="Times New Roman"/>
          <w:b/>
          <w:sz w:val="24"/>
          <w:szCs w:val="24"/>
          <w:lang w:eastAsia="en-US"/>
        </w:rPr>
        <w:t>Библиотечная жизнь</w:t>
      </w:r>
    </w:p>
    <w:p w:rsidR="00744DE6" w:rsidRPr="00744DE6" w:rsidRDefault="00744DE6" w:rsidP="00744DE6">
      <w:pPr>
        <w:tabs>
          <w:tab w:val="left" w:pos="1875"/>
        </w:tabs>
        <w:rPr>
          <w:rFonts w:ascii="Times New Roman" w:eastAsia="Calibri" w:hAnsi="Times New Roman" w:cs="Times New Roman"/>
          <w:sz w:val="24"/>
          <w:szCs w:val="24"/>
          <w:lang w:eastAsia="en-US"/>
        </w:rPr>
      </w:pPr>
      <w:r w:rsidRPr="00744DE6">
        <w:rPr>
          <w:rFonts w:ascii="Times New Roman" w:eastAsia="Calibri" w:hAnsi="Times New Roman" w:cs="Times New Roman"/>
          <w:noProof/>
          <w:sz w:val="24"/>
          <w:szCs w:val="24"/>
        </w:rPr>
        <w:drawing>
          <wp:inline distT="0" distB="0" distL="0" distR="0">
            <wp:extent cx="2434590" cy="2796621"/>
            <wp:effectExtent l="0" t="0" r="3810" b="3810"/>
            <wp:docPr id="1" name="Рисунок 1" descr="F:\ЗАЯВКА\IMG-20161002-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ЯВКА\IMG-20161002-WA0014.jpg"/>
                    <pic:cNvPicPr>
                      <a:picLocks noChangeAspect="1" noChangeArrowheads="1"/>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460" r="9405"/>
                    <a:stretch/>
                  </pic:blipFill>
                  <pic:spPr bwMode="auto">
                    <a:xfrm>
                      <a:off x="0" y="0"/>
                      <a:ext cx="2436162" cy="279842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744DE6">
        <w:rPr>
          <w:rFonts w:ascii="Times New Roman" w:eastAsia="Calibri" w:hAnsi="Times New Roman" w:cs="Times New Roman"/>
          <w:noProof/>
          <w:sz w:val="24"/>
          <w:szCs w:val="24"/>
        </w:rPr>
        <w:drawing>
          <wp:inline distT="0" distB="0" distL="0" distR="0">
            <wp:extent cx="3387636" cy="2800350"/>
            <wp:effectExtent l="0" t="0" r="3810" b="0"/>
            <wp:docPr id="5" name="Рисунок 5" descr="F:\ЗАЯВКА\IMG-2016100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ЗАЯВКА\IMG-20161002-WA0015.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407" t="8744" r="13670" b="7531"/>
                    <a:stretch/>
                  </pic:blipFill>
                  <pic:spPr bwMode="auto">
                    <a:xfrm>
                      <a:off x="0" y="0"/>
                      <a:ext cx="3403040" cy="281308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44DE6" w:rsidRPr="002F7C50" w:rsidRDefault="00744DE6" w:rsidP="00A91B52">
      <w:pPr>
        <w:spacing w:before="240" w:line="240" w:lineRule="auto"/>
        <w:jc w:val="center"/>
        <w:rPr>
          <w:rFonts w:ascii="Times New Roman" w:hAnsi="Times New Roman" w:cs="Times New Roman"/>
          <w:b/>
          <w:sz w:val="24"/>
          <w:szCs w:val="24"/>
        </w:rPr>
      </w:pPr>
    </w:p>
    <w:p w:rsidR="00995C48" w:rsidRPr="002F7C50" w:rsidRDefault="00995C48" w:rsidP="00A91B52">
      <w:pPr>
        <w:spacing w:before="240" w:line="240" w:lineRule="auto"/>
        <w:jc w:val="both"/>
        <w:rPr>
          <w:rFonts w:ascii="Times New Roman" w:hAnsi="Times New Roman" w:cs="Times New Roman"/>
          <w:bCs/>
          <w:sz w:val="24"/>
          <w:szCs w:val="24"/>
        </w:rPr>
      </w:pPr>
    </w:p>
    <w:p w:rsidR="00995C48" w:rsidRPr="002F7C50" w:rsidRDefault="00995C48" w:rsidP="00A91B52">
      <w:pPr>
        <w:spacing w:before="240" w:line="240" w:lineRule="auto"/>
        <w:jc w:val="both"/>
        <w:rPr>
          <w:rFonts w:ascii="Times New Roman" w:hAnsi="Times New Roman" w:cs="Times New Roman"/>
          <w:sz w:val="24"/>
          <w:szCs w:val="24"/>
        </w:rPr>
      </w:pPr>
    </w:p>
    <w:p w:rsidR="004863B0" w:rsidRDefault="004863B0" w:rsidP="00A91B52">
      <w:pPr>
        <w:spacing w:before="240" w:line="240" w:lineRule="auto"/>
        <w:jc w:val="both"/>
        <w:rPr>
          <w:rFonts w:ascii="Times New Roman" w:hAnsi="Times New Roman" w:cs="Times New Roman"/>
          <w:sz w:val="24"/>
          <w:szCs w:val="24"/>
          <w:u w:val="single"/>
        </w:rPr>
      </w:pPr>
    </w:p>
    <w:p w:rsidR="00744DE6" w:rsidRDefault="00744DE6" w:rsidP="00A91B52">
      <w:pPr>
        <w:spacing w:before="240" w:line="240" w:lineRule="auto"/>
        <w:jc w:val="both"/>
        <w:rPr>
          <w:rFonts w:ascii="Times New Roman" w:hAnsi="Times New Roman" w:cs="Times New Roman"/>
          <w:sz w:val="24"/>
          <w:szCs w:val="24"/>
          <w:u w:val="single"/>
        </w:rPr>
      </w:pPr>
    </w:p>
    <w:p w:rsidR="00744DE6" w:rsidRPr="002F7C50" w:rsidRDefault="00744DE6" w:rsidP="00A91B52">
      <w:pPr>
        <w:spacing w:before="240" w:line="240" w:lineRule="auto"/>
        <w:jc w:val="both"/>
        <w:rPr>
          <w:rFonts w:ascii="Times New Roman" w:hAnsi="Times New Roman" w:cs="Times New Roman"/>
          <w:bCs/>
          <w:sz w:val="24"/>
          <w:szCs w:val="24"/>
        </w:rPr>
      </w:pPr>
    </w:p>
    <w:p w:rsidR="00106CA4" w:rsidRDefault="00106CA4" w:rsidP="00A91B52">
      <w:pPr>
        <w:spacing w:before="240" w:line="240" w:lineRule="auto"/>
        <w:jc w:val="both"/>
        <w:rPr>
          <w:rFonts w:ascii="Times New Roman" w:hAnsi="Times New Roman" w:cs="Times New Roman"/>
          <w:b/>
          <w:bCs/>
          <w:i/>
          <w:sz w:val="24"/>
          <w:szCs w:val="24"/>
        </w:rPr>
      </w:pPr>
    </w:p>
    <w:p w:rsidR="00106CA4" w:rsidRDefault="00106CA4" w:rsidP="00A91B52">
      <w:pPr>
        <w:spacing w:before="240" w:line="240" w:lineRule="auto"/>
        <w:jc w:val="both"/>
        <w:rPr>
          <w:rFonts w:ascii="Times New Roman" w:hAnsi="Times New Roman" w:cs="Times New Roman"/>
          <w:b/>
          <w:bCs/>
          <w:i/>
          <w:sz w:val="24"/>
          <w:szCs w:val="24"/>
        </w:rPr>
      </w:pPr>
    </w:p>
    <w:p w:rsidR="00106CA4" w:rsidRDefault="00106CA4" w:rsidP="00A91B52">
      <w:pPr>
        <w:spacing w:before="240" w:line="240" w:lineRule="auto"/>
        <w:jc w:val="both"/>
        <w:rPr>
          <w:rFonts w:ascii="Times New Roman" w:hAnsi="Times New Roman" w:cs="Times New Roman"/>
          <w:b/>
          <w:bCs/>
          <w:i/>
          <w:sz w:val="24"/>
          <w:szCs w:val="24"/>
        </w:rPr>
      </w:pPr>
    </w:p>
    <w:p w:rsidR="00106CA4" w:rsidRDefault="00106CA4" w:rsidP="00A91B52">
      <w:pPr>
        <w:spacing w:before="240" w:line="240" w:lineRule="auto"/>
        <w:jc w:val="both"/>
        <w:rPr>
          <w:rFonts w:ascii="Times New Roman" w:hAnsi="Times New Roman" w:cs="Times New Roman"/>
          <w:b/>
          <w:bCs/>
          <w:i/>
          <w:sz w:val="24"/>
          <w:szCs w:val="24"/>
        </w:rPr>
      </w:pPr>
    </w:p>
    <w:p w:rsidR="00106CA4" w:rsidRDefault="00106CA4" w:rsidP="00A91B52">
      <w:pPr>
        <w:spacing w:before="240" w:line="240" w:lineRule="auto"/>
        <w:jc w:val="both"/>
        <w:rPr>
          <w:rFonts w:ascii="Times New Roman" w:hAnsi="Times New Roman" w:cs="Times New Roman"/>
          <w:b/>
          <w:bCs/>
          <w:i/>
          <w:sz w:val="24"/>
          <w:szCs w:val="24"/>
        </w:rPr>
      </w:pPr>
    </w:p>
    <w:p w:rsidR="00995C48" w:rsidRPr="002F7C50" w:rsidRDefault="00995C48" w:rsidP="00A91B52">
      <w:pPr>
        <w:spacing w:before="240" w:line="240" w:lineRule="auto"/>
        <w:jc w:val="both"/>
        <w:rPr>
          <w:rFonts w:ascii="Times New Roman" w:hAnsi="Times New Roman" w:cs="Times New Roman"/>
          <w:b/>
          <w:bCs/>
          <w:i/>
          <w:sz w:val="24"/>
          <w:szCs w:val="24"/>
        </w:rPr>
      </w:pPr>
      <w:r w:rsidRPr="002F7C50">
        <w:rPr>
          <w:rFonts w:ascii="Times New Roman" w:hAnsi="Times New Roman" w:cs="Times New Roman"/>
          <w:b/>
          <w:bCs/>
          <w:i/>
          <w:sz w:val="24"/>
          <w:szCs w:val="24"/>
        </w:rPr>
        <w:t>Приложение 2</w:t>
      </w:r>
    </w:p>
    <w:p w:rsidR="00995C48" w:rsidRPr="002F7C50" w:rsidRDefault="00995C48" w:rsidP="00A91B52">
      <w:pPr>
        <w:spacing w:before="240" w:line="240" w:lineRule="auto"/>
        <w:jc w:val="center"/>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t xml:space="preserve">Анализ работы социального педагога </w:t>
      </w:r>
    </w:p>
    <w:p w:rsidR="00995C48" w:rsidRPr="002F7C50" w:rsidRDefault="004863B0" w:rsidP="00A91B52">
      <w:pPr>
        <w:spacing w:before="240" w:line="240" w:lineRule="auto"/>
        <w:jc w:val="center"/>
        <w:rPr>
          <w:rFonts w:ascii="Times New Roman" w:eastAsia="Times New Roman" w:hAnsi="Times New Roman" w:cs="Times New Roman"/>
          <w:b/>
          <w:bCs/>
          <w:sz w:val="24"/>
          <w:szCs w:val="24"/>
        </w:rPr>
      </w:pPr>
      <w:r w:rsidRPr="002F7C50">
        <w:rPr>
          <w:rFonts w:ascii="Times New Roman" w:eastAsia="Times New Roman" w:hAnsi="Times New Roman" w:cs="Times New Roman"/>
          <w:b/>
          <w:bCs/>
          <w:sz w:val="24"/>
          <w:szCs w:val="24"/>
        </w:rPr>
        <w:t>МБОУ «Гимназия №7</w:t>
      </w:r>
      <w:r w:rsidR="00995C48" w:rsidRPr="002F7C50">
        <w:rPr>
          <w:rFonts w:ascii="Times New Roman" w:eastAsia="Times New Roman" w:hAnsi="Times New Roman" w:cs="Times New Roman"/>
          <w:b/>
          <w:bCs/>
          <w:sz w:val="24"/>
          <w:szCs w:val="24"/>
        </w:rPr>
        <w:t>»</w:t>
      </w:r>
      <w:r w:rsidRPr="002F7C50">
        <w:rPr>
          <w:rFonts w:ascii="Times New Roman" w:eastAsia="Times New Roman" w:hAnsi="Times New Roman" w:cs="Times New Roman"/>
          <w:b/>
          <w:bCs/>
          <w:sz w:val="24"/>
          <w:szCs w:val="24"/>
        </w:rPr>
        <w:t xml:space="preserve"> г. Грозного</w:t>
      </w:r>
      <w:r w:rsidR="00660101">
        <w:rPr>
          <w:rFonts w:ascii="Times New Roman" w:eastAsia="Times New Roman" w:hAnsi="Times New Roman" w:cs="Times New Roman"/>
          <w:b/>
          <w:bCs/>
          <w:sz w:val="24"/>
          <w:szCs w:val="24"/>
        </w:rPr>
        <w:t xml:space="preserve"> за </w:t>
      </w:r>
      <w:r w:rsidR="008639FF">
        <w:rPr>
          <w:rFonts w:ascii="Times New Roman" w:eastAsia="Calibri" w:hAnsi="Times New Roman" w:cs="Times New Roman"/>
          <w:b/>
          <w:sz w:val="24"/>
          <w:szCs w:val="24"/>
          <w:lang w:eastAsia="ar-SA"/>
        </w:rPr>
        <w:t>201</w:t>
      </w:r>
      <w:r w:rsidR="00660101">
        <w:rPr>
          <w:rFonts w:ascii="Times New Roman" w:eastAsia="Calibri" w:hAnsi="Times New Roman" w:cs="Times New Roman"/>
          <w:b/>
          <w:sz w:val="24"/>
          <w:szCs w:val="24"/>
          <w:lang w:eastAsia="ar-SA"/>
        </w:rPr>
        <w:t>6</w:t>
      </w:r>
      <w:r w:rsidR="008639FF">
        <w:rPr>
          <w:rFonts w:ascii="Times New Roman" w:eastAsia="Calibri" w:hAnsi="Times New Roman" w:cs="Times New Roman"/>
          <w:b/>
          <w:sz w:val="24"/>
          <w:szCs w:val="24"/>
          <w:lang w:eastAsia="ar-SA"/>
        </w:rPr>
        <w:t>/201</w:t>
      </w:r>
      <w:r w:rsidR="00660101">
        <w:rPr>
          <w:rFonts w:ascii="Times New Roman" w:eastAsia="Calibri" w:hAnsi="Times New Roman" w:cs="Times New Roman"/>
          <w:b/>
          <w:sz w:val="24"/>
          <w:szCs w:val="24"/>
          <w:lang w:eastAsia="ar-SA"/>
        </w:rPr>
        <w:t>7</w:t>
      </w:r>
      <w:r w:rsidR="00660101">
        <w:rPr>
          <w:rFonts w:ascii="Times New Roman" w:eastAsia="Times New Roman" w:hAnsi="Times New Roman" w:cs="Times New Roman"/>
          <w:b/>
          <w:bCs/>
          <w:sz w:val="24"/>
          <w:szCs w:val="24"/>
        </w:rPr>
        <w:t>учебный</w:t>
      </w:r>
      <w:r w:rsidR="00995C48" w:rsidRPr="002F7C50">
        <w:rPr>
          <w:rFonts w:ascii="Times New Roman" w:eastAsia="Times New Roman" w:hAnsi="Times New Roman" w:cs="Times New Roman"/>
          <w:b/>
          <w:bCs/>
          <w:sz w:val="24"/>
          <w:szCs w:val="24"/>
        </w:rPr>
        <w:t xml:space="preserve"> год.</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t> </w:t>
      </w:r>
    </w:p>
    <w:p w:rsidR="00995C48" w:rsidRPr="002F7C50" w:rsidRDefault="00995C48" w:rsidP="00A91B52">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w:t>
      </w:r>
      <w:r w:rsidRPr="002F7C50">
        <w:rPr>
          <w:rFonts w:ascii="Times New Roman" w:eastAsia="Times New Roman" w:hAnsi="Times New Roman" w:cs="Times New Roman"/>
          <w:b/>
          <w:bCs/>
          <w:sz w:val="24"/>
          <w:szCs w:val="24"/>
        </w:rPr>
        <w:t xml:space="preserve"> Статистические данные:</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t> </w:t>
      </w:r>
      <w:r w:rsidRPr="002F7C50">
        <w:rPr>
          <w:rFonts w:ascii="Times New Roman" w:eastAsia="Times New Roman" w:hAnsi="Times New Roman" w:cs="Times New Roman"/>
          <w:sz w:val="24"/>
          <w:szCs w:val="24"/>
        </w:rPr>
        <w:t>Количество учащихся  в школе:</w:t>
      </w:r>
    </w:p>
    <w:p w:rsidR="00995C48" w:rsidRPr="002F7C50" w:rsidRDefault="00660101" w:rsidP="00A91B5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начало года – </w:t>
      </w:r>
      <w:r w:rsidRPr="00412408">
        <w:rPr>
          <w:rFonts w:ascii="Times New Roman" w:eastAsia="Times New Roman" w:hAnsi="Times New Roman" w:cs="Times New Roman"/>
          <w:b/>
          <w:sz w:val="24"/>
          <w:szCs w:val="24"/>
        </w:rPr>
        <w:t>111</w:t>
      </w:r>
      <w:r w:rsidR="002B5845" w:rsidRPr="00412408">
        <w:rPr>
          <w:rFonts w:ascii="Times New Roman" w:eastAsia="Times New Roman" w:hAnsi="Times New Roman" w:cs="Times New Roman"/>
          <w:b/>
          <w:sz w:val="24"/>
          <w:szCs w:val="24"/>
        </w:rPr>
        <w:t>3</w:t>
      </w:r>
    </w:p>
    <w:p w:rsidR="00995C48" w:rsidRPr="002F7C50" w:rsidRDefault="00660101" w:rsidP="00A91B5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конец года  – </w:t>
      </w:r>
      <w:r w:rsidRPr="00412408">
        <w:rPr>
          <w:rFonts w:ascii="Times New Roman" w:eastAsia="Times New Roman" w:hAnsi="Times New Roman" w:cs="Times New Roman"/>
          <w:b/>
          <w:sz w:val="24"/>
          <w:szCs w:val="24"/>
        </w:rPr>
        <w:t>1039</w:t>
      </w:r>
    </w:p>
    <w:p w:rsidR="00412408" w:rsidRDefault="00995C48" w:rsidP="00A91B52">
      <w:pPr>
        <w:spacing w:before="240" w:line="240" w:lineRule="auto"/>
        <w:rPr>
          <w:rFonts w:ascii="Times New Roman" w:eastAsia="Times New Roman" w:hAnsi="Times New Roman" w:cs="Times New Roman"/>
          <w:b/>
          <w:iCs/>
          <w:sz w:val="24"/>
          <w:szCs w:val="24"/>
        </w:rPr>
      </w:pPr>
      <w:r w:rsidRPr="002F7C50">
        <w:rPr>
          <w:rFonts w:ascii="Times New Roman" w:eastAsia="Times New Roman" w:hAnsi="Times New Roman" w:cs="Times New Roman"/>
          <w:sz w:val="24"/>
          <w:szCs w:val="24"/>
        </w:rPr>
        <w:t> </w:t>
      </w:r>
      <w:r w:rsidR="00412408">
        <w:rPr>
          <w:rFonts w:ascii="Times New Roman" w:eastAsia="Times New Roman" w:hAnsi="Times New Roman" w:cs="Times New Roman"/>
          <w:b/>
          <w:iCs/>
          <w:sz w:val="24"/>
          <w:szCs w:val="24"/>
        </w:rPr>
        <w:t>Из них:</w:t>
      </w:r>
    </w:p>
    <w:p w:rsidR="00995C48" w:rsidRPr="00412408" w:rsidRDefault="00995C48" w:rsidP="00A91B52">
      <w:pPr>
        <w:spacing w:before="240" w:line="240" w:lineRule="auto"/>
        <w:rPr>
          <w:rFonts w:ascii="Times New Roman" w:eastAsia="Times New Roman" w:hAnsi="Times New Roman" w:cs="Times New Roman"/>
          <w:b/>
          <w:iCs/>
          <w:sz w:val="24"/>
          <w:szCs w:val="24"/>
        </w:rPr>
      </w:pPr>
      <w:r w:rsidRPr="002F7C50">
        <w:rPr>
          <w:rFonts w:ascii="Times New Roman" w:eastAsia="Times New Roman" w:hAnsi="Times New Roman" w:cs="Times New Roman"/>
          <w:iCs/>
          <w:sz w:val="24"/>
          <w:szCs w:val="24"/>
        </w:rPr>
        <w:t>кол-во учащихся из неполных семей</w:t>
      </w:r>
      <w:r w:rsidR="00836C7A" w:rsidRPr="002F7C50">
        <w:rPr>
          <w:rFonts w:ascii="Times New Roman" w:eastAsia="Times New Roman" w:hAnsi="Times New Roman" w:cs="Times New Roman"/>
          <w:sz w:val="24"/>
          <w:szCs w:val="24"/>
        </w:rPr>
        <w:t xml:space="preserve"> –</w:t>
      </w:r>
      <w:r w:rsidR="00836C7A" w:rsidRPr="00412408">
        <w:rPr>
          <w:rFonts w:ascii="Times New Roman" w:eastAsia="Times New Roman" w:hAnsi="Times New Roman" w:cs="Times New Roman"/>
          <w:b/>
          <w:sz w:val="24"/>
          <w:szCs w:val="24"/>
        </w:rPr>
        <w:t>20</w:t>
      </w:r>
    </w:p>
    <w:p w:rsidR="00995C48" w:rsidRPr="002F7C50" w:rsidRDefault="00995C48" w:rsidP="00A91B52">
      <w:pPr>
        <w:spacing w:before="240" w:line="240" w:lineRule="auto"/>
        <w:rPr>
          <w:rFonts w:ascii="Times New Roman" w:eastAsia="Times New Roman" w:hAnsi="Times New Roman" w:cs="Times New Roman"/>
          <w:b/>
          <w:sz w:val="24"/>
          <w:szCs w:val="24"/>
        </w:rPr>
      </w:pPr>
      <w:r w:rsidRPr="002F7C50">
        <w:rPr>
          <w:rFonts w:ascii="Times New Roman" w:eastAsia="Times New Roman" w:hAnsi="Times New Roman" w:cs="Times New Roman"/>
          <w:sz w:val="24"/>
          <w:szCs w:val="24"/>
        </w:rPr>
        <w:t>Инвалиды</w:t>
      </w:r>
      <w:r w:rsidR="00C44FF0">
        <w:rPr>
          <w:rFonts w:ascii="Times New Roman" w:eastAsia="Times New Roman" w:hAnsi="Times New Roman" w:cs="Times New Roman"/>
          <w:b/>
          <w:sz w:val="24"/>
          <w:szCs w:val="24"/>
        </w:rPr>
        <w:t>-29</w:t>
      </w:r>
    </w:p>
    <w:p w:rsidR="00995C48" w:rsidRPr="002F7C50" w:rsidRDefault="00995C48" w:rsidP="00A91B52">
      <w:pPr>
        <w:spacing w:before="240" w:line="240" w:lineRule="auto"/>
        <w:rPr>
          <w:rFonts w:ascii="Times New Roman" w:eastAsia="Times New Roman" w:hAnsi="Times New Roman" w:cs="Times New Roman"/>
          <w:b/>
          <w:sz w:val="24"/>
          <w:szCs w:val="24"/>
        </w:rPr>
      </w:pPr>
      <w:r w:rsidRPr="002F7C50">
        <w:rPr>
          <w:rFonts w:ascii="Times New Roman" w:eastAsia="Times New Roman" w:hAnsi="Times New Roman" w:cs="Times New Roman"/>
          <w:sz w:val="24"/>
          <w:szCs w:val="24"/>
        </w:rPr>
        <w:t>Сироты</w:t>
      </w:r>
      <w:r w:rsidR="00836C7A" w:rsidRPr="002F7C50">
        <w:rPr>
          <w:rFonts w:ascii="Times New Roman" w:eastAsia="Times New Roman" w:hAnsi="Times New Roman" w:cs="Times New Roman"/>
          <w:b/>
          <w:sz w:val="24"/>
          <w:szCs w:val="24"/>
        </w:rPr>
        <w:t>-1</w:t>
      </w:r>
    </w:p>
    <w:p w:rsidR="00995C48" w:rsidRPr="002F7C50" w:rsidRDefault="00995C48" w:rsidP="00A91B52">
      <w:pPr>
        <w:spacing w:before="240" w:line="240" w:lineRule="auto"/>
        <w:rPr>
          <w:rFonts w:ascii="Times New Roman" w:eastAsiaTheme="minorHAnsi" w:hAnsi="Times New Roman" w:cs="Times New Roman"/>
          <w:b/>
          <w:bCs/>
          <w:sz w:val="24"/>
          <w:szCs w:val="24"/>
          <w:lang w:eastAsia="en-US"/>
        </w:rPr>
      </w:pPr>
      <w:r w:rsidRPr="002F7C50">
        <w:rPr>
          <w:rFonts w:ascii="Times New Roman" w:eastAsiaTheme="minorHAnsi" w:hAnsi="Times New Roman" w:cs="Times New Roman"/>
          <w:bCs/>
          <w:sz w:val="24"/>
          <w:szCs w:val="24"/>
          <w:lang w:eastAsia="en-US"/>
        </w:rPr>
        <w:t>Полусироты</w:t>
      </w:r>
      <w:r w:rsidR="00836C7A" w:rsidRPr="002F7C50">
        <w:rPr>
          <w:rFonts w:ascii="Times New Roman" w:eastAsiaTheme="minorHAnsi" w:hAnsi="Times New Roman" w:cs="Times New Roman"/>
          <w:b/>
          <w:bCs/>
          <w:sz w:val="24"/>
          <w:szCs w:val="24"/>
          <w:lang w:eastAsia="en-US"/>
        </w:rPr>
        <w:t>- 63</w:t>
      </w:r>
    </w:p>
    <w:p w:rsidR="00995C48" w:rsidRPr="002F7C50" w:rsidRDefault="00995C48" w:rsidP="00A91B52">
      <w:pPr>
        <w:spacing w:before="240" w:line="240" w:lineRule="auto"/>
        <w:rPr>
          <w:rFonts w:ascii="Times New Roman" w:eastAsiaTheme="minorHAnsi" w:hAnsi="Times New Roman" w:cs="Times New Roman"/>
          <w:b/>
          <w:bCs/>
          <w:sz w:val="24"/>
          <w:szCs w:val="24"/>
          <w:lang w:eastAsia="en-US"/>
        </w:rPr>
      </w:pPr>
      <w:r w:rsidRPr="002F7C50">
        <w:rPr>
          <w:rFonts w:ascii="Times New Roman" w:eastAsiaTheme="minorHAnsi" w:hAnsi="Times New Roman" w:cs="Times New Roman"/>
          <w:bCs/>
          <w:sz w:val="24"/>
          <w:szCs w:val="24"/>
          <w:lang w:eastAsia="en-US"/>
        </w:rPr>
        <w:t>Многодетные семьи-</w:t>
      </w:r>
      <w:r w:rsidR="00412408" w:rsidRPr="00412408">
        <w:rPr>
          <w:rFonts w:ascii="Times New Roman" w:eastAsiaTheme="minorHAnsi" w:hAnsi="Times New Roman" w:cs="Times New Roman"/>
          <w:b/>
          <w:bCs/>
          <w:sz w:val="24"/>
          <w:szCs w:val="24"/>
          <w:lang w:eastAsia="en-US"/>
        </w:rPr>
        <w:t>400</w:t>
      </w:r>
    </w:p>
    <w:p w:rsidR="00995C48" w:rsidRPr="002F7C50" w:rsidRDefault="00995C48" w:rsidP="00A91B52">
      <w:pPr>
        <w:spacing w:before="240" w:line="240" w:lineRule="auto"/>
        <w:rPr>
          <w:rFonts w:ascii="Times New Roman" w:eastAsiaTheme="minorHAnsi" w:hAnsi="Times New Roman" w:cs="Times New Roman"/>
          <w:b/>
          <w:bCs/>
          <w:sz w:val="24"/>
          <w:szCs w:val="24"/>
          <w:lang w:eastAsia="en-US"/>
        </w:rPr>
      </w:pPr>
      <w:r w:rsidRPr="002F7C50">
        <w:rPr>
          <w:rFonts w:ascii="Times New Roman" w:eastAsiaTheme="minorHAnsi" w:hAnsi="Times New Roman" w:cs="Times New Roman"/>
          <w:bCs/>
          <w:sz w:val="24"/>
          <w:szCs w:val="24"/>
          <w:lang w:eastAsia="en-US"/>
        </w:rPr>
        <w:lastRenderedPageBreak/>
        <w:t>Малообеспеченные семьи</w:t>
      </w:r>
      <w:r w:rsidRPr="002F7C50">
        <w:rPr>
          <w:rFonts w:ascii="Times New Roman" w:eastAsiaTheme="minorHAnsi" w:hAnsi="Times New Roman" w:cs="Times New Roman"/>
          <w:b/>
          <w:bCs/>
          <w:sz w:val="24"/>
          <w:szCs w:val="24"/>
          <w:lang w:eastAsia="en-US"/>
        </w:rPr>
        <w:t>-56</w:t>
      </w:r>
    </w:p>
    <w:p w:rsidR="00995C48" w:rsidRPr="002F7C50" w:rsidRDefault="00995C48" w:rsidP="00A91B52">
      <w:pPr>
        <w:spacing w:before="240" w:line="240" w:lineRule="auto"/>
        <w:rPr>
          <w:rFonts w:ascii="Times New Roman" w:eastAsiaTheme="minorHAnsi" w:hAnsi="Times New Roman" w:cs="Times New Roman"/>
          <w:b/>
          <w:bCs/>
          <w:sz w:val="24"/>
          <w:szCs w:val="24"/>
          <w:lang w:eastAsia="en-US"/>
        </w:rPr>
      </w:pPr>
      <w:r w:rsidRPr="002F7C50">
        <w:rPr>
          <w:rFonts w:ascii="Times New Roman" w:eastAsiaTheme="minorHAnsi" w:hAnsi="Times New Roman" w:cs="Times New Roman"/>
          <w:bCs/>
          <w:sz w:val="24"/>
          <w:szCs w:val="24"/>
          <w:lang w:eastAsia="en-US"/>
        </w:rPr>
        <w:t>С ограниченными  возможностями  здоровья</w:t>
      </w:r>
      <w:r w:rsidRPr="002F7C50">
        <w:rPr>
          <w:rFonts w:ascii="Times New Roman" w:eastAsiaTheme="minorHAnsi" w:hAnsi="Times New Roman" w:cs="Times New Roman"/>
          <w:b/>
          <w:bCs/>
          <w:sz w:val="24"/>
          <w:szCs w:val="24"/>
          <w:lang w:eastAsia="en-US"/>
        </w:rPr>
        <w:t xml:space="preserve">-16 </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iCs/>
          <w:sz w:val="24"/>
          <w:szCs w:val="24"/>
        </w:rPr>
        <w:t xml:space="preserve">Количество </w:t>
      </w:r>
      <w:r w:rsidR="00412408">
        <w:rPr>
          <w:rFonts w:ascii="Times New Roman" w:eastAsia="Times New Roman" w:hAnsi="Times New Roman" w:cs="Times New Roman"/>
          <w:iCs/>
          <w:sz w:val="24"/>
          <w:szCs w:val="24"/>
        </w:rPr>
        <w:t xml:space="preserve">уч-ся, находящихся под опекой- </w:t>
      </w:r>
      <w:r w:rsidR="00412408">
        <w:rPr>
          <w:rFonts w:ascii="Times New Roman" w:eastAsia="Times New Roman" w:hAnsi="Times New Roman" w:cs="Times New Roman"/>
          <w:b/>
          <w:iCs/>
          <w:sz w:val="24"/>
          <w:szCs w:val="24"/>
        </w:rPr>
        <w:t>7</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iCs/>
          <w:sz w:val="24"/>
          <w:szCs w:val="24"/>
        </w:rPr>
        <w:t>Количество уч-ся, состоящих на внутришкольном контроле:-</w:t>
      </w:r>
      <w:r w:rsidRPr="00412408">
        <w:rPr>
          <w:rFonts w:ascii="Times New Roman" w:eastAsia="Times New Roman" w:hAnsi="Times New Roman" w:cs="Times New Roman"/>
          <w:b/>
          <w:iCs/>
          <w:sz w:val="24"/>
          <w:szCs w:val="24"/>
        </w:rPr>
        <w:t>0</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iCs/>
          <w:sz w:val="24"/>
          <w:szCs w:val="24"/>
        </w:rPr>
        <w:t>Детей «группы риска»</w:t>
      </w:r>
      <w:r w:rsidR="00412408">
        <w:rPr>
          <w:rFonts w:ascii="Times New Roman" w:eastAsia="Times New Roman" w:hAnsi="Times New Roman" w:cs="Times New Roman"/>
          <w:sz w:val="24"/>
          <w:szCs w:val="24"/>
        </w:rPr>
        <w:t xml:space="preserve">- </w:t>
      </w:r>
      <w:r w:rsidR="00FD0761">
        <w:rPr>
          <w:rFonts w:ascii="Times New Roman" w:eastAsia="Times New Roman" w:hAnsi="Times New Roman" w:cs="Times New Roman"/>
          <w:b/>
          <w:sz w:val="24"/>
          <w:szCs w:val="24"/>
        </w:rPr>
        <w:t>5</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b/>
          <w:sz w:val="24"/>
          <w:szCs w:val="24"/>
        </w:rPr>
        <w:t>Количество уч-ся, состоящих на учете в КДН</w:t>
      </w:r>
    </w:p>
    <w:p w:rsidR="00995C48" w:rsidRPr="002F7C50" w:rsidRDefault="00FB7C24"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w:t>
      </w:r>
      <w:r w:rsidR="00995C48" w:rsidRPr="002F7C50">
        <w:rPr>
          <w:rFonts w:ascii="Times New Roman" w:eastAsia="Times New Roman" w:hAnsi="Times New Roman" w:cs="Times New Roman"/>
          <w:sz w:val="24"/>
          <w:szCs w:val="24"/>
        </w:rPr>
        <w:t xml:space="preserve"> на начало года - 0</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на конец  года  – 0</w:t>
      </w:r>
    </w:p>
    <w:p w:rsidR="00995C48" w:rsidRPr="002F7C50" w:rsidRDefault="00995C48" w:rsidP="00A91B52">
      <w:pPr>
        <w:spacing w:before="240" w:line="240" w:lineRule="auto"/>
        <w:rPr>
          <w:rFonts w:ascii="Times New Roman" w:eastAsia="Times New Roman" w:hAnsi="Times New Roman" w:cs="Times New Roman"/>
          <w:b/>
          <w:sz w:val="24"/>
          <w:szCs w:val="24"/>
        </w:rPr>
      </w:pPr>
      <w:r w:rsidRPr="002F7C50">
        <w:rPr>
          <w:rFonts w:ascii="Times New Roman" w:eastAsia="Times New Roman" w:hAnsi="Times New Roman" w:cs="Times New Roman"/>
          <w:b/>
          <w:sz w:val="24"/>
          <w:szCs w:val="24"/>
        </w:rPr>
        <w:t>Количество уч-ся, состоящих на учете в ПДН</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на начало года – 0</w:t>
      </w:r>
    </w:p>
    <w:p w:rsidR="00995C48" w:rsidRPr="001616D1"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на конец</w:t>
      </w:r>
      <w:r w:rsidR="001616D1">
        <w:rPr>
          <w:rFonts w:ascii="Times New Roman" w:eastAsia="Times New Roman" w:hAnsi="Times New Roman" w:cs="Times New Roman"/>
          <w:sz w:val="24"/>
          <w:szCs w:val="24"/>
        </w:rPr>
        <w:t xml:space="preserve"> года – 0</w:t>
      </w:r>
    </w:p>
    <w:p w:rsidR="00995C48" w:rsidRPr="002F7C50" w:rsidRDefault="00995C48" w:rsidP="00A91B52">
      <w:pPr>
        <w:spacing w:before="240" w:line="240" w:lineRule="auto"/>
        <w:rPr>
          <w:rFonts w:ascii="Times New Roman" w:eastAsia="Times New Roman" w:hAnsi="Times New Roman" w:cs="Times New Roman"/>
          <w:b/>
          <w:sz w:val="24"/>
          <w:szCs w:val="24"/>
        </w:rPr>
      </w:pPr>
      <w:r w:rsidRPr="002F7C50">
        <w:rPr>
          <w:rFonts w:ascii="Times New Roman" w:eastAsia="Times New Roman" w:hAnsi="Times New Roman" w:cs="Times New Roman"/>
          <w:b/>
          <w:sz w:val="24"/>
          <w:szCs w:val="24"/>
        </w:rPr>
        <w:t>Кол-во правонарушений в этом учебном году</w:t>
      </w:r>
      <w:r w:rsidRPr="002F7C50">
        <w:rPr>
          <w:rFonts w:ascii="Times New Roman" w:eastAsia="Times New Roman" w:hAnsi="Times New Roman" w:cs="Times New Roman"/>
          <w:sz w:val="24"/>
          <w:szCs w:val="24"/>
        </w:rPr>
        <w:t xml:space="preserve"> – 0</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b/>
          <w:sz w:val="24"/>
          <w:szCs w:val="24"/>
        </w:rPr>
        <w:t xml:space="preserve"> Кол-во Советов профилактики за год  </w:t>
      </w:r>
      <w:r w:rsidRPr="002F7C50">
        <w:rPr>
          <w:rFonts w:ascii="Times New Roman" w:eastAsia="Times New Roman" w:hAnsi="Times New Roman" w:cs="Times New Roman"/>
          <w:sz w:val="24"/>
          <w:szCs w:val="24"/>
        </w:rPr>
        <w:t xml:space="preserve"> - 5</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b/>
          <w:sz w:val="24"/>
          <w:szCs w:val="24"/>
        </w:rPr>
        <w:t>Кол-во учащихся, прошедших через Совет профилактики в этом учебном году</w:t>
      </w:r>
      <w:r w:rsidRPr="002F7C50">
        <w:rPr>
          <w:rFonts w:ascii="Times New Roman" w:eastAsia="Times New Roman" w:hAnsi="Times New Roman" w:cs="Times New Roman"/>
          <w:sz w:val="24"/>
          <w:szCs w:val="24"/>
        </w:rPr>
        <w:t xml:space="preserve"> – </w:t>
      </w:r>
      <w:r w:rsidRPr="001616D1">
        <w:rPr>
          <w:rFonts w:ascii="Times New Roman" w:eastAsia="Times New Roman" w:hAnsi="Times New Roman" w:cs="Times New Roman"/>
          <w:b/>
          <w:sz w:val="24"/>
          <w:szCs w:val="24"/>
        </w:rPr>
        <w:t xml:space="preserve">48  </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b/>
          <w:sz w:val="24"/>
          <w:szCs w:val="24"/>
        </w:rPr>
        <w:t>Количество рейдов по семьям</w:t>
      </w:r>
      <w:r w:rsidRPr="002F7C50">
        <w:rPr>
          <w:rFonts w:ascii="Times New Roman" w:eastAsia="Times New Roman" w:hAnsi="Times New Roman" w:cs="Times New Roman"/>
          <w:sz w:val="24"/>
          <w:szCs w:val="24"/>
        </w:rPr>
        <w:t xml:space="preserve"> : посе</w:t>
      </w:r>
      <w:r w:rsidR="0061483B" w:rsidRPr="002F7C50">
        <w:rPr>
          <w:rFonts w:ascii="Times New Roman" w:eastAsia="Times New Roman" w:hAnsi="Times New Roman" w:cs="Times New Roman"/>
          <w:sz w:val="24"/>
          <w:szCs w:val="24"/>
        </w:rPr>
        <w:t xml:space="preserve">щений- 11 , опекунские семьи – </w:t>
      </w:r>
      <w:r w:rsidR="0061483B" w:rsidRPr="001616D1">
        <w:rPr>
          <w:rFonts w:ascii="Times New Roman" w:eastAsia="Times New Roman" w:hAnsi="Times New Roman" w:cs="Times New Roman"/>
          <w:b/>
          <w:sz w:val="24"/>
          <w:szCs w:val="24"/>
        </w:rPr>
        <w:t>1</w:t>
      </w:r>
      <w:r w:rsidRPr="001616D1">
        <w:rPr>
          <w:rFonts w:ascii="Times New Roman" w:eastAsia="Times New Roman" w:hAnsi="Times New Roman" w:cs="Times New Roman"/>
          <w:b/>
          <w:sz w:val="24"/>
          <w:szCs w:val="24"/>
        </w:rPr>
        <w:t>.</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Количество индивидуальных консультаций с (детьми/родителями) –</w:t>
      </w:r>
      <w:r w:rsidRPr="001616D1">
        <w:rPr>
          <w:rFonts w:ascii="Times New Roman" w:eastAsia="Times New Roman" w:hAnsi="Times New Roman" w:cs="Times New Roman"/>
          <w:b/>
          <w:sz w:val="24"/>
          <w:szCs w:val="24"/>
        </w:rPr>
        <w:t>29</w:t>
      </w:r>
      <w:r w:rsidRPr="002F7C50">
        <w:rPr>
          <w:rFonts w:ascii="Times New Roman" w:eastAsia="Times New Roman" w:hAnsi="Times New Roman" w:cs="Times New Roman"/>
          <w:sz w:val="24"/>
          <w:szCs w:val="24"/>
        </w:rPr>
        <w:t xml:space="preserve"> бесед, консультаций – </w:t>
      </w:r>
      <w:r w:rsidRPr="001616D1">
        <w:rPr>
          <w:rFonts w:ascii="Times New Roman" w:eastAsia="Times New Roman" w:hAnsi="Times New Roman" w:cs="Times New Roman"/>
          <w:b/>
          <w:sz w:val="24"/>
          <w:szCs w:val="24"/>
        </w:rPr>
        <w:t>56</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Количество родительских собраний, в которых принимали участие - </w:t>
      </w:r>
      <w:r w:rsidRPr="001616D1">
        <w:rPr>
          <w:rFonts w:ascii="Times New Roman" w:eastAsia="Times New Roman" w:hAnsi="Times New Roman" w:cs="Times New Roman"/>
          <w:b/>
          <w:sz w:val="24"/>
          <w:szCs w:val="24"/>
        </w:rPr>
        <w:t xml:space="preserve">16 </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Общешкольное родительское собрание -4, классные родительские собрания- </w:t>
      </w:r>
      <w:r w:rsidRPr="001616D1">
        <w:rPr>
          <w:rFonts w:ascii="Times New Roman" w:eastAsia="Times New Roman" w:hAnsi="Times New Roman" w:cs="Times New Roman"/>
          <w:b/>
          <w:sz w:val="24"/>
          <w:szCs w:val="24"/>
        </w:rPr>
        <w:t>12</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Количество бесед проведенных с участием участковых инспекторов –</w:t>
      </w:r>
      <w:r w:rsidR="00FD0761">
        <w:rPr>
          <w:rFonts w:ascii="Times New Roman" w:eastAsia="Times New Roman" w:hAnsi="Times New Roman" w:cs="Times New Roman"/>
          <w:b/>
          <w:sz w:val="24"/>
          <w:szCs w:val="24"/>
        </w:rPr>
        <w:t>5</w:t>
      </w:r>
      <w:r w:rsidRPr="002F7C50">
        <w:rPr>
          <w:rFonts w:ascii="Times New Roman" w:eastAsia="Times New Roman" w:hAnsi="Times New Roman" w:cs="Times New Roman"/>
          <w:sz w:val="24"/>
          <w:szCs w:val="24"/>
        </w:rPr>
        <w:t>+ родительское собрание.</w:t>
      </w:r>
    </w:p>
    <w:p w:rsidR="00F63DF3"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Количество бесед проведенных с участие</w:t>
      </w:r>
      <w:r w:rsidR="00106CA4">
        <w:rPr>
          <w:rFonts w:ascii="Times New Roman" w:eastAsia="Times New Roman" w:hAnsi="Times New Roman" w:cs="Times New Roman"/>
          <w:sz w:val="24"/>
          <w:szCs w:val="24"/>
        </w:rPr>
        <w:t xml:space="preserve">м врачей – специалистов – </w:t>
      </w:r>
      <w:r w:rsidR="00106CA4" w:rsidRPr="001616D1">
        <w:rPr>
          <w:rFonts w:ascii="Times New Roman" w:eastAsia="Times New Roman" w:hAnsi="Times New Roman" w:cs="Times New Roman"/>
          <w:b/>
          <w:sz w:val="24"/>
          <w:szCs w:val="24"/>
        </w:rPr>
        <w:t>4</w:t>
      </w:r>
      <w:r w:rsidR="00106CA4">
        <w:rPr>
          <w:rFonts w:ascii="Times New Roman" w:eastAsia="Times New Roman" w:hAnsi="Times New Roman" w:cs="Times New Roman"/>
          <w:sz w:val="24"/>
          <w:szCs w:val="24"/>
        </w:rPr>
        <w:t xml:space="preserve"> .  </w:t>
      </w:r>
    </w:p>
    <w:p w:rsidR="00995C48" w:rsidRPr="002F7C50" w:rsidRDefault="00995C48" w:rsidP="004863B0">
      <w:pPr>
        <w:spacing w:before="240" w:line="240" w:lineRule="auto"/>
        <w:jc w:val="center"/>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lastRenderedPageBreak/>
        <w:t>2. Аналитическая часть.</w:t>
      </w:r>
    </w:p>
    <w:p w:rsidR="00995C48" w:rsidRPr="002F7C50" w:rsidRDefault="0032474A" w:rsidP="00A91B52">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t>Проблема</w:t>
      </w:r>
      <w:r w:rsidR="00995C48" w:rsidRPr="002F7C50">
        <w:rPr>
          <w:rFonts w:ascii="Times New Roman" w:eastAsia="Times New Roman" w:hAnsi="Times New Roman" w:cs="Times New Roman"/>
          <w:b/>
          <w:bCs/>
          <w:sz w:val="24"/>
          <w:szCs w:val="24"/>
        </w:rPr>
        <w:t>: опоздания на занятия, пропуски уроков, плохая успеваемость.</w:t>
      </w:r>
    </w:p>
    <w:p w:rsidR="00995C48" w:rsidRPr="002F7C50" w:rsidRDefault="00995C48" w:rsidP="004863B0">
      <w:pPr>
        <w:shd w:val="clear" w:color="auto" w:fill="FFFFFF"/>
        <w:spacing w:before="240" w:line="240" w:lineRule="auto"/>
        <w:ind w:firstLine="91"/>
        <w:jc w:val="both"/>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t xml:space="preserve"> Цель: </w:t>
      </w:r>
      <w:r w:rsidRPr="002F7C50">
        <w:rPr>
          <w:rFonts w:ascii="Times New Roman" w:eastAsia="Times New Roman" w:hAnsi="Times New Roman" w:cs="Times New Roman"/>
          <w:sz w:val="24"/>
          <w:szCs w:val="24"/>
        </w:rPr>
        <w:t xml:space="preserve">- социально-психологическое сопровождение учебно-воспитательного </w:t>
      </w:r>
      <w:r w:rsidRPr="002F7C50">
        <w:rPr>
          <w:rFonts w:ascii="Times New Roman" w:eastAsia="Times New Roman" w:hAnsi="Times New Roman" w:cs="Times New Roman"/>
          <w:spacing w:val="-1"/>
          <w:sz w:val="24"/>
          <w:szCs w:val="24"/>
        </w:rPr>
        <w:t xml:space="preserve">процесса, результатом которого является создание благоприятного </w:t>
      </w:r>
      <w:r w:rsidRPr="002F7C50">
        <w:rPr>
          <w:rFonts w:ascii="Times New Roman" w:eastAsia="Times New Roman" w:hAnsi="Times New Roman" w:cs="Times New Roman"/>
          <w:sz w:val="24"/>
          <w:szCs w:val="24"/>
        </w:rPr>
        <w:t>социально-психологического климата как основного условия развития, саморазвития; социализации личности;</w:t>
      </w:r>
    </w:p>
    <w:p w:rsidR="00995C48" w:rsidRPr="002F7C50" w:rsidRDefault="00995C48" w:rsidP="004863B0">
      <w:pPr>
        <w:shd w:val="clear" w:color="auto" w:fill="FFFFFF"/>
        <w:spacing w:before="240" w:line="240" w:lineRule="auto"/>
        <w:ind w:left="10" w:right="7"/>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достичь такого уровня мотивации социально-полезной деятельности, </w:t>
      </w:r>
      <w:r w:rsidRPr="002F7C50">
        <w:rPr>
          <w:rFonts w:ascii="Times New Roman" w:eastAsia="Times New Roman" w:hAnsi="Times New Roman" w:cs="Times New Roman"/>
          <w:spacing w:val="-2"/>
          <w:sz w:val="24"/>
          <w:szCs w:val="24"/>
        </w:rPr>
        <w:t xml:space="preserve">при котором практически исключены какие-либо правонарушения или </w:t>
      </w:r>
      <w:r w:rsidRPr="002F7C50">
        <w:rPr>
          <w:rFonts w:ascii="Times New Roman" w:eastAsia="Times New Roman" w:hAnsi="Times New Roman" w:cs="Times New Roman"/>
          <w:sz w:val="24"/>
          <w:szCs w:val="24"/>
        </w:rPr>
        <w:t>преступления со стороны учащихся.</w:t>
      </w:r>
    </w:p>
    <w:p w:rsidR="00995C48" w:rsidRPr="002F7C50" w:rsidRDefault="00995C48" w:rsidP="004863B0">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t>Задачи:</w:t>
      </w:r>
    </w:p>
    <w:p w:rsidR="00995C48" w:rsidRPr="002F7C50" w:rsidRDefault="00995C48" w:rsidP="004863B0">
      <w:pPr>
        <w:shd w:val="clear" w:color="auto" w:fill="FFFFFF"/>
        <w:spacing w:before="240" w:line="240" w:lineRule="auto"/>
        <w:ind w:left="851" w:right="151" w:hanging="350"/>
        <w:jc w:val="both"/>
        <w:rPr>
          <w:rFonts w:ascii="Times New Roman" w:eastAsia="Times New Roman" w:hAnsi="Times New Roman" w:cs="Times New Roman"/>
          <w:sz w:val="24"/>
          <w:szCs w:val="24"/>
        </w:rPr>
      </w:pPr>
      <w:r w:rsidRPr="002F7C50">
        <w:rPr>
          <w:rFonts w:ascii="Times New Roman" w:eastAsia="Times New Roman" w:hAnsi="Times New Roman" w:cs="Times New Roman"/>
          <w:spacing w:val="-17"/>
          <w:sz w:val="24"/>
          <w:szCs w:val="24"/>
        </w:rPr>
        <w:t>1.</w:t>
      </w:r>
      <w:r w:rsidR="001B6F33" w:rsidRPr="002F7C50">
        <w:rPr>
          <w:rFonts w:ascii="Times New Roman" w:eastAsia="Times New Roman" w:hAnsi="Times New Roman" w:cs="Times New Roman"/>
          <w:sz w:val="24"/>
          <w:szCs w:val="24"/>
        </w:rPr>
        <w:t>   </w:t>
      </w:r>
      <w:r w:rsidRPr="002F7C50">
        <w:rPr>
          <w:rFonts w:ascii="Times New Roman" w:eastAsia="Times New Roman" w:hAnsi="Times New Roman" w:cs="Times New Roman"/>
          <w:sz w:val="24"/>
          <w:szCs w:val="24"/>
        </w:rPr>
        <w:t xml:space="preserve">Обеспечение социально-психологических условий для успешного обучения и развития личности, ее социализация и профессионального </w:t>
      </w:r>
      <w:r w:rsidRPr="002F7C50">
        <w:rPr>
          <w:rFonts w:ascii="Times New Roman" w:eastAsia="Times New Roman" w:hAnsi="Times New Roman" w:cs="Times New Roman"/>
          <w:spacing w:val="-2"/>
          <w:sz w:val="24"/>
          <w:szCs w:val="24"/>
        </w:rPr>
        <w:t>становления.</w:t>
      </w:r>
    </w:p>
    <w:p w:rsidR="00995C48" w:rsidRPr="002F7C50" w:rsidRDefault="00995C48" w:rsidP="004863B0">
      <w:pPr>
        <w:shd w:val="clear" w:color="auto" w:fill="FFFFFF"/>
        <w:spacing w:before="240" w:line="240" w:lineRule="auto"/>
        <w:ind w:left="851" w:right="151" w:hanging="350"/>
        <w:jc w:val="both"/>
        <w:rPr>
          <w:rFonts w:ascii="Times New Roman" w:eastAsia="Times New Roman" w:hAnsi="Times New Roman" w:cs="Times New Roman"/>
          <w:sz w:val="24"/>
          <w:szCs w:val="24"/>
        </w:rPr>
      </w:pPr>
      <w:r w:rsidRPr="002F7C50">
        <w:rPr>
          <w:rFonts w:ascii="Times New Roman" w:eastAsia="Times New Roman" w:hAnsi="Times New Roman" w:cs="Times New Roman"/>
          <w:spacing w:val="-15"/>
          <w:sz w:val="24"/>
          <w:szCs w:val="24"/>
        </w:rPr>
        <w:t>2.</w:t>
      </w:r>
      <w:r w:rsidR="001B6F33" w:rsidRPr="002F7C50">
        <w:rPr>
          <w:rFonts w:ascii="Times New Roman" w:eastAsia="Times New Roman" w:hAnsi="Times New Roman" w:cs="Times New Roman"/>
          <w:sz w:val="24"/>
          <w:szCs w:val="24"/>
        </w:rPr>
        <w:t>   </w:t>
      </w:r>
      <w:r w:rsidRPr="002F7C50">
        <w:rPr>
          <w:rFonts w:ascii="Times New Roman" w:eastAsia="Times New Roman" w:hAnsi="Times New Roman" w:cs="Times New Roman"/>
          <w:spacing w:val="-1"/>
          <w:sz w:val="24"/>
          <w:szCs w:val="24"/>
        </w:rPr>
        <w:t xml:space="preserve">Осуществление социальной опеки и защиты прав учащихся, особенно </w:t>
      </w:r>
      <w:r w:rsidRPr="002F7C50">
        <w:rPr>
          <w:rFonts w:ascii="Times New Roman" w:eastAsia="Times New Roman" w:hAnsi="Times New Roman" w:cs="Times New Roman"/>
          <w:sz w:val="24"/>
          <w:szCs w:val="24"/>
        </w:rPr>
        <w:t>находящихся в трудной жизненной ситуации,</w:t>
      </w:r>
    </w:p>
    <w:p w:rsidR="00995C48" w:rsidRPr="002F7C50" w:rsidRDefault="00995C48" w:rsidP="004863B0">
      <w:pPr>
        <w:shd w:val="clear" w:color="auto" w:fill="FFFFFF"/>
        <w:spacing w:before="240" w:line="240" w:lineRule="auto"/>
        <w:ind w:left="851" w:right="154" w:hanging="360"/>
        <w:jc w:val="both"/>
        <w:rPr>
          <w:rFonts w:ascii="Times New Roman" w:eastAsia="Times New Roman" w:hAnsi="Times New Roman" w:cs="Times New Roman"/>
          <w:sz w:val="24"/>
          <w:szCs w:val="24"/>
        </w:rPr>
      </w:pPr>
      <w:r w:rsidRPr="002F7C50">
        <w:rPr>
          <w:rFonts w:ascii="Times New Roman" w:eastAsia="Times New Roman" w:hAnsi="Times New Roman" w:cs="Times New Roman"/>
          <w:spacing w:val="-11"/>
          <w:sz w:val="24"/>
          <w:szCs w:val="24"/>
        </w:rPr>
        <w:t>3.</w:t>
      </w:r>
      <w:r w:rsidR="001B6F33" w:rsidRPr="002F7C50">
        <w:rPr>
          <w:rFonts w:ascii="Times New Roman" w:eastAsia="Times New Roman" w:hAnsi="Times New Roman" w:cs="Times New Roman"/>
          <w:sz w:val="24"/>
          <w:szCs w:val="24"/>
        </w:rPr>
        <w:t>  </w:t>
      </w:r>
      <w:r w:rsidRPr="002F7C50">
        <w:rPr>
          <w:rFonts w:ascii="Times New Roman" w:eastAsia="Times New Roman" w:hAnsi="Times New Roman" w:cs="Times New Roman"/>
          <w:sz w:val="24"/>
          <w:szCs w:val="24"/>
        </w:rPr>
        <w:t xml:space="preserve">Изучение социально-психологических проблем воспитательной </w:t>
      </w:r>
      <w:r w:rsidRPr="002F7C50">
        <w:rPr>
          <w:rFonts w:ascii="Times New Roman" w:eastAsia="Times New Roman" w:hAnsi="Times New Roman" w:cs="Times New Roman"/>
          <w:spacing w:val="-1"/>
          <w:sz w:val="24"/>
          <w:szCs w:val="24"/>
        </w:rPr>
        <w:t xml:space="preserve">деятельности, стиля руководства учебно-воспитательным процессом, </w:t>
      </w:r>
      <w:r w:rsidRPr="002F7C50">
        <w:rPr>
          <w:rFonts w:ascii="Times New Roman" w:eastAsia="Times New Roman" w:hAnsi="Times New Roman" w:cs="Times New Roman"/>
          <w:spacing w:val="-3"/>
          <w:sz w:val="24"/>
          <w:szCs w:val="24"/>
        </w:rPr>
        <w:t xml:space="preserve">выявление ошибок с целью предотвращения их негативного влияния на </w:t>
      </w:r>
      <w:r w:rsidRPr="002F7C50">
        <w:rPr>
          <w:rFonts w:ascii="Times New Roman" w:eastAsia="Times New Roman" w:hAnsi="Times New Roman" w:cs="Times New Roman"/>
          <w:sz w:val="24"/>
          <w:szCs w:val="24"/>
        </w:rPr>
        <w:t>жизнедеятельность учебного заведения.</w:t>
      </w:r>
    </w:p>
    <w:p w:rsidR="00995C48" w:rsidRPr="002F7C50" w:rsidRDefault="00995C48" w:rsidP="004863B0">
      <w:pPr>
        <w:shd w:val="clear" w:color="auto" w:fill="FFFFFF"/>
        <w:spacing w:before="240" w:line="240" w:lineRule="auto"/>
        <w:ind w:left="851" w:right="151" w:hanging="358"/>
        <w:jc w:val="both"/>
        <w:rPr>
          <w:rFonts w:ascii="Times New Roman" w:eastAsia="Times New Roman" w:hAnsi="Times New Roman" w:cs="Times New Roman"/>
          <w:sz w:val="24"/>
          <w:szCs w:val="24"/>
        </w:rPr>
      </w:pPr>
      <w:r w:rsidRPr="002F7C50">
        <w:rPr>
          <w:rFonts w:ascii="Times New Roman" w:eastAsia="Times New Roman" w:hAnsi="Times New Roman" w:cs="Times New Roman"/>
          <w:spacing w:val="-12"/>
          <w:sz w:val="24"/>
          <w:szCs w:val="24"/>
        </w:rPr>
        <w:t>4.</w:t>
      </w:r>
      <w:r w:rsidR="001B6F33" w:rsidRPr="002F7C50">
        <w:rPr>
          <w:rFonts w:ascii="Times New Roman" w:eastAsia="Times New Roman" w:hAnsi="Times New Roman" w:cs="Times New Roman"/>
          <w:sz w:val="24"/>
          <w:szCs w:val="24"/>
        </w:rPr>
        <w:t>   </w:t>
      </w:r>
      <w:r w:rsidRPr="002F7C50">
        <w:rPr>
          <w:rFonts w:ascii="Times New Roman" w:eastAsia="Times New Roman" w:hAnsi="Times New Roman" w:cs="Times New Roman"/>
          <w:sz w:val="24"/>
          <w:szCs w:val="24"/>
        </w:rPr>
        <w:t>Содействие укреплению взаимопонимания и взаимодействия между субъектами воспитательного процесса.</w:t>
      </w:r>
    </w:p>
    <w:p w:rsidR="00995C48" w:rsidRPr="002F7C50" w:rsidRDefault="00995C48" w:rsidP="004863B0">
      <w:pPr>
        <w:shd w:val="clear" w:color="auto" w:fill="FFFFFF"/>
        <w:spacing w:before="240" w:line="240" w:lineRule="auto"/>
        <w:ind w:left="851" w:right="149" w:hanging="362"/>
        <w:jc w:val="both"/>
        <w:rPr>
          <w:rFonts w:ascii="Times New Roman" w:eastAsia="Times New Roman" w:hAnsi="Times New Roman" w:cs="Times New Roman"/>
          <w:sz w:val="24"/>
          <w:szCs w:val="24"/>
        </w:rPr>
      </w:pPr>
      <w:r w:rsidRPr="002F7C50">
        <w:rPr>
          <w:rFonts w:ascii="Times New Roman" w:eastAsia="Times New Roman" w:hAnsi="Times New Roman" w:cs="Times New Roman"/>
          <w:spacing w:val="-11"/>
          <w:sz w:val="24"/>
          <w:szCs w:val="24"/>
        </w:rPr>
        <w:t>5.</w:t>
      </w:r>
      <w:r w:rsidR="001B6F33" w:rsidRPr="002F7C50">
        <w:rPr>
          <w:rFonts w:ascii="Times New Roman" w:eastAsia="Times New Roman" w:hAnsi="Times New Roman" w:cs="Times New Roman"/>
          <w:sz w:val="24"/>
          <w:szCs w:val="24"/>
        </w:rPr>
        <w:t>   </w:t>
      </w:r>
      <w:r w:rsidRPr="002F7C50">
        <w:rPr>
          <w:rFonts w:ascii="Times New Roman" w:eastAsia="Times New Roman" w:hAnsi="Times New Roman" w:cs="Times New Roman"/>
          <w:spacing w:val="-1"/>
          <w:sz w:val="24"/>
          <w:szCs w:val="24"/>
        </w:rPr>
        <w:t xml:space="preserve">Развитие индивидуальных интересов и потребностей учащихся, </w:t>
      </w:r>
      <w:r w:rsidRPr="002F7C50">
        <w:rPr>
          <w:rFonts w:ascii="Times New Roman" w:eastAsia="Times New Roman" w:hAnsi="Times New Roman" w:cs="Times New Roman"/>
          <w:sz w:val="24"/>
          <w:szCs w:val="24"/>
        </w:rPr>
        <w:t xml:space="preserve">способствующих их нравственному становлению как </w:t>
      </w:r>
      <w:r w:rsidRPr="002F7C50">
        <w:rPr>
          <w:rFonts w:ascii="Times New Roman" w:eastAsia="Times New Roman" w:hAnsi="Times New Roman" w:cs="Times New Roman"/>
          <w:b/>
          <w:bCs/>
          <w:sz w:val="24"/>
          <w:szCs w:val="24"/>
        </w:rPr>
        <w:t> </w:t>
      </w:r>
      <w:r w:rsidRPr="002F7C50">
        <w:rPr>
          <w:rFonts w:ascii="Times New Roman" w:eastAsia="Times New Roman" w:hAnsi="Times New Roman" w:cs="Times New Roman"/>
          <w:sz w:val="24"/>
          <w:szCs w:val="24"/>
        </w:rPr>
        <w:t>социально-значимойличности,</w:t>
      </w:r>
    </w:p>
    <w:p w:rsidR="00995C48" w:rsidRPr="002F7C50" w:rsidRDefault="001B6F33" w:rsidP="004863B0">
      <w:pPr>
        <w:shd w:val="clear" w:color="auto" w:fill="FFFFFF"/>
        <w:spacing w:before="240" w:line="240" w:lineRule="auto"/>
        <w:ind w:left="709" w:right="154" w:hanging="204"/>
        <w:jc w:val="both"/>
        <w:rPr>
          <w:rFonts w:ascii="Times New Roman" w:eastAsia="Times New Roman" w:hAnsi="Times New Roman" w:cs="Times New Roman"/>
          <w:sz w:val="24"/>
          <w:szCs w:val="24"/>
        </w:rPr>
      </w:pPr>
      <w:r w:rsidRPr="002F7C50">
        <w:rPr>
          <w:rFonts w:ascii="Times New Roman" w:eastAsia="Times New Roman" w:hAnsi="Times New Roman" w:cs="Times New Roman"/>
          <w:spacing w:val="-12"/>
          <w:sz w:val="24"/>
          <w:szCs w:val="24"/>
        </w:rPr>
        <w:t>6.   </w:t>
      </w:r>
      <w:r w:rsidR="00995C48" w:rsidRPr="002F7C50">
        <w:rPr>
          <w:rFonts w:ascii="Times New Roman" w:eastAsia="Times New Roman" w:hAnsi="Times New Roman" w:cs="Times New Roman"/>
          <w:spacing w:val="-1"/>
          <w:sz w:val="24"/>
          <w:szCs w:val="24"/>
        </w:rPr>
        <w:t xml:space="preserve">Проведение консультативно-просветительской работы среди учащихся, </w:t>
      </w:r>
      <w:r w:rsidR="00995C48" w:rsidRPr="002F7C50">
        <w:rPr>
          <w:rFonts w:ascii="Times New Roman" w:eastAsia="Times New Roman" w:hAnsi="Times New Roman" w:cs="Times New Roman"/>
          <w:sz w:val="24"/>
          <w:szCs w:val="24"/>
        </w:rPr>
        <w:t>педагогических работников, родителей.</w:t>
      </w:r>
    </w:p>
    <w:p w:rsidR="00995C48" w:rsidRPr="002F7C50" w:rsidRDefault="00995C48" w:rsidP="004863B0">
      <w:pPr>
        <w:shd w:val="clear" w:color="auto" w:fill="FFFFFF"/>
        <w:spacing w:before="240" w:line="240" w:lineRule="auto"/>
        <w:ind w:left="851" w:right="154"/>
        <w:jc w:val="both"/>
        <w:rPr>
          <w:rFonts w:ascii="Times New Roman" w:eastAsia="Times New Roman" w:hAnsi="Times New Roman" w:cs="Times New Roman"/>
          <w:sz w:val="24"/>
          <w:szCs w:val="24"/>
        </w:rPr>
      </w:pPr>
      <w:r w:rsidRPr="002F7C50">
        <w:rPr>
          <w:rFonts w:ascii="Times New Roman" w:eastAsia="Times New Roman" w:hAnsi="Times New Roman" w:cs="Times New Roman"/>
          <w:spacing w:val="-12"/>
          <w:sz w:val="24"/>
          <w:szCs w:val="24"/>
        </w:rPr>
        <w:t> </w:t>
      </w:r>
    </w:p>
    <w:p w:rsidR="00995C48" w:rsidRPr="002F7C50" w:rsidRDefault="001B6F33" w:rsidP="004863B0">
      <w:pPr>
        <w:shd w:val="clear" w:color="auto" w:fill="FFFFFF"/>
        <w:spacing w:before="240" w:line="240" w:lineRule="auto"/>
        <w:ind w:left="851" w:right="146" w:hanging="346"/>
        <w:jc w:val="both"/>
        <w:rPr>
          <w:rFonts w:ascii="Times New Roman" w:eastAsia="Times New Roman" w:hAnsi="Times New Roman" w:cs="Times New Roman"/>
          <w:sz w:val="24"/>
          <w:szCs w:val="24"/>
        </w:rPr>
      </w:pPr>
      <w:r w:rsidRPr="002F7C50">
        <w:rPr>
          <w:rFonts w:ascii="Times New Roman" w:eastAsia="Times New Roman" w:hAnsi="Times New Roman" w:cs="Times New Roman"/>
          <w:spacing w:val="-14"/>
          <w:sz w:val="24"/>
          <w:szCs w:val="24"/>
        </w:rPr>
        <w:t>7.   </w:t>
      </w:r>
      <w:r w:rsidR="00995C48" w:rsidRPr="002F7C50">
        <w:rPr>
          <w:rFonts w:ascii="Times New Roman" w:eastAsia="Times New Roman" w:hAnsi="Times New Roman" w:cs="Times New Roman"/>
          <w:spacing w:val="-2"/>
          <w:sz w:val="24"/>
          <w:szCs w:val="24"/>
        </w:rPr>
        <w:t>Проведение профилактической работы и пропаганда здорового</w:t>
      </w:r>
      <w:r w:rsidR="00995C48" w:rsidRPr="002F7C50">
        <w:rPr>
          <w:rFonts w:ascii="Times New Roman" w:eastAsia="Times New Roman" w:hAnsi="Times New Roman" w:cs="Times New Roman"/>
          <w:sz w:val="24"/>
          <w:szCs w:val="24"/>
        </w:rPr>
        <w:t>образа жизни среди учащихся, педагогов и родителей.</w:t>
      </w:r>
    </w:p>
    <w:p w:rsidR="00995C48" w:rsidRPr="002F7C50" w:rsidRDefault="00995C48" w:rsidP="004863B0">
      <w:pPr>
        <w:spacing w:before="240" w:line="240" w:lineRule="auto"/>
        <w:jc w:val="center"/>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t>3. Отслеживание всеобщего среднего образования:</w:t>
      </w:r>
    </w:p>
    <w:p w:rsidR="00995C48" w:rsidRPr="002F7C50" w:rsidRDefault="00995C48" w:rsidP="00A91B52">
      <w:pPr>
        <w:spacing w:before="240" w:line="240" w:lineRule="auto"/>
        <w:ind w:left="1789" w:hanging="360"/>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посещаемость учебных занятий детьми «группы риска»;</w:t>
      </w:r>
    </w:p>
    <w:p w:rsidR="00995C48" w:rsidRPr="002F7C50" w:rsidRDefault="00995C48" w:rsidP="00A91B52">
      <w:pPr>
        <w:spacing w:before="240" w:line="240" w:lineRule="auto"/>
        <w:ind w:left="1789" w:hanging="360"/>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занятость детей «группы риска»;</w:t>
      </w:r>
    </w:p>
    <w:p w:rsidR="00995C48" w:rsidRPr="002F7C50" w:rsidRDefault="00995C48" w:rsidP="00A91B52">
      <w:pPr>
        <w:spacing w:before="240" w:line="240" w:lineRule="auto"/>
        <w:ind w:left="1789" w:hanging="360"/>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индивидуальная работа с учащимися «группы риска»;</w:t>
      </w:r>
    </w:p>
    <w:p w:rsidR="00995C48" w:rsidRPr="002F7C50" w:rsidRDefault="00995C48" w:rsidP="00A91B52">
      <w:pPr>
        <w:spacing w:before="240" w:line="240" w:lineRule="auto"/>
        <w:ind w:left="1789" w:hanging="360"/>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дополнительное питание учащихся;</w:t>
      </w:r>
    </w:p>
    <w:p w:rsidR="00995C48" w:rsidRPr="002F7C50" w:rsidRDefault="00995C48" w:rsidP="00A91B52">
      <w:pPr>
        <w:spacing w:before="240" w:line="240" w:lineRule="auto"/>
        <w:ind w:left="1789" w:hanging="360"/>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lastRenderedPageBreak/>
        <w:t>        связь с родителями.</w:t>
      </w:r>
    </w:p>
    <w:p w:rsidR="00995C48" w:rsidRPr="002F7C50" w:rsidRDefault="00995C48" w:rsidP="00A91B52">
      <w:pPr>
        <w:spacing w:before="240" w:line="240" w:lineRule="auto"/>
        <w:jc w:val="center"/>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t> </w:t>
      </w:r>
    </w:p>
    <w:p w:rsidR="00995C48" w:rsidRPr="002F7C50" w:rsidRDefault="00995C48" w:rsidP="00A91B52">
      <w:pPr>
        <w:spacing w:before="240" w:line="240" w:lineRule="auto"/>
        <w:jc w:val="center"/>
        <w:rPr>
          <w:rFonts w:ascii="Times New Roman" w:eastAsia="Times New Roman" w:hAnsi="Times New Roman" w:cs="Times New Roman"/>
          <w:b/>
          <w:bCs/>
          <w:sz w:val="24"/>
          <w:szCs w:val="24"/>
        </w:rPr>
      </w:pPr>
      <w:r w:rsidRPr="002F7C50">
        <w:rPr>
          <w:rFonts w:ascii="Times New Roman" w:eastAsia="Times New Roman" w:hAnsi="Times New Roman" w:cs="Times New Roman"/>
          <w:b/>
          <w:bCs/>
          <w:sz w:val="24"/>
          <w:szCs w:val="24"/>
          <w:lang w:val="en-US"/>
        </w:rPr>
        <w:t>II</w:t>
      </w:r>
      <w:r w:rsidRPr="002F7C50">
        <w:rPr>
          <w:rFonts w:ascii="Times New Roman" w:eastAsia="Times New Roman" w:hAnsi="Times New Roman" w:cs="Times New Roman"/>
          <w:b/>
          <w:bCs/>
          <w:sz w:val="24"/>
          <w:szCs w:val="24"/>
        </w:rPr>
        <w:t>. Охрана прав детей.</w:t>
      </w:r>
    </w:p>
    <w:p w:rsidR="00995C48" w:rsidRPr="002F7C50" w:rsidRDefault="00995C48" w:rsidP="004863B0">
      <w:pPr>
        <w:spacing w:before="240" w:line="240" w:lineRule="auto"/>
        <w:ind w:firstLine="708"/>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Осенью  школьная комиссия провела плановое обследование жилищно-бытовых условий и воспитания опекаемых детей (6 посещений). </w:t>
      </w:r>
      <w:r w:rsidRPr="002F7C50">
        <w:rPr>
          <w:rFonts w:ascii="Times New Roman" w:eastAsia="Times New Roman" w:hAnsi="Times New Roman" w:cs="Times New Roman"/>
          <w:sz w:val="24"/>
          <w:szCs w:val="24"/>
          <w:u w:val="single"/>
        </w:rPr>
        <w:t>По результатам проверки выявлено</w:t>
      </w:r>
      <w:r w:rsidRPr="002F7C50">
        <w:rPr>
          <w:rFonts w:ascii="Times New Roman" w:eastAsia="Times New Roman" w:hAnsi="Times New Roman" w:cs="Times New Roman"/>
          <w:sz w:val="24"/>
          <w:szCs w:val="24"/>
        </w:rPr>
        <w:t xml:space="preserve">: все дети имеют хорошие условия для занятий,  сна и отдыха. </w:t>
      </w:r>
    </w:p>
    <w:p w:rsidR="00995C48" w:rsidRPr="002F7C50" w:rsidRDefault="001B7566" w:rsidP="001B7566">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Опекун  ответственно исполняе</w:t>
      </w:r>
      <w:r w:rsidR="00995C48" w:rsidRPr="002F7C50">
        <w:rPr>
          <w:rFonts w:ascii="Times New Roman" w:eastAsia="Times New Roman" w:hAnsi="Times New Roman" w:cs="Times New Roman"/>
          <w:sz w:val="24"/>
          <w:szCs w:val="24"/>
        </w:rPr>
        <w:t xml:space="preserve">т свои обязанности по содержанию, </w:t>
      </w:r>
      <w:r w:rsidRPr="002F7C50">
        <w:rPr>
          <w:rFonts w:ascii="Times New Roman" w:eastAsia="Times New Roman" w:hAnsi="Times New Roman" w:cs="Times New Roman"/>
          <w:sz w:val="24"/>
          <w:szCs w:val="24"/>
        </w:rPr>
        <w:t>обучению и воспитанию подопечного</w:t>
      </w:r>
      <w:r w:rsidR="00995C48" w:rsidRPr="002F7C50">
        <w:rPr>
          <w:rFonts w:ascii="Times New Roman" w:eastAsia="Times New Roman" w:hAnsi="Times New Roman" w:cs="Times New Roman"/>
          <w:sz w:val="24"/>
          <w:szCs w:val="24"/>
        </w:rPr>
        <w:t xml:space="preserve">, посещают классные родительские собрания, выполняют </w:t>
      </w:r>
      <w:r w:rsidRPr="002F7C50">
        <w:rPr>
          <w:rFonts w:ascii="Times New Roman" w:eastAsia="Times New Roman" w:hAnsi="Times New Roman" w:cs="Times New Roman"/>
          <w:sz w:val="24"/>
          <w:szCs w:val="24"/>
        </w:rPr>
        <w:t>рекомендации педагогов. Опекуну</w:t>
      </w:r>
      <w:r w:rsidR="00995C48" w:rsidRPr="002F7C50">
        <w:rPr>
          <w:rFonts w:ascii="Times New Roman" w:eastAsia="Times New Roman" w:hAnsi="Times New Roman" w:cs="Times New Roman"/>
          <w:sz w:val="24"/>
          <w:szCs w:val="24"/>
        </w:rPr>
        <w:t xml:space="preserve"> были даны рекомендации, как осуществлять систематический контроль за успеваемостью, посещаемостью и режимом дня.  </w:t>
      </w:r>
    </w:p>
    <w:p w:rsidR="00995C48" w:rsidRPr="002F7C50" w:rsidRDefault="00995C48" w:rsidP="00A91B52">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w:t>
      </w:r>
      <w:r w:rsidRPr="002F7C50">
        <w:rPr>
          <w:rFonts w:ascii="Times New Roman" w:eastAsia="Times New Roman" w:hAnsi="Times New Roman" w:cs="Times New Roman"/>
          <w:b/>
          <w:bCs/>
          <w:sz w:val="24"/>
          <w:szCs w:val="24"/>
        </w:rPr>
        <w:t>Выводы:</w:t>
      </w:r>
      <w:r w:rsidRPr="002F7C50">
        <w:rPr>
          <w:rFonts w:ascii="Times New Roman" w:eastAsia="Times New Roman" w:hAnsi="Times New Roman" w:cs="Times New Roman"/>
          <w:sz w:val="24"/>
          <w:szCs w:val="24"/>
        </w:rPr>
        <w:t xml:space="preserve"> 1. Стабильным остается число опекаемых детей и детей – инвалидов.</w:t>
      </w:r>
    </w:p>
    <w:p w:rsidR="00995C48" w:rsidRPr="002F7C50" w:rsidRDefault="00995C48" w:rsidP="00A91B52">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2. Неуспевающих из числа   детей- инвалидов и опекаемых детей нет. </w:t>
      </w:r>
    </w:p>
    <w:p w:rsidR="00995C48" w:rsidRPr="002F7C50" w:rsidRDefault="00995C48" w:rsidP="00A91B52">
      <w:pPr>
        <w:spacing w:before="240" w:line="240" w:lineRule="auto"/>
        <w:jc w:val="center"/>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t> </w:t>
      </w:r>
      <w:r w:rsidRPr="002F7C50">
        <w:rPr>
          <w:rFonts w:ascii="Times New Roman" w:eastAsia="Times New Roman" w:hAnsi="Times New Roman" w:cs="Times New Roman"/>
          <w:b/>
          <w:bCs/>
          <w:sz w:val="24"/>
          <w:szCs w:val="24"/>
          <w:lang w:val="en-US"/>
        </w:rPr>
        <w:t>III</w:t>
      </w:r>
      <w:r w:rsidRPr="002F7C50">
        <w:rPr>
          <w:rFonts w:ascii="Times New Roman" w:eastAsia="Times New Roman" w:hAnsi="Times New Roman" w:cs="Times New Roman"/>
          <w:b/>
          <w:bCs/>
          <w:sz w:val="24"/>
          <w:szCs w:val="24"/>
        </w:rPr>
        <w:t>. Профилактическая и коррекционная работа с семьями</w:t>
      </w:r>
    </w:p>
    <w:p w:rsidR="00995C48" w:rsidRPr="002F7C50" w:rsidRDefault="00995C48" w:rsidP="00A91B52">
      <w:pPr>
        <w:spacing w:before="240" w:line="240" w:lineRule="auto"/>
        <w:jc w:val="center"/>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t>«социального риска», детьми «группы риска».</w:t>
      </w:r>
    </w:p>
    <w:p w:rsidR="00995C48" w:rsidRPr="002F7C50" w:rsidRDefault="00F63DF3" w:rsidP="00A91B52">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2016-2017</w:t>
      </w:r>
      <w:r w:rsidR="00995C48" w:rsidRPr="002F7C50">
        <w:rPr>
          <w:rFonts w:ascii="Times New Roman" w:eastAsia="Times New Roman" w:hAnsi="Times New Roman" w:cs="Times New Roman"/>
          <w:sz w:val="24"/>
          <w:szCs w:val="24"/>
        </w:rPr>
        <w:t xml:space="preserve"> учебном году социальным педагогом ведется выявление, учет и постоянный контроль за успеваемостью, посещаемостью учебных занятий и занятостью детей «группы риска» и детей из неблагополучных семей.</w:t>
      </w:r>
    </w:p>
    <w:p w:rsidR="00995C48" w:rsidRPr="002F7C50" w:rsidRDefault="00995C48" w:rsidP="00A91B52">
      <w:pPr>
        <w:spacing w:before="240" w:line="240" w:lineRule="auto"/>
        <w:ind w:firstLine="708"/>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Совместно с классными руководителями, посещались семьи подопечных.посещались учащиеся на дому, которые пропускают з</w:t>
      </w:r>
      <w:r w:rsidR="00E5480C" w:rsidRPr="002F7C50">
        <w:rPr>
          <w:rFonts w:ascii="Times New Roman" w:eastAsia="Times New Roman" w:hAnsi="Times New Roman" w:cs="Times New Roman"/>
          <w:sz w:val="24"/>
          <w:szCs w:val="24"/>
        </w:rPr>
        <w:t>анятия без уважительной причины</w:t>
      </w:r>
      <w:r w:rsidRPr="002F7C50">
        <w:rPr>
          <w:rFonts w:ascii="Times New Roman" w:eastAsia="Times New Roman" w:hAnsi="Times New Roman" w:cs="Times New Roman"/>
          <w:sz w:val="24"/>
          <w:szCs w:val="24"/>
        </w:rPr>
        <w:t>.Социальным педагогом и педагогом-психологом в течение учебного года проводились индивидуальные беседы с родителями (48), где  неоднократно разъяснялись их права  и обязанности   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995C48" w:rsidRPr="002F7C50" w:rsidRDefault="00995C48" w:rsidP="00A91B52">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Родители с детьми, имеющие проблемы с учебой и посещаемостью, приглашались на Совет профилактики. </w:t>
      </w:r>
    </w:p>
    <w:p w:rsidR="00995C48" w:rsidRPr="002F7C50" w:rsidRDefault="00995C48" w:rsidP="00A91B52">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w:t>
      </w:r>
      <w:r w:rsidR="00F63DF3">
        <w:rPr>
          <w:rFonts w:ascii="Times New Roman" w:eastAsia="Times New Roman" w:hAnsi="Times New Roman" w:cs="Times New Roman"/>
          <w:sz w:val="24"/>
          <w:szCs w:val="24"/>
        </w:rPr>
        <w:t xml:space="preserve">   За 2016-2017</w:t>
      </w:r>
      <w:r w:rsidRPr="002F7C50">
        <w:rPr>
          <w:rFonts w:ascii="Times New Roman" w:eastAsia="Times New Roman" w:hAnsi="Times New Roman" w:cs="Times New Roman"/>
          <w:sz w:val="24"/>
          <w:szCs w:val="24"/>
        </w:rPr>
        <w:t xml:space="preserve"> уч</w:t>
      </w:r>
      <w:r w:rsidR="007468FC" w:rsidRPr="002F7C50">
        <w:rPr>
          <w:rFonts w:ascii="Times New Roman" w:eastAsia="Times New Roman" w:hAnsi="Times New Roman" w:cs="Times New Roman"/>
          <w:sz w:val="24"/>
          <w:szCs w:val="24"/>
        </w:rPr>
        <w:t>ебный</w:t>
      </w:r>
      <w:r w:rsidRPr="002F7C50">
        <w:rPr>
          <w:rFonts w:ascii="Times New Roman" w:eastAsia="Times New Roman" w:hAnsi="Times New Roman" w:cs="Times New Roman"/>
          <w:sz w:val="24"/>
          <w:szCs w:val="24"/>
        </w:rPr>
        <w:t xml:space="preserve"> год было проведено 5 заседание совета профилактики, было приглашено 27 учащихся и 19 родителей. Вопросы, рассматриваемые на заседаниях совета профилактики: низкая успеваемость, пропуски занятий без уважительной причины, нарушение школьной дисциплины, информация и докладные записки педагогов. </w:t>
      </w:r>
    </w:p>
    <w:p w:rsidR="00995C48" w:rsidRPr="002F7C50" w:rsidRDefault="00995C48" w:rsidP="00A91B52">
      <w:pPr>
        <w:spacing w:before="240" w:line="240" w:lineRule="auto"/>
        <w:jc w:val="both"/>
        <w:rPr>
          <w:rFonts w:ascii="Times New Roman" w:eastAsia="Times New Roman" w:hAnsi="Times New Roman" w:cs="Times New Roman"/>
          <w:b/>
          <w:sz w:val="24"/>
          <w:szCs w:val="24"/>
        </w:rPr>
      </w:pPr>
      <w:r w:rsidRPr="002F7C50">
        <w:rPr>
          <w:rFonts w:ascii="Times New Roman" w:eastAsia="Times New Roman" w:hAnsi="Times New Roman" w:cs="Times New Roman"/>
          <w:sz w:val="24"/>
          <w:szCs w:val="24"/>
        </w:rPr>
        <w:t xml:space="preserve">   </w:t>
      </w:r>
      <w:r w:rsidRPr="002F7C50">
        <w:rPr>
          <w:rFonts w:ascii="Times New Roman" w:eastAsia="Times New Roman" w:hAnsi="Times New Roman" w:cs="Times New Roman"/>
          <w:b/>
          <w:sz w:val="24"/>
          <w:szCs w:val="24"/>
        </w:rPr>
        <w:t>Состав комиссии на заседаниях:</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Зам. директора по ВР   </w:t>
      </w:r>
      <w:r w:rsidR="006F1E20" w:rsidRPr="002F7C50">
        <w:rPr>
          <w:rFonts w:ascii="Times New Roman" w:eastAsia="Times New Roman" w:hAnsi="Times New Roman" w:cs="Times New Roman"/>
          <w:sz w:val="24"/>
          <w:szCs w:val="24"/>
        </w:rPr>
        <w:t>Арсанова М.З</w:t>
      </w:r>
      <w:r w:rsidRPr="002F7C50">
        <w:rPr>
          <w:rFonts w:ascii="Times New Roman" w:eastAsia="Times New Roman" w:hAnsi="Times New Roman" w:cs="Times New Roman"/>
          <w:sz w:val="24"/>
          <w:szCs w:val="24"/>
        </w:rPr>
        <w:t>.– председатель;</w:t>
      </w:r>
    </w:p>
    <w:p w:rsidR="00995C48" w:rsidRPr="002F7C50" w:rsidRDefault="00C05DAF"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lastRenderedPageBreak/>
        <w:t>Социальный педагог </w:t>
      </w:r>
      <w:r w:rsidR="00F63DF3">
        <w:rPr>
          <w:rFonts w:ascii="Times New Roman" w:eastAsia="Times New Roman" w:hAnsi="Times New Roman" w:cs="Times New Roman"/>
          <w:sz w:val="24"/>
          <w:szCs w:val="24"/>
        </w:rPr>
        <w:t>Макашова М.З.</w:t>
      </w:r>
      <w:r w:rsidR="00995C48" w:rsidRPr="002F7C50">
        <w:rPr>
          <w:rFonts w:ascii="Times New Roman" w:eastAsia="Times New Roman" w:hAnsi="Times New Roman" w:cs="Times New Roman"/>
          <w:sz w:val="24"/>
          <w:szCs w:val="24"/>
        </w:rPr>
        <w:t>– секретарь;</w:t>
      </w:r>
    </w:p>
    <w:p w:rsidR="00995C48" w:rsidRPr="002F7C50" w:rsidRDefault="00995C48" w:rsidP="00A91B52">
      <w:pPr>
        <w:spacing w:before="240" w:line="240" w:lineRule="auto"/>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Пед</w:t>
      </w:r>
      <w:r w:rsidR="00C05DAF" w:rsidRPr="002F7C50">
        <w:rPr>
          <w:rFonts w:ascii="Times New Roman" w:eastAsia="Times New Roman" w:hAnsi="Times New Roman" w:cs="Times New Roman"/>
          <w:sz w:val="24"/>
          <w:szCs w:val="24"/>
        </w:rPr>
        <w:t xml:space="preserve">агог-психолог      </w:t>
      </w:r>
      <w:r w:rsidR="00F63DF3">
        <w:rPr>
          <w:rFonts w:ascii="Times New Roman" w:eastAsia="Times New Roman" w:hAnsi="Times New Roman" w:cs="Times New Roman"/>
          <w:sz w:val="24"/>
          <w:szCs w:val="24"/>
        </w:rPr>
        <w:t>Шавхалова А.Н.-</w:t>
      </w:r>
      <w:r w:rsidRPr="002F7C50">
        <w:rPr>
          <w:rFonts w:ascii="Times New Roman" w:eastAsia="Times New Roman" w:hAnsi="Times New Roman" w:cs="Times New Roman"/>
          <w:sz w:val="24"/>
          <w:szCs w:val="24"/>
        </w:rPr>
        <w:t xml:space="preserve"> член</w:t>
      </w:r>
      <w:r w:rsidR="00F63DF3">
        <w:rPr>
          <w:rFonts w:ascii="Times New Roman" w:eastAsia="Times New Roman" w:hAnsi="Times New Roman" w:cs="Times New Roman"/>
          <w:sz w:val="24"/>
          <w:szCs w:val="24"/>
        </w:rPr>
        <w:t xml:space="preserve"> комиссии.</w:t>
      </w:r>
    </w:p>
    <w:p w:rsidR="00995C48" w:rsidRPr="002F7C50" w:rsidRDefault="00995C48" w:rsidP="00F63DF3">
      <w:pPr>
        <w:spacing w:before="240" w:line="240" w:lineRule="auto"/>
        <w:ind w:firstLine="708"/>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На совет профилакт</w:t>
      </w:r>
      <w:r w:rsidR="00F63DF3">
        <w:rPr>
          <w:rFonts w:ascii="Times New Roman" w:eastAsia="Times New Roman" w:hAnsi="Times New Roman" w:cs="Times New Roman"/>
          <w:sz w:val="24"/>
          <w:szCs w:val="24"/>
        </w:rPr>
        <w:t>ики приглашаются директор гимназии,</w:t>
      </w:r>
      <w:r w:rsidRPr="002F7C50">
        <w:rPr>
          <w:rFonts w:ascii="Times New Roman" w:eastAsia="Times New Roman" w:hAnsi="Times New Roman" w:cs="Times New Roman"/>
          <w:sz w:val="24"/>
          <w:szCs w:val="24"/>
        </w:rPr>
        <w:t xml:space="preserve"> зам директора по учебной работе, классные руководители для получения сообщений и объяснений по вопросам, рассматриваемым советом, а также родители и учащиеся.</w:t>
      </w:r>
    </w:p>
    <w:p w:rsidR="00995C48" w:rsidRPr="002F7C50" w:rsidRDefault="00995C48" w:rsidP="00C63621">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b/>
          <w:sz w:val="24"/>
          <w:szCs w:val="24"/>
          <w:u w:val="single"/>
        </w:rPr>
        <w:t>Анализ правонарушений</w:t>
      </w:r>
      <w:r w:rsidRPr="002F7C50">
        <w:rPr>
          <w:rFonts w:ascii="Times New Roman" w:eastAsia="Times New Roman" w:hAnsi="Times New Roman" w:cs="Times New Roman"/>
          <w:sz w:val="24"/>
          <w:szCs w:val="24"/>
          <w:u w:val="single"/>
        </w:rPr>
        <w:t>:</w:t>
      </w:r>
    </w:p>
    <w:p w:rsidR="00995C48" w:rsidRPr="002F7C50" w:rsidRDefault="00995C48" w:rsidP="00C63621">
      <w:pPr>
        <w:spacing w:before="240" w:line="240" w:lineRule="auto"/>
        <w:ind w:left="1789" w:hanging="360"/>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Пропуски уроков – </w:t>
      </w:r>
      <w:r w:rsidR="00DD74DC" w:rsidRPr="002F7C50">
        <w:rPr>
          <w:rFonts w:ascii="Times New Roman" w:eastAsia="Times New Roman" w:hAnsi="Times New Roman" w:cs="Times New Roman"/>
          <w:sz w:val="24"/>
          <w:szCs w:val="24"/>
        </w:rPr>
        <w:t>0</w:t>
      </w:r>
    </w:p>
    <w:p w:rsidR="00995C48" w:rsidRPr="002F7C50" w:rsidRDefault="00995C48" w:rsidP="00C63621">
      <w:pPr>
        <w:spacing w:before="240" w:line="240" w:lineRule="auto"/>
        <w:ind w:left="1789" w:hanging="360"/>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Административные правонарушения – 0</w:t>
      </w:r>
    </w:p>
    <w:p w:rsidR="00995C48" w:rsidRPr="002F7C50" w:rsidRDefault="00995C48" w:rsidP="00C63621">
      <w:pPr>
        <w:spacing w:before="240" w:line="240" w:lineRule="auto"/>
        <w:ind w:left="1789" w:hanging="360"/>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        </w:t>
      </w:r>
      <w:r w:rsidR="00845820" w:rsidRPr="002F7C50">
        <w:rPr>
          <w:rFonts w:ascii="Times New Roman" w:eastAsia="Times New Roman" w:hAnsi="Times New Roman" w:cs="Times New Roman"/>
          <w:sz w:val="24"/>
          <w:szCs w:val="24"/>
        </w:rPr>
        <w:t>Обще опасные</w:t>
      </w:r>
      <w:r w:rsidRPr="002F7C50">
        <w:rPr>
          <w:rFonts w:ascii="Times New Roman" w:eastAsia="Times New Roman" w:hAnsi="Times New Roman" w:cs="Times New Roman"/>
          <w:sz w:val="24"/>
          <w:szCs w:val="24"/>
        </w:rPr>
        <w:t xml:space="preserve"> деяния – 0</w:t>
      </w:r>
    </w:p>
    <w:p w:rsidR="00995C48" w:rsidRPr="002F7C50" w:rsidRDefault="00995C48" w:rsidP="00C63621">
      <w:pPr>
        <w:spacing w:before="240" w:line="240" w:lineRule="auto"/>
        <w:ind w:firstLine="720"/>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Причина совершенных правонарушений кроется в следующем: родители не контролируют поведение, успеваемость детей, режим дня, не интересуются их делами, не уделяют должного внимания повседневным делам своих детей.</w:t>
      </w:r>
    </w:p>
    <w:p w:rsidR="00995C48" w:rsidRPr="002F7C50" w:rsidRDefault="00995C48" w:rsidP="00C63621">
      <w:pPr>
        <w:spacing w:before="240" w:line="240" w:lineRule="auto"/>
        <w:ind w:firstLine="709"/>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Инспектором ПДН была проведена профилактическая беседа на правовые темы, профилактику по предотвращению совершения преступлений против жизни и здоровья, имущества несовершеннолетних, правил поведения в чрезвычайных ситуациях.</w:t>
      </w:r>
    </w:p>
    <w:p w:rsidR="00995C48" w:rsidRPr="002F7C50" w:rsidRDefault="00995C48" w:rsidP="00C63621">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w:t>
      </w:r>
      <w:r w:rsidRPr="002F7C50">
        <w:rPr>
          <w:rFonts w:ascii="Times New Roman" w:eastAsia="Times New Roman" w:hAnsi="Times New Roman" w:cs="Times New Roman"/>
          <w:b/>
          <w:bCs/>
          <w:sz w:val="24"/>
          <w:szCs w:val="24"/>
        </w:rPr>
        <w:t>  Выводы:</w:t>
      </w:r>
      <w:r w:rsidRPr="002F7C50">
        <w:rPr>
          <w:rFonts w:ascii="Times New Roman" w:eastAsia="Times New Roman" w:hAnsi="Times New Roman" w:cs="Times New Roman"/>
          <w:sz w:val="24"/>
          <w:szCs w:val="24"/>
        </w:rPr>
        <w:t xml:space="preserve"> Стабильным остается число детей «группы риска» .</w:t>
      </w:r>
    </w:p>
    <w:p w:rsidR="00995C48" w:rsidRPr="002F7C50" w:rsidRDefault="00995C48" w:rsidP="00C63621">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Дети «группы риска» - на начало года –3  уч</w:t>
      </w:r>
      <w:r w:rsidR="00A70C58" w:rsidRPr="002F7C50">
        <w:rPr>
          <w:rFonts w:ascii="Times New Roman" w:eastAsia="Times New Roman" w:hAnsi="Times New Roman" w:cs="Times New Roman"/>
          <w:sz w:val="24"/>
          <w:szCs w:val="24"/>
        </w:rPr>
        <w:t>-ся; внутришкольный контроль – 0</w:t>
      </w:r>
      <w:r w:rsidRPr="002F7C50">
        <w:rPr>
          <w:rFonts w:ascii="Times New Roman" w:eastAsia="Times New Roman" w:hAnsi="Times New Roman" w:cs="Times New Roman"/>
          <w:sz w:val="24"/>
          <w:szCs w:val="24"/>
        </w:rPr>
        <w:t>.</w:t>
      </w:r>
    </w:p>
    <w:p w:rsidR="00995C48" w:rsidRPr="002F7C50" w:rsidRDefault="00995C48" w:rsidP="00C63621">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Дети «гр</w:t>
      </w:r>
      <w:r w:rsidR="00A70C58" w:rsidRPr="002F7C50">
        <w:rPr>
          <w:rFonts w:ascii="Times New Roman" w:eastAsia="Times New Roman" w:hAnsi="Times New Roman" w:cs="Times New Roman"/>
          <w:sz w:val="24"/>
          <w:szCs w:val="24"/>
        </w:rPr>
        <w:t>уппы риска» - на конец года  – 0</w:t>
      </w:r>
      <w:r w:rsidRPr="002F7C50">
        <w:rPr>
          <w:rFonts w:ascii="Times New Roman" w:eastAsia="Times New Roman" w:hAnsi="Times New Roman" w:cs="Times New Roman"/>
          <w:sz w:val="24"/>
          <w:szCs w:val="24"/>
        </w:rPr>
        <w:t xml:space="preserve">  уч-с</w:t>
      </w:r>
      <w:r w:rsidR="00A70C58" w:rsidRPr="002F7C50">
        <w:rPr>
          <w:rFonts w:ascii="Times New Roman" w:eastAsia="Times New Roman" w:hAnsi="Times New Roman" w:cs="Times New Roman"/>
          <w:sz w:val="24"/>
          <w:szCs w:val="24"/>
        </w:rPr>
        <w:t>я; внутришкольный контроль  –  0</w:t>
      </w:r>
      <w:r w:rsidRPr="002F7C50">
        <w:rPr>
          <w:rFonts w:ascii="Times New Roman" w:eastAsia="Times New Roman" w:hAnsi="Times New Roman" w:cs="Times New Roman"/>
          <w:sz w:val="24"/>
          <w:szCs w:val="24"/>
        </w:rPr>
        <w:t xml:space="preserve"> человек.  </w:t>
      </w:r>
    </w:p>
    <w:p w:rsidR="00995C48" w:rsidRPr="002F7C50" w:rsidRDefault="00995C48" w:rsidP="00C63621">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Данная категория детей требует повышенного внимания в работе соц. службы.</w:t>
      </w:r>
    </w:p>
    <w:p w:rsidR="00845820" w:rsidRPr="002F7C50" w:rsidRDefault="00995C48" w:rsidP="00D60500">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2. Число семей «социального риска» в том числе неблагополучных семей, имеющих проблемы с воспи</w:t>
      </w:r>
      <w:r w:rsidR="00D60500" w:rsidRPr="002F7C50">
        <w:rPr>
          <w:rFonts w:ascii="Times New Roman" w:eastAsia="Times New Roman" w:hAnsi="Times New Roman" w:cs="Times New Roman"/>
          <w:sz w:val="24"/>
          <w:szCs w:val="24"/>
        </w:rPr>
        <w:t>танием и обучением ребёнка - 0.</w:t>
      </w:r>
    </w:p>
    <w:p w:rsidR="00995C48" w:rsidRPr="002F7C50" w:rsidRDefault="00995C48" w:rsidP="00A91B52">
      <w:pPr>
        <w:spacing w:before="240" w:line="240" w:lineRule="auto"/>
        <w:jc w:val="center"/>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lang w:val="en-US"/>
        </w:rPr>
        <w:t>IV</w:t>
      </w:r>
      <w:r w:rsidRPr="002F7C50">
        <w:rPr>
          <w:rFonts w:ascii="Times New Roman" w:eastAsia="Times New Roman" w:hAnsi="Times New Roman" w:cs="Times New Roman"/>
          <w:b/>
          <w:bCs/>
          <w:sz w:val="24"/>
          <w:szCs w:val="24"/>
        </w:rPr>
        <w:t>. Организационная деятельность.</w:t>
      </w:r>
    </w:p>
    <w:p w:rsidR="00995C48" w:rsidRPr="002F7C50" w:rsidRDefault="00995C48" w:rsidP="00C63621">
      <w:pPr>
        <w:spacing w:before="240" w:line="240" w:lineRule="auto"/>
        <w:ind w:firstLine="720"/>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Социальный педагог работает в тесном контакте с классными руководителями, педагогами-психологами, админи</w:t>
      </w:r>
      <w:r w:rsidR="00F63DF3">
        <w:rPr>
          <w:rFonts w:ascii="Times New Roman" w:eastAsia="Times New Roman" w:hAnsi="Times New Roman" w:cs="Times New Roman"/>
          <w:sz w:val="24"/>
          <w:szCs w:val="24"/>
        </w:rPr>
        <w:t>страцией гимназии</w:t>
      </w:r>
      <w:r w:rsidRPr="002F7C50">
        <w:rPr>
          <w:rFonts w:ascii="Times New Roman" w:eastAsia="Times New Roman" w:hAnsi="Times New Roman" w:cs="Times New Roman"/>
          <w:sz w:val="24"/>
          <w:szCs w:val="24"/>
        </w:rPr>
        <w:t>, специалистами органа опеки и попечительства, специалистами КДН и ЗП, участковым инспектором.</w:t>
      </w:r>
    </w:p>
    <w:p w:rsidR="00995C48" w:rsidRPr="002F7C50" w:rsidRDefault="00995C48" w:rsidP="00C63621">
      <w:p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w:t>
      </w:r>
      <w:r w:rsidRPr="002F7C50">
        <w:rPr>
          <w:rFonts w:ascii="Times New Roman" w:eastAsia="Times New Roman" w:hAnsi="Times New Roman" w:cs="Times New Roman"/>
          <w:sz w:val="24"/>
          <w:szCs w:val="24"/>
          <w:u w:val="single"/>
        </w:rPr>
        <w:t xml:space="preserve">Анализируя проделанную работу можно сделать следующие </w:t>
      </w:r>
      <w:r w:rsidRPr="002F7C50">
        <w:rPr>
          <w:rFonts w:ascii="Times New Roman" w:eastAsia="Times New Roman" w:hAnsi="Times New Roman" w:cs="Times New Roman"/>
          <w:b/>
          <w:bCs/>
          <w:sz w:val="24"/>
          <w:szCs w:val="24"/>
          <w:u w:val="single"/>
        </w:rPr>
        <w:t>выводы:</w:t>
      </w:r>
    </w:p>
    <w:p w:rsidR="00995C48" w:rsidRPr="002F7C50" w:rsidRDefault="00995C48" w:rsidP="00570D3D">
      <w:pPr>
        <w:numPr>
          <w:ilvl w:val="0"/>
          <w:numId w:val="4"/>
        </w:num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Запланированные мероприятия на год </w:t>
      </w:r>
      <w:r w:rsidR="00EB3E95" w:rsidRPr="002F7C50">
        <w:rPr>
          <w:rFonts w:ascii="Times New Roman" w:eastAsia="Calibri" w:hAnsi="Times New Roman" w:cs="Times New Roman"/>
          <w:b/>
          <w:sz w:val="24"/>
          <w:szCs w:val="24"/>
          <w:lang w:eastAsia="ar-SA"/>
        </w:rPr>
        <w:t>201</w:t>
      </w:r>
      <w:r w:rsidR="00F63DF3">
        <w:rPr>
          <w:rFonts w:ascii="Times New Roman" w:eastAsia="Calibri" w:hAnsi="Times New Roman" w:cs="Times New Roman"/>
          <w:b/>
          <w:sz w:val="24"/>
          <w:szCs w:val="24"/>
          <w:lang w:eastAsia="ar-SA"/>
        </w:rPr>
        <w:t>6/2017</w:t>
      </w:r>
      <w:r w:rsidRPr="002F7C50">
        <w:rPr>
          <w:rFonts w:ascii="Times New Roman" w:eastAsia="Times New Roman" w:hAnsi="Times New Roman" w:cs="Times New Roman"/>
          <w:sz w:val="24"/>
          <w:szCs w:val="24"/>
        </w:rPr>
        <w:t xml:space="preserve">учебного года соц. педагогом выполнены. </w:t>
      </w:r>
    </w:p>
    <w:p w:rsidR="00995C48" w:rsidRPr="002F7C50" w:rsidRDefault="00995C48" w:rsidP="00570D3D">
      <w:pPr>
        <w:numPr>
          <w:ilvl w:val="0"/>
          <w:numId w:val="4"/>
        </w:numPr>
        <w:spacing w:before="240" w:line="240" w:lineRule="auto"/>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lastRenderedPageBreak/>
        <w:t>Стабильным остается число опекаемых детей, детей-инвалидов, детей из многодетных семей. </w:t>
      </w:r>
    </w:p>
    <w:p w:rsidR="00995C48" w:rsidRPr="002F7C50" w:rsidRDefault="00995C48" w:rsidP="00570D3D">
      <w:pPr>
        <w:numPr>
          <w:ilvl w:val="0"/>
          <w:numId w:val="4"/>
        </w:numPr>
        <w:spacing w:before="240" w:line="240" w:lineRule="auto"/>
        <w:contextualSpacing/>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 xml:space="preserve">Постоянно ведется профилактическая, коррекционная, просветительская работа с детьми и родителями «социального риска». </w:t>
      </w:r>
    </w:p>
    <w:p w:rsidR="00995C48" w:rsidRPr="002F7C50" w:rsidRDefault="00995C48" w:rsidP="00C63621">
      <w:pPr>
        <w:spacing w:before="240" w:line="240" w:lineRule="auto"/>
        <w:jc w:val="both"/>
        <w:rPr>
          <w:rFonts w:ascii="Times New Roman" w:eastAsia="Times New Roman" w:hAnsi="Times New Roman" w:cs="Times New Roman"/>
          <w:bCs/>
          <w:sz w:val="24"/>
          <w:szCs w:val="24"/>
        </w:rPr>
      </w:pPr>
      <w:r w:rsidRPr="002F7C50">
        <w:rPr>
          <w:rFonts w:ascii="Times New Roman" w:eastAsia="Times New Roman" w:hAnsi="Times New Roman" w:cs="Times New Roman"/>
          <w:sz w:val="24"/>
          <w:szCs w:val="24"/>
        </w:rPr>
        <w:t>       Из анализа работы можно сделать следующий вывод - необходимо продолжить работу над поставленной целью и проблемой</w:t>
      </w:r>
      <w:r w:rsidRPr="002F7C50">
        <w:rPr>
          <w:rFonts w:ascii="Times New Roman" w:eastAsia="Times New Roman" w:hAnsi="Times New Roman" w:cs="Times New Roman"/>
          <w:b/>
          <w:bCs/>
          <w:sz w:val="24"/>
          <w:szCs w:val="24"/>
        </w:rPr>
        <w:t xml:space="preserve">: </w:t>
      </w:r>
      <w:r w:rsidRPr="002F7C50">
        <w:rPr>
          <w:rFonts w:ascii="Times New Roman" w:eastAsia="Times New Roman" w:hAnsi="Times New Roman" w:cs="Times New Roman"/>
          <w:bCs/>
          <w:sz w:val="24"/>
          <w:szCs w:val="24"/>
        </w:rPr>
        <w:t>усилить работы с учащимися, которые систематически н</w:t>
      </w:r>
      <w:r w:rsidR="00F63DF3">
        <w:rPr>
          <w:rFonts w:ascii="Times New Roman" w:eastAsia="Times New Roman" w:hAnsi="Times New Roman" w:cs="Times New Roman"/>
          <w:bCs/>
          <w:sz w:val="24"/>
          <w:szCs w:val="24"/>
        </w:rPr>
        <w:t>арушают общий режим работы гимназии</w:t>
      </w:r>
      <w:r w:rsidRPr="002F7C50">
        <w:rPr>
          <w:rFonts w:ascii="Times New Roman" w:eastAsia="Times New Roman" w:hAnsi="Times New Roman" w:cs="Times New Roman"/>
          <w:bCs/>
          <w:sz w:val="24"/>
          <w:szCs w:val="24"/>
        </w:rPr>
        <w:t xml:space="preserve"> (пропуски, опоздания, успеваемость)</w:t>
      </w:r>
      <w:r w:rsidR="00C63621" w:rsidRPr="002F7C50">
        <w:rPr>
          <w:rFonts w:ascii="Times New Roman" w:eastAsia="Times New Roman" w:hAnsi="Times New Roman" w:cs="Times New Roman"/>
          <w:bCs/>
          <w:sz w:val="24"/>
          <w:szCs w:val="24"/>
        </w:rPr>
        <w:t>.</w:t>
      </w:r>
    </w:p>
    <w:p w:rsidR="00995C48" w:rsidRPr="002F7C50" w:rsidRDefault="00995C48" w:rsidP="005B4A23">
      <w:pPr>
        <w:spacing w:before="240" w:line="240" w:lineRule="auto"/>
        <w:jc w:val="center"/>
        <w:rPr>
          <w:rFonts w:ascii="Times New Roman" w:eastAsia="Times New Roman" w:hAnsi="Times New Roman" w:cs="Times New Roman"/>
          <w:b/>
          <w:sz w:val="24"/>
          <w:szCs w:val="24"/>
        </w:rPr>
      </w:pPr>
      <w:r w:rsidRPr="002F7C50">
        <w:rPr>
          <w:rFonts w:ascii="Times New Roman" w:eastAsia="Times New Roman" w:hAnsi="Times New Roman" w:cs="Times New Roman"/>
          <w:b/>
          <w:bCs/>
          <w:sz w:val="24"/>
          <w:szCs w:val="24"/>
        </w:rPr>
        <w:t>Определены цели, задачи на каникулярный период с учащимися состоящих на внутришкольном учете.</w:t>
      </w:r>
    </w:p>
    <w:p w:rsidR="00995C48" w:rsidRPr="002F7C50" w:rsidRDefault="00995C48" w:rsidP="002220BE">
      <w:pPr>
        <w:spacing w:before="240" w:line="240" w:lineRule="auto"/>
        <w:jc w:val="both"/>
        <w:rPr>
          <w:rFonts w:ascii="Times New Roman" w:eastAsia="Times New Roman" w:hAnsi="Times New Roman" w:cs="Times New Roman"/>
          <w:b/>
          <w:sz w:val="24"/>
          <w:szCs w:val="24"/>
        </w:rPr>
      </w:pPr>
      <w:r w:rsidRPr="002F7C50">
        <w:rPr>
          <w:rFonts w:ascii="Times New Roman" w:eastAsia="Times New Roman" w:hAnsi="Times New Roman" w:cs="Times New Roman"/>
          <w:b/>
          <w:bCs/>
          <w:sz w:val="24"/>
          <w:szCs w:val="24"/>
        </w:rPr>
        <w:t>Цель:</w:t>
      </w:r>
      <w:r w:rsidR="00A2702E">
        <w:rPr>
          <w:rFonts w:ascii="Times New Roman" w:eastAsia="Times New Roman" w:hAnsi="Times New Roman" w:cs="Times New Roman"/>
          <w:sz w:val="24"/>
          <w:szCs w:val="24"/>
        </w:rPr>
        <w:t xml:space="preserve"> Создать полноценные </w:t>
      </w:r>
      <w:r w:rsidRPr="002F7C50">
        <w:rPr>
          <w:rFonts w:ascii="Times New Roman" w:eastAsia="Times New Roman" w:hAnsi="Times New Roman" w:cs="Times New Roman"/>
          <w:sz w:val="24"/>
          <w:szCs w:val="24"/>
        </w:rPr>
        <w:t xml:space="preserve"> условия   для отдыха и развития личности подопечных.</w:t>
      </w:r>
    </w:p>
    <w:p w:rsidR="00995C48" w:rsidRPr="002F7C50" w:rsidRDefault="00995C48" w:rsidP="002220BE">
      <w:pPr>
        <w:spacing w:before="240" w:line="240" w:lineRule="auto"/>
        <w:ind w:right="-5"/>
        <w:jc w:val="both"/>
        <w:rPr>
          <w:rFonts w:ascii="Times New Roman" w:eastAsia="Times New Roman" w:hAnsi="Times New Roman" w:cs="Times New Roman"/>
          <w:sz w:val="24"/>
          <w:szCs w:val="24"/>
        </w:rPr>
      </w:pPr>
      <w:r w:rsidRPr="002F7C50">
        <w:rPr>
          <w:rFonts w:ascii="Times New Roman" w:eastAsia="Times New Roman" w:hAnsi="Times New Roman" w:cs="Times New Roman"/>
          <w:b/>
          <w:bCs/>
          <w:sz w:val="24"/>
          <w:szCs w:val="24"/>
        </w:rPr>
        <w:t>Задачи:</w:t>
      </w:r>
    </w:p>
    <w:p w:rsidR="00F6466B" w:rsidRPr="00106CA4" w:rsidRDefault="00995C48" w:rsidP="00106CA4">
      <w:pPr>
        <w:spacing w:before="240" w:line="240" w:lineRule="auto"/>
        <w:ind w:right="-5" w:firstLine="708"/>
        <w:jc w:val="both"/>
        <w:rPr>
          <w:rFonts w:ascii="Times New Roman" w:eastAsia="Times New Roman" w:hAnsi="Times New Roman" w:cs="Times New Roman"/>
          <w:sz w:val="24"/>
          <w:szCs w:val="24"/>
        </w:rPr>
      </w:pPr>
      <w:r w:rsidRPr="002F7C50">
        <w:rPr>
          <w:rFonts w:ascii="Times New Roman" w:eastAsia="Times New Roman" w:hAnsi="Times New Roman" w:cs="Times New Roman"/>
          <w:sz w:val="24"/>
          <w:szCs w:val="24"/>
        </w:rPr>
        <w:t>Осуществление делового партнерства по работе с семьями «социального риска» и детьми «группы риска» с комиссией по делам несовершен</w:t>
      </w:r>
      <w:r w:rsidR="00106CA4">
        <w:rPr>
          <w:rFonts w:ascii="Times New Roman" w:eastAsia="Times New Roman" w:hAnsi="Times New Roman" w:cs="Times New Roman"/>
          <w:sz w:val="24"/>
          <w:szCs w:val="24"/>
        </w:rPr>
        <w:t>нолетних и защите их прав.</w:t>
      </w:r>
    </w:p>
    <w:p w:rsidR="002F7C50" w:rsidRPr="003A092E" w:rsidRDefault="00D60500" w:rsidP="003A092E">
      <w:pPr>
        <w:spacing w:before="240" w:line="240" w:lineRule="auto"/>
        <w:rPr>
          <w:rFonts w:ascii="Times New Roman" w:eastAsia="Times New Roman" w:hAnsi="Times New Roman" w:cs="Times New Roman"/>
          <w:b/>
          <w:bCs/>
          <w:sz w:val="24"/>
          <w:szCs w:val="24"/>
        </w:rPr>
      </w:pPr>
      <w:r w:rsidRPr="002F7C50">
        <w:rPr>
          <w:rFonts w:ascii="Times New Roman" w:eastAsia="Times New Roman" w:hAnsi="Times New Roman" w:cs="Times New Roman"/>
          <w:b/>
          <w:bCs/>
          <w:sz w:val="24"/>
          <w:szCs w:val="24"/>
        </w:rPr>
        <w:t> </w:t>
      </w:r>
      <w:r w:rsidR="003A092E">
        <w:rPr>
          <w:rFonts w:ascii="Times New Roman" w:eastAsia="Times New Roman" w:hAnsi="Times New Roman" w:cs="Times New Roman"/>
          <w:b/>
          <w:bCs/>
          <w:sz w:val="24"/>
          <w:szCs w:val="24"/>
        </w:rPr>
        <w:t>Приложение 3</w:t>
      </w:r>
    </w:p>
    <w:p w:rsidR="00261E01" w:rsidRPr="00261E01" w:rsidRDefault="00261E01" w:rsidP="00261E01">
      <w:pPr>
        <w:spacing w:after="0"/>
        <w:jc w:val="center"/>
        <w:outlineLvl w:val="0"/>
        <w:rPr>
          <w:rFonts w:ascii="Times New Roman" w:eastAsia="Times New Roman" w:hAnsi="Times New Roman" w:cs="Times New Roman"/>
          <w:b/>
          <w:bCs/>
          <w:color w:val="000000"/>
          <w:sz w:val="24"/>
          <w:szCs w:val="24"/>
        </w:rPr>
      </w:pPr>
      <w:r w:rsidRPr="00261E01">
        <w:rPr>
          <w:rFonts w:ascii="Times New Roman" w:eastAsia="Times New Roman" w:hAnsi="Times New Roman" w:cs="Times New Roman"/>
          <w:b/>
          <w:bCs/>
          <w:color w:val="000000"/>
          <w:sz w:val="24"/>
          <w:szCs w:val="24"/>
        </w:rPr>
        <w:t>Аналитический отчет педагога-психолога</w:t>
      </w:r>
    </w:p>
    <w:p w:rsidR="00261E01" w:rsidRPr="00261E01" w:rsidRDefault="00261E01" w:rsidP="00261E01">
      <w:pPr>
        <w:spacing w:after="0"/>
        <w:ind w:firstLine="708"/>
        <w:jc w:val="center"/>
        <w:rPr>
          <w:rFonts w:ascii="Times New Roman" w:eastAsia="Times New Roman" w:hAnsi="Times New Roman" w:cs="Times New Roman"/>
          <w:b/>
          <w:bCs/>
          <w:color w:val="000000"/>
          <w:sz w:val="24"/>
          <w:szCs w:val="24"/>
        </w:rPr>
      </w:pPr>
      <w:r w:rsidRPr="00261E01">
        <w:rPr>
          <w:rFonts w:ascii="Times New Roman" w:eastAsia="Times New Roman" w:hAnsi="Times New Roman" w:cs="Times New Roman"/>
          <w:b/>
          <w:bCs/>
          <w:color w:val="000000"/>
          <w:sz w:val="24"/>
          <w:szCs w:val="24"/>
        </w:rPr>
        <w:t>2016-2017 учебного года.</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В организационно-методическом плане деятельность школьного педагога-психолога строилась в соответствии с утверждённым годовым планом и должностными обязанностями, с учётом задач, определённых общешкольным планом учебно-воспитательной работы. </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Основная цель педагога-психолога заключала</w:t>
      </w:r>
      <w:r w:rsidR="009D6E0A">
        <w:rPr>
          <w:rFonts w:ascii="Times New Roman" w:eastAsia="Times New Roman" w:hAnsi="Times New Roman" w:cs="Times New Roman"/>
          <w:sz w:val="24"/>
          <w:szCs w:val="24"/>
        </w:rPr>
        <w:t>сь во всемерном содействии гимназии</w:t>
      </w:r>
      <w:r w:rsidRPr="00261E01">
        <w:rPr>
          <w:rFonts w:ascii="Times New Roman" w:eastAsia="Times New Roman" w:hAnsi="Times New Roman" w:cs="Times New Roman"/>
          <w:sz w:val="24"/>
          <w:szCs w:val="24"/>
        </w:rPr>
        <w:t xml:space="preserve"> в решении практических задач формирования развивающего образа жизни учащихся, раскрытия их индивидуального потенциала и развития творческих и деятельностных способностей, создания позитивной мотивации к обучению, а также определения и профилактики причин нарушения личностного и социального развития, возможной коррекции произошедших деформаций психики.</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Общая направленность работы психолога определялись следующими практическими задачами: </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повышение уровня учебной мотивации учащихся;</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создание благоприятных услов</w:t>
      </w:r>
      <w:r w:rsidR="009D6E0A">
        <w:rPr>
          <w:rFonts w:ascii="Times New Roman" w:eastAsia="Times New Roman" w:hAnsi="Times New Roman" w:cs="Times New Roman"/>
          <w:sz w:val="24"/>
          <w:szCs w:val="24"/>
        </w:rPr>
        <w:t>ий обучения и пребывания в гимназии</w:t>
      </w:r>
      <w:r w:rsidRPr="00261E01">
        <w:rPr>
          <w:rFonts w:ascii="Times New Roman" w:eastAsia="Times New Roman" w:hAnsi="Times New Roman" w:cs="Times New Roman"/>
          <w:sz w:val="24"/>
          <w:szCs w:val="24"/>
        </w:rPr>
        <w:t xml:space="preserve"> для всех субъектов образовательного процесса;</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оптимизация стиля взаимодействия педагогов с учащимися;</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выявление и устранение факторов, негативно влияющих на развитие ребёнка;</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расширение компетенций учащихся в учебной и социальной сферах;</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развитие  рефлексивных и деятельностных способностей детей.</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Служебные задачи решались психологом при реализации традиционных направлений психологической школьной службы.</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В реализации системы психолого-педагогической поддержки учащихся были задействованы все субъекты образовательного процесса: учащийся, классный руководитель, учитель-предметник, педагог-психолог, школьный администратор, медицинский персонал, социальный педагог, родители, сотрудничающие со школой официальные лица и учреждения.</w:t>
      </w:r>
    </w:p>
    <w:p w:rsidR="00261E01" w:rsidRPr="00261E01" w:rsidRDefault="009D6E0A" w:rsidP="00261E01">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Психологическая служба гимназии</w:t>
      </w:r>
      <w:r w:rsidR="00261E01" w:rsidRPr="00261E01">
        <w:rPr>
          <w:rFonts w:ascii="Times New Roman" w:eastAsia="Times New Roman" w:hAnsi="Times New Roman" w:cs="Times New Roman"/>
          <w:sz w:val="24"/>
          <w:szCs w:val="24"/>
        </w:rPr>
        <w:t xml:space="preserve"> строилась традиционно по следующим направлениям:</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психолого-педагогическая диагностика;</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коррекционно-развивающая работа;</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психолого-педагогическое консультирование;</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методическая работа;</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просветительская деятельность.</w:t>
      </w:r>
    </w:p>
    <w:p w:rsidR="00261E01" w:rsidRDefault="00261E01" w:rsidP="00261E01">
      <w:pPr>
        <w:spacing w:after="0"/>
        <w:ind w:firstLine="708"/>
        <w:jc w:val="center"/>
        <w:outlineLvl w:val="0"/>
        <w:rPr>
          <w:rFonts w:ascii="Times New Roman" w:eastAsia="Times New Roman" w:hAnsi="Times New Roman" w:cs="Times New Roman"/>
          <w:b/>
          <w:sz w:val="24"/>
          <w:szCs w:val="24"/>
        </w:rPr>
      </w:pPr>
    </w:p>
    <w:p w:rsidR="00261E01" w:rsidRDefault="00261E01" w:rsidP="003A092E">
      <w:pPr>
        <w:spacing w:after="0"/>
        <w:outlineLvl w:val="0"/>
        <w:rPr>
          <w:rFonts w:ascii="Times New Roman" w:eastAsia="Times New Roman" w:hAnsi="Times New Roman" w:cs="Times New Roman"/>
          <w:b/>
          <w:sz w:val="24"/>
          <w:szCs w:val="24"/>
        </w:rPr>
      </w:pPr>
    </w:p>
    <w:p w:rsidR="00261E01" w:rsidRPr="00261E01" w:rsidRDefault="00261E01" w:rsidP="00261E01">
      <w:pPr>
        <w:spacing w:after="0"/>
        <w:ind w:firstLine="708"/>
        <w:jc w:val="center"/>
        <w:outlineLvl w:val="0"/>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ДИАГНОСТИЧЕСКАЯ РАБОТА</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Традиционно проводилась диагностика простых и сложных психических процессов: интеллекта, креативности, эмоционально-волевой сферы, коммуникативных способностей, межличностных отношений, эмоционального благополучия, профессиональных задатков, ценностных ориентиров, деятельностных качеств, уровней школьной подготовленности, отклонений в психическом развитии и др.</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В процессе диагностики использовались методы как высокого уровня формализации (тесты, опросники, психофизиологические методы, проективные техники), так и малоформализованные методы (наблюдение, опрос, беседа, анализ продуктов деятельности).  </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Формы тестового материала: вербальные, невербальные, устные и письменные, аппаратурные, предметные, бланковые, проективные и др.</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В равной мере применялись групповые и индивидуальные формы обследования учащихся.</w:t>
      </w:r>
    </w:p>
    <w:p w:rsidR="00261E01" w:rsidRPr="00261E01" w:rsidRDefault="00261E01" w:rsidP="00261E01">
      <w:pPr>
        <w:spacing w:after="0"/>
        <w:ind w:firstLine="708"/>
        <w:jc w:val="center"/>
        <w:outlineLvl w:val="0"/>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Общие групповые исследования были проведены в следующих классах:</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b/>
          <w:sz w:val="24"/>
          <w:szCs w:val="24"/>
        </w:rPr>
        <w:t>1-е классы.</w:t>
      </w:r>
      <w:r w:rsidRPr="00261E01">
        <w:rPr>
          <w:rFonts w:ascii="Times New Roman" w:eastAsia="Times New Roman" w:hAnsi="Times New Roman" w:cs="Times New Roman"/>
          <w:sz w:val="24"/>
          <w:szCs w:val="24"/>
        </w:rPr>
        <w:t xml:space="preserve"> Целевые исследования по выявлению проблем в адаптации детей к новым жизненным условиям  школьного обучения. Использовались: опросник школьной мотивации,   диагностика готовности детей к школьному обучению, и изучение адаптационных возможностей учащихся. По результатам  исследования составлена справочная документация в помощь учителю. С каждым из учителей проведено обсуждение полученных результатов. Определены уровни подготовленности учащихся к обучению.Практиковались беседы с родителями, интересующимися результатами обследования.  Учащиеся привлекались  к индивидуальным и групповым коррекционно-развивающим занятиям, на основании которого составлены рекомендации по дальнейшему психолого-педагогическому сопровождению.   Проведённые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 </w:t>
      </w:r>
    </w:p>
    <w:p w:rsidR="00261E01" w:rsidRPr="00261E01" w:rsidRDefault="00261E01" w:rsidP="00261E01">
      <w:pPr>
        <w:autoSpaceDE w:val="0"/>
        <w:autoSpaceDN w:val="0"/>
        <w:adjustRightInd w:val="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Для проведения мониторинга уровня  школьной адаптации учащихся 1 классов в конце сентября 2016 года  была проведена  входная диагностика.  В исследовании приняло участие 189 учащихся 1-х классов, использована методика психолога  Лускановой Н.Г.  </w:t>
      </w:r>
    </w:p>
    <w:p w:rsidR="00261E01" w:rsidRPr="00261E01" w:rsidRDefault="00261E01" w:rsidP="00261E01">
      <w:pPr>
        <w:autoSpaceDE w:val="0"/>
        <w:autoSpaceDN w:val="0"/>
        <w:adjustRightInd w:val="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b/>
          <w:bCs/>
          <w:sz w:val="24"/>
          <w:szCs w:val="24"/>
        </w:rPr>
        <w:t>Цель</w:t>
      </w:r>
      <w:r w:rsidRPr="00261E01">
        <w:rPr>
          <w:rFonts w:ascii="Times New Roman" w:eastAsia="Times New Roman" w:hAnsi="Times New Roman" w:cs="Times New Roman"/>
          <w:sz w:val="24"/>
          <w:szCs w:val="24"/>
        </w:rPr>
        <w:t xml:space="preserve">: анкета предназначена для выявления мотивационных предпочтений в учебной деятельности.  </w:t>
      </w:r>
    </w:p>
    <w:p w:rsidR="00261E01" w:rsidRPr="00261E01" w:rsidRDefault="00261E01" w:rsidP="00261E01">
      <w:pPr>
        <w:autoSpaceDE w:val="0"/>
        <w:autoSpaceDN w:val="0"/>
        <w:adjustRightInd w:val="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b/>
          <w:bCs/>
          <w:sz w:val="24"/>
          <w:szCs w:val="24"/>
        </w:rPr>
        <w:t>Оцениваемые УУД</w:t>
      </w:r>
      <w:r w:rsidRPr="00261E01">
        <w:rPr>
          <w:rFonts w:ascii="Times New Roman" w:eastAsia="Times New Roman" w:hAnsi="Times New Roman" w:cs="Times New Roman"/>
          <w:sz w:val="24"/>
          <w:szCs w:val="24"/>
        </w:rPr>
        <w:t>:  действие смыслообразования, направленное на установление смысла учебной деятельности для учащегося.</w:t>
      </w:r>
    </w:p>
    <w:p w:rsidR="00261E01" w:rsidRPr="00261E01" w:rsidRDefault="00261E01" w:rsidP="00261E01">
      <w:pPr>
        <w:autoSpaceDE w:val="0"/>
        <w:autoSpaceDN w:val="0"/>
        <w:adjustRightInd w:val="0"/>
        <w:ind w:firstLine="708"/>
        <w:jc w:val="both"/>
        <w:rPr>
          <w:rFonts w:ascii="Times New Roman" w:eastAsia="Times New Roman" w:hAnsi="Times New Roman" w:cs="Times New Roman"/>
          <w:sz w:val="24"/>
          <w:szCs w:val="24"/>
        </w:rPr>
      </w:pPr>
    </w:p>
    <w:p w:rsidR="00261E01" w:rsidRPr="00097FB6" w:rsidRDefault="00261E01" w:rsidP="00261E01">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b/>
          <w:bCs/>
          <w:sz w:val="24"/>
          <w:szCs w:val="24"/>
          <w:u w:val="single"/>
        </w:rPr>
        <w:lastRenderedPageBreak/>
        <w:t>Результаты диагно</w:t>
      </w:r>
      <w:r w:rsidR="00744DE6">
        <w:rPr>
          <w:rFonts w:ascii="Times New Roman" w:eastAsia="Times New Roman" w:hAnsi="Times New Roman" w:cs="Times New Roman"/>
          <w:b/>
          <w:bCs/>
          <w:sz w:val="24"/>
          <w:szCs w:val="24"/>
          <w:u w:val="single"/>
        </w:rPr>
        <w:t>стики  представлены в виде таблицы</w:t>
      </w:r>
    </w:p>
    <w:tbl>
      <w:tblPr>
        <w:tblW w:w="0" w:type="auto"/>
        <w:tblInd w:w="108" w:type="dxa"/>
        <w:tblLayout w:type="fixed"/>
        <w:tblLook w:val="0000"/>
      </w:tblPr>
      <w:tblGrid>
        <w:gridCol w:w="1620"/>
        <w:gridCol w:w="2241"/>
        <w:gridCol w:w="2126"/>
        <w:gridCol w:w="2127"/>
      </w:tblGrid>
      <w:tr w:rsidR="00261E01" w:rsidRPr="00261E01" w:rsidTr="00261E01">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rPr>
              <w:t xml:space="preserve">Класс: </w:t>
            </w:r>
          </w:p>
        </w:tc>
        <w:tc>
          <w:tcPr>
            <w:tcW w:w="2241"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rPr>
              <w:t xml:space="preserve">Высокий уровень готовности: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rPr>
              <w:t>Средний уровень готовности:</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rPr>
              <w:t>Низкий уровень готовности:</w:t>
            </w:r>
          </w:p>
        </w:tc>
      </w:tr>
      <w:tr w:rsidR="00261E01" w:rsidRPr="00261E01" w:rsidTr="00261E01">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lang w:val="en-US"/>
              </w:rPr>
              <w:t xml:space="preserve">1 </w:t>
            </w:r>
            <w:r w:rsidRPr="00261E01">
              <w:rPr>
                <w:rFonts w:ascii="Times New Roman" w:eastAsia="Times New Roman" w:hAnsi="Times New Roman" w:cs="Times New Roman"/>
                <w:b/>
                <w:bCs/>
                <w:sz w:val="24"/>
                <w:szCs w:val="24"/>
              </w:rPr>
              <w:t>А</w:t>
            </w:r>
          </w:p>
        </w:tc>
        <w:tc>
          <w:tcPr>
            <w:tcW w:w="2241"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1 -3,3%</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26-92%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1-3,5%</w:t>
            </w:r>
          </w:p>
        </w:tc>
      </w:tr>
      <w:tr w:rsidR="00261E01" w:rsidRPr="00261E01" w:rsidTr="00261E01">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lang w:val="en-US"/>
              </w:rPr>
              <w:t xml:space="preserve">1 </w:t>
            </w:r>
            <w:r w:rsidRPr="00261E01">
              <w:rPr>
                <w:rFonts w:ascii="Times New Roman" w:eastAsia="Times New Roman" w:hAnsi="Times New Roman" w:cs="Times New Roman"/>
                <w:b/>
                <w:bCs/>
                <w:sz w:val="24"/>
                <w:szCs w:val="24"/>
              </w:rPr>
              <w:t>Б</w:t>
            </w:r>
          </w:p>
        </w:tc>
        <w:tc>
          <w:tcPr>
            <w:tcW w:w="2241"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4-14%</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17-57%</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8-27%</w:t>
            </w:r>
          </w:p>
        </w:tc>
      </w:tr>
      <w:tr w:rsidR="00261E01" w:rsidRPr="00261E01" w:rsidTr="00261E01">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lang w:val="en-US"/>
              </w:rPr>
              <w:t xml:space="preserve">1 </w:t>
            </w:r>
            <w:r w:rsidRPr="00261E01">
              <w:rPr>
                <w:rFonts w:ascii="Times New Roman" w:eastAsia="Times New Roman" w:hAnsi="Times New Roman" w:cs="Times New Roman"/>
                <w:b/>
                <w:bCs/>
                <w:sz w:val="24"/>
                <w:szCs w:val="24"/>
              </w:rPr>
              <w:t>В</w:t>
            </w:r>
          </w:p>
        </w:tc>
        <w:tc>
          <w:tcPr>
            <w:tcW w:w="2241"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5-19%</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16-62%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5-19%</w:t>
            </w:r>
          </w:p>
        </w:tc>
      </w:tr>
      <w:tr w:rsidR="00261E01" w:rsidRPr="00261E01" w:rsidTr="00261E01">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lang w:val="en-US"/>
              </w:rPr>
              <w:t>1</w:t>
            </w:r>
            <w:r w:rsidRPr="00261E01">
              <w:rPr>
                <w:rFonts w:ascii="Times New Roman" w:eastAsia="Times New Roman" w:hAnsi="Times New Roman" w:cs="Times New Roman"/>
                <w:b/>
                <w:bCs/>
                <w:sz w:val="24"/>
                <w:szCs w:val="24"/>
              </w:rPr>
              <w:t>Г</w:t>
            </w:r>
          </w:p>
        </w:tc>
        <w:tc>
          <w:tcPr>
            <w:tcW w:w="2241"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4-14%</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18-64%</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6-24%</w:t>
            </w:r>
          </w:p>
        </w:tc>
      </w:tr>
      <w:tr w:rsidR="00261E01" w:rsidRPr="00261E01" w:rsidTr="00261E01">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lang w:val="en-US"/>
              </w:rPr>
              <w:t>1</w:t>
            </w:r>
            <w:r w:rsidRPr="00261E01">
              <w:rPr>
                <w:rFonts w:ascii="Times New Roman" w:eastAsia="Times New Roman" w:hAnsi="Times New Roman" w:cs="Times New Roman"/>
                <w:b/>
                <w:bCs/>
                <w:sz w:val="24"/>
                <w:szCs w:val="24"/>
              </w:rPr>
              <w:t>Д</w:t>
            </w:r>
          </w:p>
        </w:tc>
        <w:tc>
          <w:tcPr>
            <w:tcW w:w="2241"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2-8%</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17-68%</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6-24%</w:t>
            </w:r>
          </w:p>
        </w:tc>
      </w:tr>
      <w:tr w:rsidR="00261E01" w:rsidRPr="00261E01" w:rsidTr="00261E01">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b/>
                <w:bCs/>
                <w:sz w:val="24"/>
                <w:szCs w:val="24"/>
              </w:rPr>
            </w:pPr>
            <w:r w:rsidRPr="00261E01">
              <w:rPr>
                <w:rFonts w:ascii="Times New Roman" w:eastAsia="Times New Roman" w:hAnsi="Times New Roman" w:cs="Times New Roman"/>
                <w:b/>
                <w:bCs/>
                <w:sz w:val="24"/>
                <w:szCs w:val="24"/>
              </w:rPr>
              <w:t xml:space="preserve">Итого:189  </w:t>
            </w:r>
          </w:p>
        </w:tc>
        <w:tc>
          <w:tcPr>
            <w:tcW w:w="2241"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b/>
                <w:bCs/>
                <w:sz w:val="24"/>
                <w:szCs w:val="24"/>
                <w:lang w:val="en-US"/>
              </w:rPr>
            </w:pPr>
            <w:r w:rsidRPr="00261E01">
              <w:rPr>
                <w:rFonts w:ascii="Times New Roman" w:eastAsia="Times New Roman" w:hAnsi="Times New Roman" w:cs="Times New Roman"/>
                <w:b/>
                <w:bCs/>
                <w:sz w:val="24"/>
                <w:szCs w:val="24"/>
                <w:lang w:val="en-US"/>
              </w:rPr>
              <w:t>19-12%</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b/>
                <w:bCs/>
                <w:sz w:val="24"/>
                <w:szCs w:val="24"/>
                <w:lang w:val="en-US"/>
              </w:rPr>
            </w:pPr>
            <w:r w:rsidRPr="00261E01">
              <w:rPr>
                <w:rFonts w:ascii="Times New Roman" w:eastAsia="Times New Roman" w:hAnsi="Times New Roman" w:cs="Times New Roman"/>
                <w:b/>
                <w:bCs/>
                <w:sz w:val="24"/>
                <w:szCs w:val="24"/>
                <w:lang w:val="en-US"/>
              </w:rPr>
              <w:t>1</w:t>
            </w:r>
            <w:r w:rsidRPr="00261E01">
              <w:rPr>
                <w:rFonts w:ascii="Times New Roman" w:eastAsia="Times New Roman" w:hAnsi="Times New Roman" w:cs="Times New Roman"/>
                <w:b/>
                <w:bCs/>
                <w:sz w:val="24"/>
                <w:szCs w:val="24"/>
              </w:rPr>
              <w:t>1</w:t>
            </w:r>
            <w:r w:rsidRPr="00261E01">
              <w:rPr>
                <w:rFonts w:ascii="Times New Roman" w:eastAsia="Times New Roman" w:hAnsi="Times New Roman" w:cs="Times New Roman"/>
                <w:b/>
                <w:bCs/>
                <w:sz w:val="24"/>
                <w:szCs w:val="24"/>
                <w:lang w:val="en-US"/>
              </w:rPr>
              <w:t>7-69%;</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261E01" w:rsidRPr="00261E01" w:rsidRDefault="00261E01" w:rsidP="00261E01">
            <w:pPr>
              <w:autoSpaceDE w:val="0"/>
              <w:autoSpaceDN w:val="0"/>
              <w:adjustRightInd w:val="0"/>
              <w:spacing w:after="0" w:line="360" w:lineRule="auto"/>
              <w:rPr>
                <w:rFonts w:ascii="Times New Roman" w:eastAsia="Times New Roman" w:hAnsi="Times New Roman" w:cs="Times New Roman"/>
                <w:b/>
                <w:bCs/>
                <w:sz w:val="24"/>
                <w:szCs w:val="24"/>
                <w:lang w:val="en-US"/>
              </w:rPr>
            </w:pPr>
            <w:r w:rsidRPr="00261E01">
              <w:rPr>
                <w:rFonts w:ascii="Times New Roman" w:eastAsia="Times New Roman" w:hAnsi="Times New Roman" w:cs="Times New Roman"/>
                <w:b/>
                <w:bCs/>
                <w:sz w:val="24"/>
                <w:szCs w:val="24"/>
                <w:lang w:val="en-US"/>
              </w:rPr>
              <w:t>30-18%</w:t>
            </w:r>
          </w:p>
        </w:tc>
      </w:tr>
    </w:tbl>
    <w:p w:rsidR="00261E01" w:rsidRPr="00261E01" w:rsidRDefault="00261E01" w:rsidP="00261E01">
      <w:pPr>
        <w:autoSpaceDE w:val="0"/>
        <w:autoSpaceDN w:val="0"/>
        <w:adjustRightInd w:val="0"/>
        <w:jc w:val="center"/>
        <w:rPr>
          <w:rFonts w:ascii="Times New Roman" w:eastAsia="Times New Roman" w:hAnsi="Times New Roman" w:cs="Times New Roman"/>
          <w:b/>
          <w:bCs/>
          <w:sz w:val="24"/>
          <w:szCs w:val="24"/>
          <w:u w:val="single"/>
        </w:rPr>
      </w:pPr>
    </w:p>
    <w:p w:rsidR="00261E01" w:rsidRPr="00261E01" w:rsidRDefault="00261E01" w:rsidP="00261E01">
      <w:pPr>
        <w:autoSpaceDE w:val="0"/>
        <w:autoSpaceDN w:val="0"/>
        <w:adjustRightInd w:val="0"/>
        <w:rPr>
          <w:rFonts w:ascii="Times New Roman" w:eastAsia="Times New Roman" w:hAnsi="Times New Roman" w:cs="Times New Roman"/>
          <w:sz w:val="24"/>
          <w:szCs w:val="24"/>
        </w:rPr>
      </w:pPr>
    </w:p>
    <w:p w:rsidR="00261E01" w:rsidRPr="00261E01" w:rsidRDefault="00261E01" w:rsidP="00261E01">
      <w:pPr>
        <w:autoSpaceDE w:val="0"/>
        <w:autoSpaceDN w:val="0"/>
        <w:adjustRightInd w:val="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Из диаграмм видно, что </w:t>
      </w:r>
      <w:r w:rsidRPr="00261E01">
        <w:rPr>
          <w:rFonts w:ascii="Times New Roman" w:eastAsia="Times New Roman" w:hAnsi="Times New Roman" w:cs="Times New Roman"/>
          <w:b/>
          <w:bCs/>
          <w:sz w:val="24"/>
          <w:szCs w:val="24"/>
        </w:rPr>
        <w:t>большая часть учащихся успешно адаптировалась к учебному процессу</w:t>
      </w:r>
      <w:r w:rsidRPr="00261E01">
        <w:rPr>
          <w:rFonts w:ascii="Times New Roman" w:eastAsia="Times New Roman" w:hAnsi="Times New Roman" w:cs="Times New Roman"/>
          <w:sz w:val="24"/>
          <w:szCs w:val="24"/>
        </w:rPr>
        <w:t>, но есть и учащиеся, которые требуют особого внимания со стороны учителя и родителей.</w:t>
      </w:r>
    </w:p>
    <w:p w:rsidR="00261E01" w:rsidRPr="00261E01" w:rsidRDefault="00261E01" w:rsidP="00261E01">
      <w:pPr>
        <w:autoSpaceDE w:val="0"/>
        <w:autoSpaceDN w:val="0"/>
        <w:adjustRightInd w:val="0"/>
        <w:jc w:val="center"/>
        <w:rPr>
          <w:rFonts w:ascii="Times New Roman" w:eastAsia="Times New Roman" w:hAnsi="Times New Roman" w:cs="Times New Roman"/>
          <w:b/>
          <w:bCs/>
          <w:sz w:val="24"/>
          <w:szCs w:val="24"/>
          <w:u w:val="single"/>
        </w:rPr>
      </w:pPr>
    </w:p>
    <w:p w:rsidR="00261E01" w:rsidRPr="003A092E" w:rsidRDefault="003A092E" w:rsidP="003A092E">
      <w:pPr>
        <w:autoSpaceDE w:val="0"/>
        <w:autoSpaceDN w:val="0"/>
        <w:adjustRightInd w:val="0"/>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Рекомендации для учителей:</w:t>
      </w:r>
    </w:p>
    <w:p w:rsidR="00261E01" w:rsidRPr="00261E01" w:rsidRDefault="00261E01" w:rsidP="00570D3D">
      <w:pPr>
        <w:numPr>
          <w:ilvl w:val="0"/>
          <w:numId w:val="22"/>
        </w:numPr>
        <w:autoSpaceDE w:val="0"/>
        <w:autoSpaceDN w:val="0"/>
        <w:adjustRightInd w:val="0"/>
        <w:spacing w:after="0" w:line="240" w:lineRule="auto"/>
        <w:ind w:left="780"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Безусловно  принимайте ребенка, несмотря на те неудачи, с которыми он уже столкнулся или может столкнуться.</w:t>
      </w:r>
    </w:p>
    <w:p w:rsidR="00261E01" w:rsidRPr="00261E01" w:rsidRDefault="00261E01" w:rsidP="00570D3D">
      <w:pPr>
        <w:numPr>
          <w:ilvl w:val="0"/>
          <w:numId w:val="22"/>
        </w:numPr>
        <w:autoSpaceDE w:val="0"/>
        <w:autoSpaceDN w:val="0"/>
        <w:adjustRightInd w:val="0"/>
        <w:spacing w:after="0" w:line="240" w:lineRule="auto"/>
        <w:ind w:left="780"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В процессе работы, во время уроков учитывать уровень школьной адаптации, учебной мотивации.</w:t>
      </w:r>
    </w:p>
    <w:p w:rsidR="00261E01" w:rsidRPr="00261E01" w:rsidRDefault="00261E01" w:rsidP="00570D3D">
      <w:pPr>
        <w:numPr>
          <w:ilvl w:val="0"/>
          <w:numId w:val="22"/>
        </w:numPr>
        <w:autoSpaceDE w:val="0"/>
        <w:autoSpaceDN w:val="0"/>
        <w:adjustRightInd w:val="0"/>
        <w:spacing w:after="0" w:line="240" w:lineRule="auto"/>
        <w:ind w:left="780"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Уделяйте особое внимание детям с низким уровнем учебной мотивации.</w:t>
      </w:r>
    </w:p>
    <w:p w:rsidR="00261E01" w:rsidRPr="00261E01" w:rsidRDefault="00261E01" w:rsidP="00570D3D">
      <w:pPr>
        <w:numPr>
          <w:ilvl w:val="0"/>
          <w:numId w:val="22"/>
        </w:numPr>
        <w:autoSpaceDE w:val="0"/>
        <w:autoSpaceDN w:val="0"/>
        <w:adjustRightInd w:val="0"/>
        <w:spacing w:after="0" w:line="240" w:lineRule="auto"/>
        <w:ind w:left="780"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Во время урока необходимо организовывать физкультминутки.</w:t>
      </w:r>
    </w:p>
    <w:p w:rsidR="00261E01" w:rsidRPr="00261E01" w:rsidRDefault="00261E01" w:rsidP="00570D3D">
      <w:pPr>
        <w:numPr>
          <w:ilvl w:val="0"/>
          <w:numId w:val="22"/>
        </w:numPr>
        <w:autoSpaceDE w:val="0"/>
        <w:autoSpaceDN w:val="0"/>
        <w:adjustRightInd w:val="0"/>
        <w:spacing w:after="0" w:line="240" w:lineRule="auto"/>
        <w:ind w:left="780"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Не сравнивайте ребенка с другими детьми.</w:t>
      </w:r>
    </w:p>
    <w:p w:rsidR="00261E01" w:rsidRPr="00261E01" w:rsidRDefault="00261E01" w:rsidP="00570D3D">
      <w:pPr>
        <w:numPr>
          <w:ilvl w:val="0"/>
          <w:numId w:val="22"/>
        </w:numPr>
        <w:autoSpaceDE w:val="0"/>
        <w:autoSpaceDN w:val="0"/>
        <w:adjustRightInd w:val="0"/>
        <w:spacing w:after="0" w:line="240" w:lineRule="auto"/>
        <w:ind w:left="780"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Оценивайте ситуацию, а не ребенка.</w:t>
      </w:r>
    </w:p>
    <w:p w:rsidR="00261E01" w:rsidRPr="00261E01" w:rsidRDefault="00261E01" w:rsidP="00570D3D">
      <w:pPr>
        <w:numPr>
          <w:ilvl w:val="0"/>
          <w:numId w:val="22"/>
        </w:numPr>
        <w:autoSpaceDE w:val="0"/>
        <w:autoSpaceDN w:val="0"/>
        <w:adjustRightInd w:val="0"/>
        <w:spacing w:after="0" w:line="240" w:lineRule="auto"/>
        <w:ind w:left="780"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Ищите повод похвалить ребенка.</w:t>
      </w:r>
    </w:p>
    <w:p w:rsidR="00261E01" w:rsidRPr="00261E01" w:rsidRDefault="00261E01" w:rsidP="00570D3D">
      <w:pPr>
        <w:numPr>
          <w:ilvl w:val="0"/>
          <w:numId w:val="22"/>
        </w:numPr>
        <w:autoSpaceDE w:val="0"/>
        <w:autoSpaceDN w:val="0"/>
        <w:adjustRightInd w:val="0"/>
        <w:spacing w:after="0" w:line="240" w:lineRule="auto"/>
        <w:ind w:left="780"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Необходимо поддерживать ребенка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261E01" w:rsidRPr="00261E01" w:rsidRDefault="00261E01" w:rsidP="00570D3D">
      <w:pPr>
        <w:numPr>
          <w:ilvl w:val="0"/>
          <w:numId w:val="22"/>
        </w:numPr>
        <w:autoSpaceDE w:val="0"/>
        <w:autoSpaceDN w:val="0"/>
        <w:adjustRightInd w:val="0"/>
        <w:spacing w:after="0" w:line="240" w:lineRule="auto"/>
        <w:ind w:left="780"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Старайтесь беседовать с ребенком не авторитарно, а по душам</w:t>
      </w:r>
      <w:r w:rsidR="00861478">
        <w:rPr>
          <w:rFonts w:ascii="Times New Roman" w:eastAsia="Times New Roman" w:hAnsi="Times New Roman" w:cs="Times New Roman"/>
          <w:sz w:val="24"/>
          <w:szCs w:val="24"/>
        </w:rPr>
        <w:t>.</w:t>
      </w:r>
    </w:p>
    <w:p w:rsidR="00261E01" w:rsidRDefault="00261E01" w:rsidP="003A092E">
      <w:pPr>
        <w:autoSpaceDE w:val="0"/>
        <w:autoSpaceDN w:val="0"/>
        <w:adjustRightInd w:val="0"/>
        <w:rPr>
          <w:rFonts w:ascii="Times New Roman" w:eastAsia="Times New Roman" w:hAnsi="Times New Roman" w:cs="Times New Roman"/>
          <w:sz w:val="24"/>
          <w:szCs w:val="24"/>
        </w:rPr>
      </w:pPr>
    </w:p>
    <w:p w:rsidR="00261E01" w:rsidRPr="00861478" w:rsidRDefault="00861478" w:rsidP="00861478">
      <w:pPr>
        <w:autoSpaceDE w:val="0"/>
        <w:autoSpaceDN w:val="0"/>
        <w:adjustRightInd w:val="0"/>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Рекомендации для родителей</w:t>
      </w:r>
    </w:p>
    <w:p w:rsidR="00261E01" w:rsidRPr="00261E01" w:rsidRDefault="00261E01" w:rsidP="00570D3D">
      <w:pPr>
        <w:numPr>
          <w:ilvl w:val="0"/>
          <w:numId w:val="22"/>
        </w:numPr>
        <w:autoSpaceDE w:val="0"/>
        <w:autoSpaceDN w:val="0"/>
        <w:adjustRightInd w:val="0"/>
        <w:spacing w:after="0" w:line="240" w:lineRule="auto"/>
        <w:ind w:left="765"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261E01" w:rsidRPr="00261E01" w:rsidRDefault="00261E01" w:rsidP="00570D3D">
      <w:pPr>
        <w:numPr>
          <w:ilvl w:val="0"/>
          <w:numId w:val="22"/>
        </w:numPr>
        <w:autoSpaceDE w:val="0"/>
        <w:autoSpaceDN w:val="0"/>
        <w:adjustRightInd w:val="0"/>
        <w:spacing w:after="0" w:line="240" w:lineRule="auto"/>
        <w:ind w:left="765"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Обсудите с ребенком те правила и нормы, </w:t>
      </w:r>
      <w:r w:rsidR="00861478">
        <w:rPr>
          <w:rFonts w:ascii="Times New Roman" w:eastAsia="Times New Roman" w:hAnsi="Times New Roman" w:cs="Times New Roman"/>
          <w:sz w:val="24"/>
          <w:szCs w:val="24"/>
        </w:rPr>
        <w:t>с которыми он встретился в гимназии</w:t>
      </w:r>
      <w:r w:rsidRPr="00261E01">
        <w:rPr>
          <w:rFonts w:ascii="Times New Roman" w:eastAsia="Times New Roman" w:hAnsi="Times New Roman" w:cs="Times New Roman"/>
          <w:sz w:val="24"/>
          <w:szCs w:val="24"/>
        </w:rPr>
        <w:t>. Объясните их необходимость и целесообразность.</w:t>
      </w:r>
    </w:p>
    <w:p w:rsidR="00261E01" w:rsidRPr="00261E01" w:rsidRDefault="00861478" w:rsidP="00570D3D">
      <w:pPr>
        <w:numPr>
          <w:ilvl w:val="0"/>
          <w:numId w:val="22"/>
        </w:numPr>
        <w:autoSpaceDE w:val="0"/>
        <w:autoSpaceDN w:val="0"/>
        <w:adjustRightInd w:val="0"/>
        <w:spacing w:after="0" w:line="240" w:lineRule="auto"/>
        <w:ind w:left="76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Ваш ребенок пришел в гимназию</w:t>
      </w:r>
      <w:r w:rsidR="00261E01" w:rsidRPr="00261E01">
        <w:rPr>
          <w:rFonts w:ascii="Times New Roman" w:eastAsia="Times New Roman" w:hAnsi="Times New Roman" w:cs="Times New Roman"/>
          <w:sz w:val="24"/>
          <w:szCs w:val="24"/>
        </w:rPr>
        <w:t>, чтобы учиться. Когда человек учится, у него может что-то не сразу получаться, это естественно. Ребенок имеет право на ошибку.</w:t>
      </w:r>
    </w:p>
    <w:p w:rsidR="00261E01" w:rsidRPr="00261E01" w:rsidRDefault="00261E01" w:rsidP="00570D3D">
      <w:pPr>
        <w:numPr>
          <w:ilvl w:val="0"/>
          <w:numId w:val="22"/>
        </w:numPr>
        <w:autoSpaceDE w:val="0"/>
        <w:autoSpaceDN w:val="0"/>
        <w:adjustRightInd w:val="0"/>
        <w:spacing w:after="0" w:line="240" w:lineRule="auto"/>
        <w:ind w:left="765"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Составьте вместе с первоклассником распорядок дня, следите за его соблюдением.</w:t>
      </w:r>
    </w:p>
    <w:p w:rsidR="00261E01" w:rsidRPr="00261E01" w:rsidRDefault="00261E01" w:rsidP="00570D3D">
      <w:pPr>
        <w:numPr>
          <w:ilvl w:val="0"/>
          <w:numId w:val="22"/>
        </w:numPr>
        <w:autoSpaceDE w:val="0"/>
        <w:autoSpaceDN w:val="0"/>
        <w:adjustRightInd w:val="0"/>
        <w:spacing w:after="0" w:line="240" w:lineRule="auto"/>
        <w:ind w:left="765"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261E01" w:rsidRPr="00261E01" w:rsidRDefault="00261E01" w:rsidP="00570D3D">
      <w:pPr>
        <w:numPr>
          <w:ilvl w:val="0"/>
          <w:numId w:val="22"/>
        </w:numPr>
        <w:autoSpaceDE w:val="0"/>
        <w:autoSpaceDN w:val="0"/>
        <w:adjustRightInd w:val="0"/>
        <w:spacing w:after="0" w:line="240" w:lineRule="auto"/>
        <w:ind w:left="765"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261E01" w:rsidRPr="00261E01" w:rsidRDefault="00261E01" w:rsidP="00570D3D">
      <w:pPr>
        <w:numPr>
          <w:ilvl w:val="0"/>
          <w:numId w:val="22"/>
        </w:numPr>
        <w:autoSpaceDE w:val="0"/>
        <w:autoSpaceDN w:val="0"/>
        <w:adjustRightInd w:val="0"/>
        <w:spacing w:after="0" w:line="240" w:lineRule="auto"/>
        <w:ind w:left="765"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261E01" w:rsidRPr="00261E01" w:rsidRDefault="00261E01" w:rsidP="00570D3D">
      <w:pPr>
        <w:numPr>
          <w:ilvl w:val="0"/>
          <w:numId w:val="22"/>
        </w:numPr>
        <w:autoSpaceDE w:val="0"/>
        <w:autoSpaceDN w:val="0"/>
        <w:adjustRightInd w:val="0"/>
        <w:spacing w:after="0" w:line="240" w:lineRule="auto"/>
        <w:ind w:left="765"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261E01" w:rsidRPr="00261E01" w:rsidRDefault="00261E01" w:rsidP="00570D3D">
      <w:pPr>
        <w:numPr>
          <w:ilvl w:val="0"/>
          <w:numId w:val="22"/>
        </w:numPr>
        <w:autoSpaceDE w:val="0"/>
        <w:autoSpaceDN w:val="0"/>
        <w:adjustRightInd w:val="0"/>
        <w:spacing w:after="0" w:line="240" w:lineRule="auto"/>
        <w:ind w:left="765" w:hanging="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w:t>
      </w:r>
    </w:p>
    <w:p w:rsidR="00261E01" w:rsidRPr="00261E01" w:rsidRDefault="00261E01" w:rsidP="00261E01">
      <w:pPr>
        <w:spacing w:after="0"/>
        <w:ind w:firstLine="708"/>
        <w:jc w:val="both"/>
        <w:rPr>
          <w:rFonts w:ascii="Times New Roman" w:eastAsia="Times New Roman" w:hAnsi="Times New Roman" w:cs="Times New Roman"/>
          <w:sz w:val="24"/>
          <w:szCs w:val="24"/>
        </w:rPr>
      </w:pPr>
    </w:p>
    <w:p w:rsidR="00261E01" w:rsidRPr="00261E01" w:rsidRDefault="00261E01" w:rsidP="00861478">
      <w:pPr>
        <w:ind w:firstLine="405"/>
        <w:rPr>
          <w:rFonts w:ascii="Times New Roman" w:eastAsia="Times New Roman" w:hAnsi="Times New Roman" w:cs="Times New Roman"/>
          <w:sz w:val="24"/>
          <w:szCs w:val="24"/>
        </w:rPr>
      </w:pPr>
      <w:r w:rsidRPr="00261E01">
        <w:rPr>
          <w:rFonts w:ascii="Times New Roman" w:eastAsia="Times New Roman" w:hAnsi="Times New Roman" w:cs="Times New Roman"/>
          <w:color w:val="000000"/>
          <w:sz w:val="24"/>
          <w:szCs w:val="24"/>
        </w:rPr>
        <w:t>При анализе диагностических диаграмм 5-тиклассников явно просматривается взаимосвязь результатов теста школьной тревожности Филипса и отношение к школе. У детей с отрицательным отношением к школе – повышенная и высокая тревожность по большинству параметров теста Филипса.</w:t>
      </w:r>
    </w:p>
    <w:p w:rsidR="00261E01" w:rsidRPr="00261E01" w:rsidRDefault="00261E01" w:rsidP="00261E01">
      <w:pPr>
        <w:widowControl w:val="0"/>
        <w:autoSpaceDE w:val="0"/>
        <w:autoSpaceDN w:val="0"/>
        <w:adjustRightInd w:val="0"/>
        <w:rPr>
          <w:rFonts w:ascii="Times New Roman" w:eastAsia="Times New Roman" w:hAnsi="Times New Roman" w:cs="Times New Roman"/>
          <w:bCs/>
          <w:sz w:val="24"/>
          <w:szCs w:val="24"/>
        </w:rPr>
      </w:pPr>
      <w:r w:rsidRPr="00261E01">
        <w:rPr>
          <w:rFonts w:ascii="Times New Roman" w:eastAsia="Times New Roman" w:hAnsi="Times New Roman" w:cs="Times New Roman"/>
          <w:b/>
          <w:sz w:val="24"/>
          <w:szCs w:val="24"/>
        </w:rPr>
        <w:t xml:space="preserve">Обследовано </w:t>
      </w:r>
      <w:r w:rsidRPr="00261E01">
        <w:rPr>
          <w:rFonts w:ascii="Times New Roman" w:eastAsia="Times New Roman" w:hAnsi="Times New Roman" w:cs="Times New Roman"/>
          <w:bCs/>
          <w:sz w:val="24"/>
          <w:szCs w:val="24"/>
        </w:rPr>
        <w:t>146 человек:</w:t>
      </w:r>
    </w:p>
    <w:p w:rsidR="00261E01" w:rsidRPr="00261E01" w:rsidRDefault="00261E01" w:rsidP="00861478">
      <w:pPr>
        <w:rPr>
          <w:rFonts w:ascii="Times New Roman" w:eastAsia="Times New Roman" w:hAnsi="Times New Roman" w:cs="Times New Roman"/>
          <w:sz w:val="24"/>
          <w:szCs w:val="24"/>
        </w:rPr>
      </w:pPr>
      <w:r w:rsidRPr="00261E01">
        <w:rPr>
          <w:rFonts w:ascii="Times New Roman" w:eastAsia="Times New Roman" w:hAnsi="Times New Roman" w:cs="Times New Roman"/>
          <w:b/>
          <w:bCs/>
          <w:sz w:val="24"/>
          <w:szCs w:val="24"/>
        </w:rPr>
        <w:t xml:space="preserve">ТРЕВОГА - </w:t>
      </w:r>
      <w:r w:rsidRPr="00261E01">
        <w:rPr>
          <w:rFonts w:ascii="Times New Roman" w:eastAsia="Times New Roman" w:hAnsi="Times New Roman" w:cs="Times New Roman"/>
          <w:iCs/>
          <w:sz w:val="24"/>
          <w:szCs w:val="24"/>
        </w:rPr>
        <w:t xml:space="preserve">эмоциональное состояние, возникающее в ситуациях неопределенной опасности и проявляющееся в ожидании неблагополучного развития событий </w:t>
      </w:r>
      <w:r w:rsidRPr="00261E01">
        <w:rPr>
          <w:rFonts w:ascii="Times New Roman" w:eastAsia="Times New Roman" w:hAnsi="Times New Roman" w:cs="Times New Roman"/>
          <w:sz w:val="24"/>
          <w:szCs w:val="24"/>
        </w:rPr>
        <w:t>(с</w:t>
      </w:r>
      <w:r w:rsidR="00861478">
        <w:rPr>
          <w:rFonts w:ascii="Times New Roman" w:eastAsia="Times New Roman" w:hAnsi="Times New Roman" w:cs="Times New Roman"/>
          <w:sz w:val="24"/>
          <w:szCs w:val="24"/>
        </w:rPr>
        <w:t>ловарь практического психолога)</w:t>
      </w:r>
    </w:p>
    <w:p w:rsidR="00261E01" w:rsidRPr="00261E01" w:rsidRDefault="00261E01" w:rsidP="00261E01">
      <w:pPr>
        <w:ind w:firstLine="709"/>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На </w:t>
      </w:r>
      <w:r w:rsidRPr="00261E01">
        <w:rPr>
          <w:rFonts w:ascii="Times New Roman" w:eastAsia="Times New Roman" w:hAnsi="Times New Roman" w:cs="Times New Roman"/>
          <w:i/>
          <w:iCs/>
          <w:sz w:val="24"/>
          <w:szCs w:val="24"/>
          <w:u w:val="single"/>
        </w:rPr>
        <w:t>психологическом уровне</w:t>
      </w:r>
      <w:r w:rsidRPr="00261E01">
        <w:rPr>
          <w:rFonts w:ascii="Times New Roman" w:eastAsia="Times New Roman" w:hAnsi="Times New Roman" w:cs="Times New Roman"/>
          <w:sz w:val="24"/>
          <w:szCs w:val="24"/>
        </w:rPr>
        <w:t xml:space="preserve"> тревожность ощущается как напряжение, озабоченность, беспокойство, нервозность и переживание в виде чувств неопределенности, беспомощности, бессилия, незащищенности, одиночества, грозящей неудачи, невозможности принять решение и др.</w:t>
      </w:r>
    </w:p>
    <w:p w:rsidR="00261E01" w:rsidRPr="00261E01" w:rsidRDefault="00261E01" w:rsidP="00261E01">
      <w:pPr>
        <w:ind w:firstLine="709"/>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На </w:t>
      </w:r>
      <w:r w:rsidRPr="00261E01">
        <w:rPr>
          <w:rFonts w:ascii="Times New Roman" w:eastAsia="Times New Roman" w:hAnsi="Times New Roman" w:cs="Times New Roman"/>
          <w:i/>
          <w:iCs/>
          <w:sz w:val="24"/>
          <w:szCs w:val="24"/>
          <w:u w:val="single"/>
        </w:rPr>
        <w:t>физиологическом уровне</w:t>
      </w:r>
      <w:r w:rsidRPr="00261E01">
        <w:rPr>
          <w:rFonts w:ascii="Times New Roman" w:eastAsia="Times New Roman" w:hAnsi="Times New Roman" w:cs="Times New Roman"/>
          <w:sz w:val="24"/>
          <w:szCs w:val="24"/>
        </w:rPr>
        <w:t xml:space="preserve"> реакции тревожности проявляются в усилении сердцебиения, учащении дыхания, увеличении минутного объема циркуляции крови, повышении артериального давления, возрастание общей возбудимости, снижении порогов чувствительности, когда ранее нейтральные стимулы приобретают отрицательную эмоциональную окраску.</w:t>
      </w:r>
    </w:p>
    <w:p w:rsidR="00261E01" w:rsidRPr="00261E01" w:rsidRDefault="00261E01" w:rsidP="00261E01">
      <w:pPr>
        <w:rPr>
          <w:rFonts w:ascii="Times New Roman" w:eastAsia="Times New Roman" w:hAnsi="Times New Roman" w:cs="Times New Roman"/>
          <w:sz w:val="24"/>
          <w:szCs w:val="24"/>
        </w:rPr>
      </w:pPr>
    </w:p>
    <w:p w:rsidR="00261E01" w:rsidRPr="00261E01" w:rsidRDefault="00261E01" w:rsidP="00261E01">
      <w:pPr>
        <w:jc w:val="center"/>
        <w:outlineLvl w:val="0"/>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Общая сводная:</w:t>
      </w:r>
    </w:p>
    <w:tbl>
      <w:tblPr>
        <w:tblW w:w="3494" w:type="pct"/>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6"/>
        <w:gridCol w:w="2290"/>
        <w:gridCol w:w="2340"/>
        <w:gridCol w:w="2256"/>
      </w:tblGrid>
      <w:tr w:rsidR="00261E01" w:rsidRPr="00261E01" w:rsidTr="00261E01">
        <w:trPr>
          <w:cantSplit/>
          <w:trHeight w:val="1134"/>
        </w:trPr>
        <w:tc>
          <w:tcPr>
            <w:tcW w:w="1737" w:type="pct"/>
            <w:tcBorders>
              <w:tl2br w:val="single" w:sz="4" w:space="0" w:color="auto"/>
            </w:tcBorders>
          </w:tcPr>
          <w:p w:rsidR="00261E01" w:rsidRPr="00261E01" w:rsidRDefault="00261E01" w:rsidP="00261E01">
            <w:pPr>
              <w:spacing w:after="0" w:line="240" w:lineRule="auto"/>
              <w:jc w:val="right"/>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Уровень </w:t>
            </w:r>
          </w:p>
          <w:p w:rsidR="00261E01" w:rsidRPr="00261E01" w:rsidRDefault="00261E01" w:rsidP="00261E01">
            <w:pPr>
              <w:spacing w:after="0" w:line="240" w:lineRule="auto"/>
              <w:jc w:val="right"/>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тревожности </w:t>
            </w:r>
          </w:p>
          <w:p w:rsidR="00261E01" w:rsidRPr="00261E01" w:rsidRDefault="00261E01" w:rsidP="00261E01">
            <w:pPr>
              <w:spacing w:after="0" w:line="240" w:lineRule="auto"/>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Виды                                                                                тревожности </w:t>
            </w:r>
          </w:p>
        </w:tc>
        <w:tc>
          <w:tcPr>
            <w:tcW w:w="1085" w:type="pct"/>
          </w:tcPr>
          <w:p w:rsidR="00261E01" w:rsidRPr="00261E01" w:rsidRDefault="00261E01" w:rsidP="00261E01">
            <w:pPr>
              <w:spacing w:after="0" w:line="360" w:lineRule="auto"/>
              <w:jc w:val="center"/>
              <w:rPr>
                <w:rFonts w:ascii="Times New Roman" w:eastAsia="Times New Roman" w:hAnsi="Times New Roman" w:cs="Times New Roman"/>
                <w:b/>
                <w:sz w:val="24"/>
                <w:szCs w:val="24"/>
              </w:rPr>
            </w:pPr>
          </w:p>
          <w:p w:rsidR="00261E01" w:rsidRPr="00261E01" w:rsidRDefault="00261E01" w:rsidP="00261E01">
            <w:pPr>
              <w:spacing w:after="0" w:line="360" w:lineRule="auto"/>
              <w:jc w:val="center"/>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5 «А»</w:t>
            </w:r>
          </w:p>
          <w:p w:rsidR="00261E01" w:rsidRPr="00261E01" w:rsidRDefault="00261E01" w:rsidP="00261E01">
            <w:pPr>
              <w:spacing w:after="0" w:line="360" w:lineRule="auto"/>
              <w:jc w:val="center"/>
              <w:rPr>
                <w:rFonts w:ascii="Times New Roman" w:eastAsia="Times New Roman" w:hAnsi="Times New Roman" w:cs="Times New Roman"/>
                <w:bCs/>
                <w:sz w:val="24"/>
                <w:szCs w:val="24"/>
              </w:rPr>
            </w:pPr>
            <w:r w:rsidRPr="00261E01">
              <w:rPr>
                <w:rFonts w:ascii="Times New Roman" w:eastAsia="Times New Roman" w:hAnsi="Times New Roman" w:cs="Times New Roman"/>
                <w:bCs/>
                <w:sz w:val="24"/>
                <w:szCs w:val="24"/>
              </w:rPr>
              <w:t>(норма)</w:t>
            </w:r>
          </w:p>
        </w:tc>
        <w:tc>
          <w:tcPr>
            <w:tcW w:w="1109" w:type="pct"/>
          </w:tcPr>
          <w:p w:rsidR="00261E01" w:rsidRPr="00261E01" w:rsidRDefault="00261E01" w:rsidP="00261E01">
            <w:pPr>
              <w:spacing w:after="0" w:line="360" w:lineRule="auto"/>
              <w:jc w:val="center"/>
              <w:rPr>
                <w:rFonts w:ascii="Times New Roman" w:eastAsia="Times New Roman" w:hAnsi="Times New Roman" w:cs="Times New Roman"/>
                <w:b/>
                <w:sz w:val="24"/>
                <w:szCs w:val="24"/>
              </w:rPr>
            </w:pPr>
          </w:p>
          <w:p w:rsidR="00261E01" w:rsidRPr="00261E01" w:rsidRDefault="00261E01" w:rsidP="00261E01">
            <w:pPr>
              <w:spacing w:after="0" w:line="360" w:lineRule="auto"/>
              <w:jc w:val="center"/>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5«Б»</w:t>
            </w:r>
          </w:p>
          <w:p w:rsidR="00261E01" w:rsidRPr="00261E01" w:rsidRDefault="00261E01" w:rsidP="00261E01">
            <w:pPr>
              <w:spacing w:after="0" w:line="360" w:lineRule="auto"/>
              <w:jc w:val="center"/>
              <w:rPr>
                <w:rFonts w:ascii="Times New Roman" w:eastAsia="Times New Roman" w:hAnsi="Times New Roman" w:cs="Times New Roman"/>
                <w:bCs/>
                <w:sz w:val="24"/>
                <w:szCs w:val="24"/>
              </w:rPr>
            </w:pPr>
            <w:r w:rsidRPr="00261E01">
              <w:rPr>
                <w:rFonts w:ascii="Times New Roman" w:eastAsia="Times New Roman" w:hAnsi="Times New Roman" w:cs="Times New Roman"/>
                <w:bCs/>
                <w:sz w:val="24"/>
                <w:szCs w:val="24"/>
              </w:rPr>
              <w:t>(повышенный)</w:t>
            </w:r>
          </w:p>
        </w:tc>
        <w:tc>
          <w:tcPr>
            <w:tcW w:w="1069" w:type="pct"/>
          </w:tcPr>
          <w:p w:rsidR="00261E01" w:rsidRPr="00261E01" w:rsidRDefault="00261E01" w:rsidP="00261E01">
            <w:pPr>
              <w:spacing w:after="0" w:line="360" w:lineRule="auto"/>
              <w:jc w:val="center"/>
              <w:rPr>
                <w:rFonts w:ascii="Times New Roman" w:eastAsia="Times New Roman" w:hAnsi="Times New Roman" w:cs="Times New Roman"/>
                <w:b/>
                <w:sz w:val="24"/>
                <w:szCs w:val="24"/>
              </w:rPr>
            </w:pPr>
          </w:p>
          <w:p w:rsidR="00261E01" w:rsidRPr="00261E01" w:rsidRDefault="00261E01" w:rsidP="00261E01">
            <w:pPr>
              <w:spacing w:after="0" w:line="360" w:lineRule="auto"/>
              <w:jc w:val="center"/>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5«В»</w:t>
            </w:r>
          </w:p>
          <w:p w:rsidR="00261E01" w:rsidRPr="00261E01" w:rsidRDefault="00261E01" w:rsidP="00261E01">
            <w:pPr>
              <w:spacing w:after="0" w:line="360" w:lineRule="auto"/>
              <w:jc w:val="center"/>
              <w:rPr>
                <w:rFonts w:ascii="Times New Roman" w:eastAsia="Times New Roman" w:hAnsi="Times New Roman" w:cs="Times New Roman"/>
                <w:bCs/>
                <w:sz w:val="24"/>
                <w:szCs w:val="24"/>
              </w:rPr>
            </w:pPr>
            <w:r w:rsidRPr="00261E01">
              <w:rPr>
                <w:rFonts w:ascii="Times New Roman" w:eastAsia="Times New Roman" w:hAnsi="Times New Roman" w:cs="Times New Roman"/>
                <w:bCs/>
                <w:sz w:val="24"/>
                <w:szCs w:val="24"/>
              </w:rPr>
              <w:t>(высокий)</w:t>
            </w:r>
          </w:p>
        </w:tc>
      </w:tr>
      <w:tr w:rsidR="00261E01" w:rsidRPr="00261E01" w:rsidTr="00261E01">
        <w:tc>
          <w:tcPr>
            <w:tcW w:w="1737" w:type="pct"/>
          </w:tcPr>
          <w:p w:rsidR="00261E01" w:rsidRPr="00261E01" w:rsidRDefault="00261E01" w:rsidP="00261E01">
            <w:pPr>
              <w:spacing w:after="0" w:line="240" w:lineRule="auto"/>
              <w:jc w:val="both"/>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Общая тревожность</w:t>
            </w:r>
          </w:p>
        </w:tc>
        <w:tc>
          <w:tcPr>
            <w:tcW w:w="1085" w:type="pct"/>
          </w:tcPr>
          <w:p w:rsidR="00261E01" w:rsidRPr="00261E01" w:rsidRDefault="00261E01" w:rsidP="00261E01">
            <w:pPr>
              <w:spacing w:after="0" w:line="24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72% 113чел)</w:t>
            </w:r>
          </w:p>
        </w:tc>
        <w:tc>
          <w:tcPr>
            <w:tcW w:w="1109" w:type="pct"/>
          </w:tcPr>
          <w:p w:rsidR="00261E01" w:rsidRPr="00261E01" w:rsidRDefault="00261E01" w:rsidP="00261E01">
            <w:pPr>
              <w:spacing w:after="0" w:line="24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22% (31чел)</w:t>
            </w:r>
          </w:p>
        </w:tc>
        <w:tc>
          <w:tcPr>
            <w:tcW w:w="1069"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6% (4чел)</w:t>
            </w:r>
          </w:p>
        </w:tc>
      </w:tr>
      <w:tr w:rsidR="00261E01" w:rsidRPr="00261E01" w:rsidTr="00261E01">
        <w:tc>
          <w:tcPr>
            <w:tcW w:w="1737" w:type="pct"/>
          </w:tcPr>
          <w:p w:rsidR="00261E01" w:rsidRPr="00261E01" w:rsidRDefault="00261E01" w:rsidP="00261E01">
            <w:pPr>
              <w:spacing w:after="0" w:line="240" w:lineRule="auto"/>
              <w:jc w:val="both"/>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Переживание социального стресса</w:t>
            </w:r>
          </w:p>
        </w:tc>
        <w:tc>
          <w:tcPr>
            <w:tcW w:w="1085"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73% (94чел)</w:t>
            </w:r>
          </w:p>
        </w:tc>
        <w:tc>
          <w:tcPr>
            <w:tcW w:w="1109"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25% (32чел)</w:t>
            </w:r>
          </w:p>
        </w:tc>
        <w:tc>
          <w:tcPr>
            <w:tcW w:w="1069"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2% (3чел)</w:t>
            </w:r>
          </w:p>
        </w:tc>
      </w:tr>
      <w:tr w:rsidR="00261E01" w:rsidRPr="00261E01" w:rsidTr="00261E01">
        <w:tc>
          <w:tcPr>
            <w:tcW w:w="1737" w:type="pct"/>
          </w:tcPr>
          <w:p w:rsidR="00261E01" w:rsidRPr="00261E01" w:rsidRDefault="00261E01" w:rsidP="00261E01">
            <w:pPr>
              <w:spacing w:after="0" w:line="240" w:lineRule="auto"/>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Фрустрация потребности в достижении успеха</w:t>
            </w:r>
          </w:p>
        </w:tc>
        <w:tc>
          <w:tcPr>
            <w:tcW w:w="1085" w:type="pct"/>
          </w:tcPr>
          <w:p w:rsidR="00261E01" w:rsidRPr="00261E01" w:rsidRDefault="00261E01" w:rsidP="00261E01">
            <w:pPr>
              <w:spacing w:after="0" w:line="240" w:lineRule="auto"/>
              <w:jc w:val="both"/>
              <w:rPr>
                <w:rFonts w:ascii="Times New Roman" w:eastAsia="Times New Roman" w:hAnsi="Times New Roman" w:cs="Times New Roman"/>
                <w:sz w:val="24"/>
                <w:szCs w:val="24"/>
              </w:rPr>
            </w:pPr>
          </w:p>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80% (104чел)</w:t>
            </w:r>
          </w:p>
        </w:tc>
        <w:tc>
          <w:tcPr>
            <w:tcW w:w="1109" w:type="pct"/>
          </w:tcPr>
          <w:p w:rsidR="00261E01" w:rsidRPr="00261E01" w:rsidRDefault="00261E01" w:rsidP="00261E01">
            <w:pPr>
              <w:spacing w:after="0" w:line="240" w:lineRule="auto"/>
              <w:jc w:val="both"/>
              <w:rPr>
                <w:rFonts w:ascii="Times New Roman" w:eastAsia="Times New Roman" w:hAnsi="Times New Roman" w:cs="Times New Roman"/>
                <w:sz w:val="24"/>
                <w:szCs w:val="24"/>
              </w:rPr>
            </w:pPr>
          </w:p>
          <w:p w:rsidR="00261E01" w:rsidRPr="00261E01" w:rsidRDefault="00261E01" w:rsidP="00261E01">
            <w:pPr>
              <w:spacing w:after="0" w:line="24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19% (24чел)</w:t>
            </w:r>
          </w:p>
        </w:tc>
        <w:tc>
          <w:tcPr>
            <w:tcW w:w="1069" w:type="pct"/>
          </w:tcPr>
          <w:p w:rsidR="00261E01" w:rsidRPr="00261E01" w:rsidRDefault="00261E01" w:rsidP="00261E01">
            <w:pPr>
              <w:spacing w:after="0" w:line="240" w:lineRule="auto"/>
              <w:jc w:val="both"/>
              <w:rPr>
                <w:rFonts w:ascii="Times New Roman" w:eastAsia="Times New Roman" w:hAnsi="Times New Roman" w:cs="Times New Roman"/>
                <w:sz w:val="24"/>
                <w:szCs w:val="24"/>
              </w:rPr>
            </w:pPr>
          </w:p>
          <w:p w:rsidR="00261E01" w:rsidRPr="00261E01" w:rsidRDefault="00261E01" w:rsidP="00261E01">
            <w:pPr>
              <w:spacing w:after="0" w:line="24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 (1чел)</w:t>
            </w:r>
          </w:p>
        </w:tc>
      </w:tr>
      <w:tr w:rsidR="00261E01" w:rsidRPr="00261E01" w:rsidTr="00261E01">
        <w:tc>
          <w:tcPr>
            <w:tcW w:w="1737" w:type="pct"/>
          </w:tcPr>
          <w:p w:rsidR="00261E01" w:rsidRPr="00261E01" w:rsidRDefault="00261E01" w:rsidP="00261E01">
            <w:pPr>
              <w:spacing w:after="0" w:line="240" w:lineRule="auto"/>
              <w:jc w:val="both"/>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Страх самовыражения</w:t>
            </w:r>
          </w:p>
        </w:tc>
        <w:tc>
          <w:tcPr>
            <w:tcW w:w="1085"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70% (91 чел)</w:t>
            </w:r>
          </w:p>
        </w:tc>
        <w:tc>
          <w:tcPr>
            <w:tcW w:w="1109"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11% (14чел)</w:t>
            </w:r>
          </w:p>
        </w:tc>
        <w:tc>
          <w:tcPr>
            <w:tcW w:w="1069"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19% (24чел)</w:t>
            </w:r>
          </w:p>
        </w:tc>
      </w:tr>
      <w:tr w:rsidR="00261E01" w:rsidRPr="00261E01" w:rsidTr="00261E01">
        <w:tc>
          <w:tcPr>
            <w:tcW w:w="1737" w:type="pct"/>
          </w:tcPr>
          <w:p w:rsidR="00261E01" w:rsidRPr="00261E01" w:rsidRDefault="00261E01" w:rsidP="00261E01">
            <w:pPr>
              <w:spacing w:after="0" w:line="240" w:lineRule="auto"/>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Страх ситуации проверки знаний</w:t>
            </w:r>
          </w:p>
        </w:tc>
        <w:tc>
          <w:tcPr>
            <w:tcW w:w="1085"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63% (81чел)</w:t>
            </w:r>
          </w:p>
        </w:tc>
        <w:tc>
          <w:tcPr>
            <w:tcW w:w="1109"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15% (20чел)</w:t>
            </w:r>
          </w:p>
        </w:tc>
        <w:tc>
          <w:tcPr>
            <w:tcW w:w="1069" w:type="pct"/>
          </w:tcPr>
          <w:p w:rsidR="00261E01" w:rsidRPr="00261E01" w:rsidRDefault="00261E01" w:rsidP="00261E01">
            <w:pPr>
              <w:spacing w:after="0" w:line="360" w:lineRule="auto"/>
              <w:jc w:val="both"/>
              <w:rPr>
                <w:rFonts w:ascii="Times New Roman" w:eastAsia="Times New Roman" w:hAnsi="Times New Roman" w:cs="Times New Roman"/>
                <w:sz w:val="24"/>
                <w:szCs w:val="24"/>
                <w:u w:val="single"/>
              </w:rPr>
            </w:pPr>
            <w:r w:rsidRPr="00261E01">
              <w:rPr>
                <w:rFonts w:ascii="Times New Roman" w:eastAsia="Times New Roman" w:hAnsi="Times New Roman" w:cs="Times New Roman"/>
                <w:sz w:val="24"/>
                <w:szCs w:val="24"/>
                <w:u w:val="single"/>
              </w:rPr>
              <w:t>22% (28чел)</w:t>
            </w:r>
          </w:p>
        </w:tc>
      </w:tr>
      <w:tr w:rsidR="00261E01" w:rsidRPr="00261E01" w:rsidTr="00261E01">
        <w:tc>
          <w:tcPr>
            <w:tcW w:w="1737" w:type="pct"/>
          </w:tcPr>
          <w:p w:rsidR="00261E01" w:rsidRPr="00261E01" w:rsidRDefault="00261E01" w:rsidP="00261E01">
            <w:pPr>
              <w:spacing w:after="0" w:line="240" w:lineRule="auto"/>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Страх не соответствия ожиданиям окружающих</w:t>
            </w:r>
          </w:p>
        </w:tc>
        <w:tc>
          <w:tcPr>
            <w:tcW w:w="1085"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p>
          <w:p w:rsidR="00261E01" w:rsidRPr="00261E01" w:rsidRDefault="00261E01" w:rsidP="00261E01">
            <w:pPr>
              <w:spacing w:after="0" w:line="24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65% (84 чел)</w:t>
            </w:r>
          </w:p>
        </w:tc>
        <w:tc>
          <w:tcPr>
            <w:tcW w:w="1109"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p>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15% (20чел)</w:t>
            </w:r>
          </w:p>
        </w:tc>
        <w:tc>
          <w:tcPr>
            <w:tcW w:w="1069"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p>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19% (25чел)</w:t>
            </w:r>
          </w:p>
        </w:tc>
      </w:tr>
      <w:tr w:rsidR="00261E01" w:rsidRPr="00261E01" w:rsidTr="00261E01">
        <w:tc>
          <w:tcPr>
            <w:tcW w:w="1737" w:type="pct"/>
          </w:tcPr>
          <w:p w:rsidR="00261E01" w:rsidRPr="00261E01" w:rsidRDefault="00261E01" w:rsidP="00261E01">
            <w:pPr>
              <w:spacing w:after="0" w:line="240" w:lineRule="auto"/>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Низкая физиологическая сопротивляемость стрессу</w:t>
            </w:r>
          </w:p>
        </w:tc>
        <w:tc>
          <w:tcPr>
            <w:tcW w:w="1085"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p>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74% (96 чел)</w:t>
            </w:r>
          </w:p>
        </w:tc>
        <w:tc>
          <w:tcPr>
            <w:tcW w:w="1109"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p>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14% (18 чел)</w:t>
            </w:r>
          </w:p>
        </w:tc>
        <w:tc>
          <w:tcPr>
            <w:tcW w:w="1069"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p>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12% (15чел)</w:t>
            </w:r>
          </w:p>
        </w:tc>
      </w:tr>
      <w:tr w:rsidR="00261E01" w:rsidRPr="00261E01" w:rsidTr="00261E01">
        <w:tc>
          <w:tcPr>
            <w:tcW w:w="1737" w:type="pct"/>
          </w:tcPr>
          <w:p w:rsidR="00261E01" w:rsidRPr="00261E01" w:rsidRDefault="00261E01" w:rsidP="00261E01">
            <w:pPr>
              <w:spacing w:after="0" w:line="240" w:lineRule="auto"/>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Проблемы и страхи в отношениях с учителями</w:t>
            </w:r>
          </w:p>
        </w:tc>
        <w:tc>
          <w:tcPr>
            <w:tcW w:w="1085"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70% (91 чел)</w:t>
            </w:r>
          </w:p>
        </w:tc>
        <w:tc>
          <w:tcPr>
            <w:tcW w:w="1109" w:type="pct"/>
          </w:tcPr>
          <w:p w:rsidR="00261E01" w:rsidRPr="00261E01" w:rsidRDefault="00261E01" w:rsidP="00261E01">
            <w:pPr>
              <w:spacing w:after="0" w:line="360" w:lineRule="auto"/>
              <w:jc w:val="both"/>
              <w:rPr>
                <w:rFonts w:ascii="Times New Roman" w:eastAsia="Times New Roman" w:hAnsi="Times New Roman" w:cs="Times New Roman"/>
                <w:sz w:val="24"/>
                <w:szCs w:val="24"/>
                <w:u w:val="single"/>
              </w:rPr>
            </w:pPr>
            <w:r w:rsidRPr="00261E01">
              <w:rPr>
                <w:rFonts w:ascii="Times New Roman" w:eastAsia="Times New Roman" w:hAnsi="Times New Roman" w:cs="Times New Roman"/>
                <w:sz w:val="24"/>
                <w:szCs w:val="24"/>
                <w:u w:val="single"/>
              </w:rPr>
              <w:t>29% (37чел)</w:t>
            </w:r>
          </w:p>
        </w:tc>
        <w:tc>
          <w:tcPr>
            <w:tcW w:w="1069" w:type="pct"/>
          </w:tcPr>
          <w:p w:rsidR="00261E01" w:rsidRPr="00261E01" w:rsidRDefault="00261E01" w:rsidP="00261E01">
            <w:pPr>
              <w:spacing w:after="0" w:line="360" w:lineRule="auto"/>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 (1чел)</w:t>
            </w:r>
          </w:p>
        </w:tc>
      </w:tr>
    </w:tbl>
    <w:p w:rsidR="00261E01" w:rsidRPr="00261E01" w:rsidRDefault="00261E01" w:rsidP="00261E01">
      <w:pPr>
        <w:rPr>
          <w:rFonts w:ascii="Times New Roman" w:eastAsia="Times New Roman" w:hAnsi="Times New Roman" w:cs="Times New Roman"/>
          <w:b/>
          <w:sz w:val="24"/>
          <w:szCs w:val="24"/>
        </w:rPr>
      </w:pPr>
    </w:p>
    <w:p w:rsidR="00261E01" w:rsidRPr="00261E01" w:rsidRDefault="00261E01" w:rsidP="00861478">
      <w:pPr>
        <w:ind w:firstLine="709"/>
        <w:jc w:val="both"/>
        <w:rPr>
          <w:rFonts w:ascii="Times New Roman" w:eastAsia="Times New Roman" w:hAnsi="Times New Roman" w:cs="Times New Roman"/>
          <w:sz w:val="24"/>
          <w:szCs w:val="24"/>
        </w:rPr>
      </w:pPr>
      <w:r w:rsidRPr="00261E01">
        <w:rPr>
          <w:rFonts w:ascii="Times New Roman" w:eastAsia="Times New Roman" w:hAnsi="Times New Roman" w:cs="Times New Roman"/>
          <w:bCs/>
          <w:sz w:val="24"/>
          <w:szCs w:val="24"/>
        </w:rPr>
        <w:t xml:space="preserve">Таким образом, мы видим, что наибольшее количество человек показывает </w:t>
      </w:r>
      <w:r w:rsidRPr="00261E01">
        <w:rPr>
          <w:rFonts w:ascii="Times New Roman" w:eastAsia="Times New Roman" w:hAnsi="Times New Roman" w:cs="Times New Roman"/>
          <w:bCs/>
          <w:sz w:val="24"/>
          <w:szCs w:val="24"/>
          <w:u w:val="single"/>
        </w:rPr>
        <w:t>высокий уровень</w:t>
      </w:r>
      <w:r w:rsidRPr="00261E01">
        <w:rPr>
          <w:rFonts w:ascii="Times New Roman" w:eastAsia="Times New Roman" w:hAnsi="Times New Roman" w:cs="Times New Roman"/>
          <w:bCs/>
          <w:sz w:val="24"/>
          <w:szCs w:val="24"/>
        </w:rPr>
        <w:t xml:space="preserve"> тревожности по поводу проверки знаний, в первую очередь это присуще учащимся с заниженной самооценкой и недостаточной уверенностью в своих силах. Также выделяется часть учащихся с </w:t>
      </w:r>
      <w:r w:rsidRPr="00261E01">
        <w:rPr>
          <w:rFonts w:ascii="Times New Roman" w:eastAsia="Times New Roman" w:hAnsi="Times New Roman" w:cs="Times New Roman"/>
          <w:bCs/>
          <w:sz w:val="24"/>
          <w:szCs w:val="24"/>
          <w:u w:val="single"/>
        </w:rPr>
        <w:t>повышенным уровнем</w:t>
      </w:r>
      <w:r w:rsidRPr="00261E01">
        <w:rPr>
          <w:rFonts w:ascii="Times New Roman" w:eastAsia="Times New Roman" w:hAnsi="Times New Roman" w:cs="Times New Roman"/>
          <w:bCs/>
          <w:sz w:val="24"/>
          <w:szCs w:val="24"/>
        </w:rPr>
        <w:t xml:space="preserve"> напряжения и формированием страхов в отношениях с учителями.</w:t>
      </w:r>
    </w:p>
    <w:p w:rsidR="00261E01" w:rsidRPr="00261E01" w:rsidRDefault="00261E01" w:rsidP="00261E01">
      <w:pPr>
        <w:widowControl w:val="0"/>
        <w:autoSpaceDE w:val="0"/>
        <w:autoSpaceDN w:val="0"/>
        <w:adjustRightInd w:val="0"/>
        <w:ind w:firstLine="709"/>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Анализ данных по исследованию адаптационного периода обучающихся 5-х классов показал, что: </w:t>
      </w:r>
    </w:p>
    <w:p w:rsidR="00261E01" w:rsidRPr="00261E01" w:rsidRDefault="00261E01" w:rsidP="00570D3D">
      <w:pPr>
        <w:widowControl w:val="0"/>
        <w:numPr>
          <w:ilvl w:val="0"/>
          <w:numId w:val="21"/>
        </w:numPr>
        <w:autoSpaceDE w:val="0"/>
        <w:autoSpaceDN w:val="0"/>
        <w:adjustRightInd w:val="0"/>
        <w:spacing w:after="0" w:line="240" w:lineRule="auto"/>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к обучению адаптированы 78% (125 чел) обучающихся</w:t>
      </w:r>
    </w:p>
    <w:p w:rsidR="00261E01" w:rsidRPr="00261E01" w:rsidRDefault="00261E01" w:rsidP="00570D3D">
      <w:pPr>
        <w:widowControl w:val="0"/>
        <w:numPr>
          <w:ilvl w:val="0"/>
          <w:numId w:val="21"/>
        </w:numPr>
        <w:autoSpaceDE w:val="0"/>
        <w:autoSpaceDN w:val="0"/>
        <w:adjustRightInd w:val="0"/>
        <w:spacing w:after="0" w:line="240" w:lineRule="auto"/>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возможнаядезадаптация  у 21% (19 чел) обучающихся</w:t>
      </w:r>
    </w:p>
    <w:p w:rsidR="00261E01" w:rsidRPr="00261E01" w:rsidRDefault="00261E01" w:rsidP="00570D3D">
      <w:pPr>
        <w:widowControl w:val="0"/>
        <w:numPr>
          <w:ilvl w:val="0"/>
          <w:numId w:val="21"/>
        </w:numPr>
        <w:autoSpaceDE w:val="0"/>
        <w:autoSpaceDN w:val="0"/>
        <w:adjustRightInd w:val="0"/>
        <w:spacing w:after="0" w:line="240" w:lineRule="auto"/>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дезадаптированы 3% (4 чел) учащихся.</w:t>
      </w:r>
    </w:p>
    <w:p w:rsidR="00261E01" w:rsidRPr="00261E01" w:rsidRDefault="00261E01" w:rsidP="00261E01">
      <w:pPr>
        <w:widowControl w:val="0"/>
        <w:autoSpaceDE w:val="0"/>
        <w:autoSpaceDN w:val="0"/>
        <w:adjustRightInd w:val="0"/>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2619"/>
        <w:gridCol w:w="2619"/>
        <w:gridCol w:w="2619"/>
      </w:tblGrid>
      <w:tr w:rsidR="00261E01" w:rsidRPr="00261E01" w:rsidTr="00261E01">
        <w:tc>
          <w:tcPr>
            <w:tcW w:w="1688" w:type="dxa"/>
          </w:tcPr>
          <w:p w:rsidR="00261E01" w:rsidRPr="00261E01" w:rsidRDefault="00261E01" w:rsidP="00261E01">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Класс</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Адаптированы (А)</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Возможная дезадаптация (ВДА)</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Дезадаптация (Д)</w:t>
            </w:r>
          </w:p>
        </w:tc>
      </w:tr>
      <w:tr w:rsidR="00261E01" w:rsidRPr="00261E01" w:rsidTr="00261E01">
        <w:tc>
          <w:tcPr>
            <w:tcW w:w="1688" w:type="dxa"/>
          </w:tcPr>
          <w:p w:rsidR="00261E01" w:rsidRPr="00261E01" w:rsidRDefault="00261E01" w:rsidP="00261E01">
            <w:pPr>
              <w:spacing w:line="408" w:lineRule="exact"/>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5 А (23чел)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84%(22 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19(1чел)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0 чел</w:t>
            </w:r>
          </w:p>
        </w:tc>
      </w:tr>
      <w:tr w:rsidR="00261E01" w:rsidRPr="00261E01" w:rsidTr="00261E01">
        <w:tc>
          <w:tcPr>
            <w:tcW w:w="1688" w:type="dxa"/>
          </w:tcPr>
          <w:p w:rsidR="00261E01" w:rsidRPr="00261E01" w:rsidRDefault="00261E01" w:rsidP="00261E01">
            <w:pPr>
              <w:spacing w:line="408" w:lineRule="exact"/>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5 Б (25чел)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83%(21 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16%(4 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0 чел</w:t>
            </w:r>
          </w:p>
        </w:tc>
      </w:tr>
      <w:tr w:rsidR="00261E01" w:rsidRPr="00261E01" w:rsidTr="00261E01">
        <w:tc>
          <w:tcPr>
            <w:tcW w:w="1688" w:type="dxa"/>
          </w:tcPr>
          <w:p w:rsidR="00261E01" w:rsidRPr="00261E01" w:rsidRDefault="00261E01" w:rsidP="00261E01">
            <w:pPr>
              <w:spacing w:line="408" w:lineRule="exact"/>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5 В (25чел)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42%(19 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16%(4 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4%(1 чел)</w:t>
            </w:r>
          </w:p>
        </w:tc>
      </w:tr>
      <w:tr w:rsidR="00261E01" w:rsidRPr="00261E01" w:rsidTr="00261E01">
        <w:tc>
          <w:tcPr>
            <w:tcW w:w="1688" w:type="dxa"/>
          </w:tcPr>
          <w:p w:rsidR="00261E01" w:rsidRPr="00261E01" w:rsidRDefault="00261E01" w:rsidP="00261E01">
            <w:pPr>
              <w:spacing w:line="408" w:lineRule="exact"/>
              <w:jc w:val="center"/>
              <w:rPr>
                <w:rFonts w:ascii="Times New Roman" w:eastAsia="Times New Roman" w:hAnsi="Times New Roman" w:cs="Times New Roman"/>
                <w:sz w:val="24"/>
                <w:szCs w:val="24"/>
              </w:rPr>
            </w:pPr>
            <w:smartTag w:uri="urn:schemas-microsoft-com:office:smarttags" w:element="metricconverter">
              <w:smartTagPr>
                <w:attr w:name="ProductID" w:val="5 Г"/>
              </w:smartTagPr>
              <w:r w:rsidRPr="00261E01">
                <w:rPr>
                  <w:rFonts w:ascii="Times New Roman" w:eastAsia="Times New Roman" w:hAnsi="Times New Roman" w:cs="Times New Roman"/>
                  <w:sz w:val="24"/>
                  <w:szCs w:val="24"/>
                </w:rPr>
                <w:t>5 Г</w:t>
              </w:r>
            </w:smartTag>
            <w:r w:rsidRPr="00261E01">
              <w:rPr>
                <w:rFonts w:ascii="Times New Roman" w:eastAsia="Times New Roman" w:hAnsi="Times New Roman" w:cs="Times New Roman"/>
                <w:sz w:val="24"/>
                <w:szCs w:val="24"/>
              </w:rPr>
              <w:t xml:space="preserve"> (25чел)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54%(20 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11%(3 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4%(1чел)</w:t>
            </w:r>
          </w:p>
        </w:tc>
      </w:tr>
      <w:tr w:rsidR="00261E01" w:rsidRPr="00261E01" w:rsidTr="00261E01">
        <w:trPr>
          <w:trHeight w:val="507"/>
        </w:trPr>
        <w:tc>
          <w:tcPr>
            <w:tcW w:w="1688" w:type="dxa"/>
          </w:tcPr>
          <w:p w:rsidR="00261E01" w:rsidRPr="00261E01" w:rsidRDefault="00261E01" w:rsidP="00261E01">
            <w:pPr>
              <w:spacing w:line="408" w:lineRule="exact"/>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5 Д (23чел)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19%(23 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73%(2чел)</w:t>
            </w:r>
          </w:p>
        </w:tc>
        <w:tc>
          <w:tcPr>
            <w:tcW w:w="2619" w:type="dxa"/>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0 чел</w:t>
            </w:r>
          </w:p>
        </w:tc>
      </w:tr>
      <w:tr w:rsidR="00261E01" w:rsidRPr="00261E01" w:rsidTr="00261E01">
        <w:tc>
          <w:tcPr>
            <w:tcW w:w="1688" w:type="dxa"/>
            <w:tcBorders>
              <w:top w:val="single" w:sz="4" w:space="0" w:color="auto"/>
              <w:left w:val="single" w:sz="4" w:space="0" w:color="auto"/>
              <w:bottom w:val="single" w:sz="4" w:space="0" w:color="auto"/>
              <w:right w:val="single" w:sz="4" w:space="0" w:color="auto"/>
            </w:tcBorders>
          </w:tcPr>
          <w:p w:rsidR="00261E01" w:rsidRPr="00261E01" w:rsidRDefault="00261E01" w:rsidP="00261E01">
            <w:pPr>
              <w:jc w:val="center"/>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Общие результаты</w:t>
            </w:r>
          </w:p>
        </w:tc>
        <w:tc>
          <w:tcPr>
            <w:tcW w:w="2619" w:type="dxa"/>
            <w:tcBorders>
              <w:top w:val="single" w:sz="4" w:space="0" w:color="auto"/>
              <w:left w:val="single" w:sz="4" w:space="0" w:color="auto"/>
              <w:bottom w:val="single" w:sz="4" w:space="0" w:color="auto"/>
              <w:right w:val="single" w:sz="4" w:space="0" w:color="auto"/>
            </w:tcBorders>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78% (125 чел)</w:t>
            </w:r>
          </w:p>
        </w:tc>
        <w:tc>
          <w:tcPr>
            <w:tcW w:w="2619" w:type="dxa"/>
            <w:tcBorders>
              <w:top w:val="single" w:sz="4" w:space="0" w:color="auto"/>
              <w:left w:val="single" w:sz="4" w:space="0" w:color="auto"/>
              <w:bottom w:val="single" w:sz="4" w:space="0" w:color="auto"/>
              <w:right w:val="single" w:sz="4" w:space="0" w:color="auto"/>
            </w:tcBorders>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21% (19 чел)</w:t>
            </w:r>
          </w:p>
        </w:tc>
        <w:tc>
          <w:tcPr>
            <w:tcW w:w="2619" w:type="dxa"/>
            <w:tcBorders>
              <w:top w:val="single" w:sz="4" w:space="0" w:color="auto"/>
              <w:left w:val="single" w:sz="4" w:space="0" w:color="auto"/>
              <w:bottom w:val="single" w:sz="4" w:space="0" w:color="auto"/>
              <w:right w:val="single" w:sz="4" w:space="0" w:color="auto"/>
            </w:tcBorders>
          </w:tcPr>
          <w:p w:rsidR="00261E01" w:rsidRPr="00261E01" w:rsidRDefault="00261E01" w:rsidP="00261E01">
            <w:pPr>
              <w:widowControl w:val="0"/>
              <w:autoSpaceDE w:val="0"/>
              <w:autoSpaceDN w:val="0"/>
              <w:adjustRightInd w:val="0"/>
              <w:jc w:val="center"/>
              <w:rPr>
                <w:rFonts w:ascii="Times New Roman" w:eastAsia="Times New Roman" w:hAnsi="Times New Roman" w:cs="Times New Roman"/>
                <w:b/>
                <w:bCs/>
                <w:sz w:val="24"/>
                <w:szCs w:val="24"/>
              </w:rPr>
            </w:pPr>
            <w:r w:rsidRPr="00261E01">
              <w:rPr>
                <w:rFonts w:ascii="Times New Roman" w:eastAsia="Times New Roman" w:hAnsi="Times New Roman" w:cs="Times New Roman"/>
                <w:b/>
                <w:bCs/>
                <w:sz w:val="24"/>
                <w:szCs w:val="24"/>
              </w:rPr>
              <w:t>3% (4 чел)</w:t>
            </w:r>
          </w:p>
        </w:tc>
      </w:tr>
    </w:tbl>
    <w:p w:rsidR="00261E01" w:rsidRPr="00261E01" w:rsidRDefault="00261E01" w:rsidP="00261E01">
      <w:pPr>
        <w:widowControl w:val="0"/>
        <w:autoSpaceDE w:val="0"/>
        <w:autoSpaceDN w:val="0"/>
        <w:adjustRightInd w:val="0"/>
        <w:rPr>
          <w:rFonts w:ascii="Times New Roman" w:eastAsia="Times New Roman" w:hAnsi="Times New Roman" w:cs="Times New Roman"/>
          <w:sz w:val="24"/>
          <w:szCs w:val="24"/>
        </w:rPr>
      </w:pPr>
    </w:p>
    <w:p w:rsidR="00261E01" w:rsidRPr="00861478" w:rsidRDefault="00261E01" w:rsidP="00861478">
      <w:pPr>
        <w:widowControl w:val="0"/>
        <w:autoSpaceDE w:val="0"/>
        <w:autoSpaceDN w:val="0"/>
        <w:adjustRightInd w:val="0"/>
        <w:ind w:firstLine="709"/>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В связи с полученными результатами разработан примерный план психокоррекционной деятельности со всеми участн</w:t>
      </w:r>
      <w:r w:rsidR="00861478">
        <w:rPr>
          <w:rFonts w:ascii="Times New Roman" w:eastAsia="Times New Roman" w:hAnsi="Times New Roman" w:cs="Times New Roman"/>
          <w:sz w:val="24"/>
          <w:szCs w:val="24"/>
        </w:rPr>
        <w:t>иками образовательного процесса</w:t>
      </w:r>
    </w:p>
    <w:p w:rsidR="00261E01" w:rsidRPr="00261E01" w:rsidRDefault="00261E01" w:rsidP="00261E01">
      <w:pPr>
        <w:widowControl w:val="0"/>
        <w:autoSpaceDE w:val="0"/>
        <w:autoSpaceDN w:val="0"/>
        <w:adjustRightInd w:val="0"/>
        <w:outlineLvl w:val="0"/>
        <w:rPr>
          <w:rFonts w:ascii="Times New Roman" w:eastAsia="Times New Roman" w:hAnsi="Times New Roman" w:cs="Times New Roman"/>
          <w:b/>
          <w:bCs/>
          <w:sz w:val="24"/>
          <w:szCs w:val="24"/>
        </w:rPr>
      </w:pPr>
      <w:r w:rsidRPr="00261E01">
        <w:rPr>
          <w:rFonts w:ascii="Times New Roman" w:eastAsia="Times New Roman" w:hAnsi="Times New Roman" w:cs="Times New Roman"/>
          <w:b/>
          <w:bCs/>
          <w:sz w:val="24"/>
          <w:szCs w:val="24"/>
        </w:rPr>
        <w:t>Сопровождение учащихся:</w:t>
      </w:r>
    </w:p>
    <w:p w:rsidR="00261E01" w:rsidRPr="00261E01" w:rsidRDefault="00261E01" w:rsidP="00570D3D">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Групповые занятия «Я пятиклассник»; «Конфликт или взаимодействие»</w:t>
      </w:r>
    </w:p>
    <w:p w:rsidR="00261E01" w:rsidRPr="00261E01" w:rsidRDefault="00261E01" w:rsidP="00570D3D">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Психологические занятия по формированию образа будущего и жизненных целей.</w:t>
      </w:r>
    </w:p>
    <w:p w:rsidR="00261E01" w:rsidRPr="00261E01" w:rsidRDefault="00261E01" w:rsidP="00570D3D">
      <w:pPr>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Психологические занятия по формированию навыков эффективного  общения.</w:t>
      </w:r>
    </w:p>
    <w:p w:rsidR="00261E01" w:rsidRPr="00261E01" w:rsidRDefault="00261E01" w:rsidP="00261E01">
      <w:pPr>
        <w:widowControl w:val="0"/>
        <w:autoSpaceDE w:val="0"/>
        <w:autoSpaceDN w:val="0"/>
        <w:adjustRightInd w:val="0"/>
        <w:rPr>
          <w:rFonts w:ascii="Times New Roman" w:eastAsia="Times New Roman" w:hAnsi="Times New Roman" w:cs="Times New Roman"/>
          <w:bCs/>
          <w:sz w:val="24"/>
          <w:szCs w:val="24"/>
        </w:rPr>
      </w:pP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color w:val="000000"/>
          <w:sz w:val="24"/>
          <w:szCs w:val="24"/>
        </w:rPr>
        <w:t xml:space="preserve"> После обсуждения и по согласованию с классными руководителями был определен список детей для психолого-педагогической коррекции. (</w:t>
      </w:r>
      <w:r w:rsidRPr="00261E01">
        <w:rPr>
          <w:rFonts w:ascii="Times New Roman" w:eastAsia="Times New Roman" w:hAnsi="Times New Roman" w:cs="Times New Roman"/>
          <w:sz w:val="24"/>
          <w:szCs w:val="24"/>
        </w:rPr>
        <w:t>2%  имеют высокий уровень школьной дезадаптации; 27%  – средний уровень школьной дезадаптации; 49%  – низкий уровень школьной дезадаптации</w:t>
      </w:r>
      <w:r w:rsidRPr="00261E01">
        <w:rPr>
          <w:rFonts w:ascii="Times New Roman" w:eastAsia="Times New Roman" w:hAnsi="Times New Roman" w:cs="Times New Roman"/>
          <w:color w:val="000000"/>
          <w:sz w:val="24"/>
          <w:szCs w:val="24"/>
        </w:rPr>
        <w:t>). Даны рекомендации работы с этими детьми.</w:t>
      </w:r>
      <w:r w:rsidRPr="00261E01">
        <w:rPr>
          <w:rFonts w:ascii="Times New Roman" w:eastAsia="Times New Roman" w:hAnsi="Times New Roman" w:cs="Times New Roman"/>
          <w:sz w:val="24"/>
          <w:szCs w:val="24"/>
        </w:rPr>
        <w:t xml:space="preserve"> Дети с высоким уровнем тревожности были привлечены к специальным занятиям с психологом.  В целом результат этих занятий следует оценить положительно. Дети с удовольствием посещали данные занятия. Их эмоциональное состояние значительно улучшилось.</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lastRenderedPageBreak/>
        <w:tab/>
      </w:r>
      <w:r w:rsidRPr="00261E01">
        <w:rPr>
          <w:rFonts w:ascii="Times New Roman" w:eastAsia="Times New Roman" w:hAnsi="Times New Roman" w:cs="Times New Roman"/>
          <w:color w:val="000000"/>
          <w:sz w:val="24"/>
          <w:szCs w:val="24"/>
        </w:rPr>
        <w:t xml:space="preserve">Для своевременного выявления проблем во взаимоотношениях с преподавателями и учащимися в 10-классах, а также для выявления уровня адаптации, было проведено психологическое исследование - </w:t>
      </w:r>
      <w:r w:rsidRPr="00261E01">
        <w:rPr>
          <w:rFonts w:ascii="Times New Roman" w:eastAsia="Times New Roman" w:hAnsi="Times New Roman" w:cs="Times New Roman"/>
          <w:sz w:val="24"/>
          <w:szCs w:val="24"/>
        </w:rPr>
        <w:t>изучение адаптационных возможностей учащихся 10-х классов, выявление уровня школьной тревожности</w:t>
      </w:r>
      <w:r w:rsidRPr="00261E01">
        <w:rPr>
          <w:rFonts w:ascii="Times New Roman" w:eastAsia="Times New Roman" w:hAnsi="Times New Roman" w:cs="Times New Roman"/>
          <w:color w:val="000000"/>
          <w:sz w:val="24"/>
          <w:szCs w:val="24"/>
        </w:rPr>
        <w:t>. (</w:t>
      </w:r>
      <w:r w:rsidRPr="00261E01">
        <w:rPr>
          <w:rFonts w:ascii="Times New Roman" w:eastAsia="Times New Roman" w:hAnsi="Times New Roman" w:cs="Times New Roman"/>
          <w:sz w:val="24"/>
          <w:szCs w:val="24"/>
        </w:rPr>
        <w:t>3%  имеют высокий уровень школьной дезадаптации; 50% - средний уровень школьной дезадаптации; 47%  - низкий уровень школьной дезадаптации</w:t>
      </w:r>
      <w:r w:rsidRPr="00261E01">
        <w:rPr>
          <w:rFonts w:ascii="Times New Roman" w:eastAsia="Times New Roman" w:hAnsi="Times New Roman" w:cs="Times New Roman"/>
          <w:color w:val="000000"/>
          <w:sz w:val="24"/>
          <w:szCs w:val="24"/>
        </w:rPr>
        <w:t>). Все данные были проанализированы и доведены до классных руководителей и педагогов на классно-обобщающем контроле, родительских собраниях. С результатами учащиеся были ознакомлены в рамках индивидуального консультирования.</w:t>
      </w:r>
    </w:p>
    <w:p w:rsidR="00261E01" w:rsidRPr="00261E01" w:rsidRDefault="00261E01" w:rsidP="00261E01">
      <w:pPr>
        <w:spacing w:before="30" w:after="30"/>
        <w:ind w:firstLine="708"/>
        <w:jc w:val="both"/>
        <w:rPr>
          <w:rFonts w:ascii="Times New Roman" w:eastAsia="Times New Roman" w:hAnsi="Times New Roman" w:cs="Times New Roman"/>
          <w:color w:val="000000"/>
          <w:sz w:val="24"/>
          <w:szCs w:val="24"/>
        </w:rPr>
      </w:pPr>
      <w:r w:rsidRPr="00261E01">
        <w:rPr>
          <w:rFonts w:ascii="Times New Roman" w:eastAsia="Times New Roman" w:hAnsi="Times New Roman" w:cs="Times New Roman"/>
          <w:color w:val="000000"/>
          <w:sz w:val="24"/>
          <w:szCs w:val="24"/>
        </w:rPr>
        <w:t>Психологической службой осуществляется и индивидуальная работа с учащимися по запросам классных руководителей и учителей - предметников.</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ab/>
        <w:t xml:space="preserve">Далее была проведена диагностика интеллектуального развития учащихся – 6-х классов, данная диагностика показала следующие результаты: 65%  - низкий уровень дивергентного мышления; 10%  - высокий уровень дивергентного мышления; 25%  - средний уровень дивергентного мышления. </w:t>
      </w:r>
    </w:p>
    <w:p w:rsidR="00261E01" w:rsidRPr="00261E01" w:rsidRDefault="00261E01" w:rsidP="00261E01">
      <w:pPr>
        <w:spacing w:after="0"/>
        <w:ind w:firstLine="709"/>
        <w:jc w:val="both"/>
        <w:rPr>
          <w:rFonts w:ascii="Times New Roman" w:eastAsia="Times New Roman" w:hAnsi="Times New Roman" w:cs="Times New Roman"/>
          <w:color w:val="000000"/>
          <w:sz w:val="24"/>
          <w:szCs w:val="24"/>
        </w:rPr>
      </w:pPr>
      <w:r w:rsidRPr="00261E01">
        <w:rPr>
          <w:rFonts w:ascii="Times New Roman" w:eastAsia="Times New Roman" w:hAnsi="Times New Roman" w:cs="Times New Roman"/>
          <w:sz w:val="24"/>
          <w:szCs w:val="24"/>
        </w:rPr>
        <w:t xml:space="preserve">Исследование интеллектуальной сферы учащихся 6-х классов. </w:t>
      </w:r>
      <w:r w:rsidRPr="00261E01">
        <w:rPr>
          <w:rFonts w:ascii="Times New Roman" w:eastAsia="Times New Roman" w:hAnsi="Times New Roman" w:cs="Times New Roman"/>
          <w:color w:val="000000"/>
          <w:sz w:val="24"/>
          <w:szCs w:val="24"/>
        </w:rPr>
        <w:t xml:space="preserve">Данное исследование проводилось с помощью методики Ф.Гудинафа «Нарисуй человека». Эта методика позволяет оценить уровень умственного развития, причем в достаточной степени независимо от уровня усвоенных знаний и умений, в том числе и навыков рисования. В тесте основное внимание уделяется точности и детальности рисунка, а не художественным изобразительным средствам. </w:t>
      </w:r>
    </w:p>
    <w:p w:rsidR="00261E01" w:rsidRPr="00261E01" w:rsidRDefault="00261E01" w:rsidP="00261E01">
      <w:pPr>
        <w:spacing w:after="0"/>
        <w:jc w:val="both"/>
        <w:rPr>
          <w:rFonts w:ascii="Times New Roman" w:eastAsia="Times New Roman" w:hAnsi="Times New Roman" w:cs="Times New Roman"/>
          <w:color w:val="000000"/>
          <w:sz w:val="24"/>
          <w:szCs w:val="24"/>
        </w:rPr>
      </w:pPr>
      <w:r w:rsidRPr="00261E01">
        <w:rPr>
          <w:rFonts w:ascii="Times New Roman" w:eastAsia="Times New Roman" w:hAnsi="Times New Roman" w:cs="Times New Roman"/>
          <w:color w:val="000000"/>
          <w:sz w:val="24"/>
          <w:szCs w:val="24"/>
        </w:rPr>
        <w:t xml:space="preserve">        Рисуночный тест использовался для того, чтобы получить первое представление об уровне развития ребенка.</w:t>
      </w:r>
      <w:r w:rsidRPr="00261E01">
        <w:rPr>
          <w:rFonts w:ascii="Times New Roman" w:eastAsia="Times New Roman" w:hAnsi="Times New Roman" w:cs="Times New Roman"/>
          <w:color w:val="000000"/>
          <w:sz w:val="24"/>
          <w:szCs w:val="24"/>
        </w:rPr>
        <w:br/>
        <w:t xml:space="preserve">      Результаты</w:t>
      </w:r>
      <w:r w:rsidRPr="00261E01">
        <w:rPr>
          <w:rFonts w:ascii="Times New Roman" w:eastAsia="Times New Roman" w:hAnsi="Times New Roman" w:cs="Times New Roman"/>
          <w:color w:val="000000"/>
          <w:sz w:val="24"/>
          <w:szCs w:val="24"/>
        </w:rPr>
        <w:tab/>
      </w:r>
      <w:r w:rsidRPr="00261E01">
        <w:rPr>
          <w:rFonts w:ascii="Times New Roman" w:eastAsia="Times New Roman" w:hAnsi="Times New Roman" w:cs="Times New Roman"/>
          <w:color w:val="000000"/>
          <w:sz w:val="24"/>
          <w:szCs w:val="24"/>
        </w:rPr>
        <w:tab/>
        <w:t>проведенного</w:t>
      </w:r>
      <w:r w:rsidRPr="00261E01">
        <w:rPr>
          <w:rFonts w:ascii="Times New Roman" w:eastAsia="Times New Roman" w:hAnsi="Times New Roman" w:cs="Times New Roman"/>
          <w:color w:val="000000"/>
          <w:sz w:val="24"/>
          <w:szCs w:val="24"/>
        </w:rPr>
        <w:tab/>
        <w:t>исследования.</w:t>
      </w:r>
    </w:p>
    <w:p w:rsidR="00261E01" w:rsidRPr="00261E01" w:rsidRDefault="00261E01" w:rsidP="00261E01">
      <w:pPr>
        <w:spacing w:after="0"/>
        <w:jc w:val="both"/>
        <w:rPr>
          <w:rFonts w:ascii="Times New Roman" w:eastAsia="Times New Roman" w:hAnsi="Times New Roman" w:cs="Times New Roman"/>
          <w:color w:val="000000"/>
          <w:sz w:val="24"/>
          <w:szCs w:val="24"/>
        </w:rPr>
      </w:pPr>
      <w:r w:rsidRPr="00261E01">
        <w:rPr>
          <w:rFonts w:ascii="Times New Roman" w:eastAsia="Times New Roman" w:hAnsi="Times New Roman" w:cs="Times New Roman"/>
          <w:color w:val="000000"/>
          <w:sz w:val="24"/>
          <w:szCs w:val="24"/>
        </w:rPr>
        <w:t>15% учащихся получил высокие баллы, которые соответствуют детям по данному тесту.</w:t>
      </w:r>
      <w:r w:rsidRPr="00261E01">
        <w:rPr>
          <w:rFonts w:ascii="Times New Roman" w:eastAsia="Times New Roman" w:hAnsi="Times New Roman" w:cs="Times New Roman"/>
          <w:color w:val="000000"/>
          <w:sz w:val="24"/>
          <w:szCs w:val="24"/>
        </w:rPr>
        <w:br/>
        <w:t>83% учащихся показали норму, то есть полученные баллы соответствуют возрастной норме</w:t>
      </w:r>
      <w:r w:rsidRPr="00261E01">
        <w:rPr>
          <w:rFonts w:ascii="Times New Roman" w:eastAsia="Times New Roman" w:hAnsi="Times New Roman" w:cs="Times New Roman"/>
          <w:color w:val="000000"/>
          <w:sz w:val="24"/>
          <w:szCs w:val="24"/>
        </w:rPr>
        <w:tab/>
        <w:t>интеллектуального</w:t>
      </w:r>
      <w:r w:rsidRPr="00261E01">
        <w:rPr>
          <w:rFonts w:ascii="Times New Roman" w:eastAsia="Times New Roman" w:hAnsi="Times New Roman" w:cs="Times New Roman"/>
          <w:color w:val="000000"/>
          <w:sz w:val="24"/>
          <w:szCs w:val="24"/>
        </w:rPr>
        <w:tab/>
        <w:t>развития.</w:t>
      </w:r>
      <w:r w:rsidRPr="00261E01">
        <w:rPr>
          <w:rFonts w:ascii="Times New Roman" w:eastAsia="Times New Roman" w:hAnsi="Times New Roman" w:cs="Times New Roman"/>
          <w:color w:val="000000"/>
          <w:sz w:val="24"/>
          <w:szCs w:val="24"/>
        </w:rPr>
        <w:br/>
        <w:t>2% учащихся получили минимальное количество нормы. Это дает основание для более детального изучения интеллектуальной сферы. Но стоит подчеркнуть, что на основе лишь данного теста не следует делать вывод, что у мальчика низкий уровень интеллекта. Это может быть связан с тем, что мальчик просто устал или что-то недопонял.</w:t>
      </w:r>
    </w:p>
    <w:p w:rsidR="00261E01" w:rsidRPr="00261E01" w:rsidRDefault="00261E01" w:rsidP="00261E01">
      <w:pPr>
        <w:shd w:val="clear" w:color="auto" w:fill="FFFFFF"/>
        <w:autoSpaceDE w:val="0"/>
        <w:autoSpaceDN w:val="0"/>
        <w:adjustRightInd w:val="0"/>
        <w:spacing w:after="0"/>
        <w:ind w:firstLine="708"/>
        <w:jc w:val="both"/>
        <w:outlineLvl w:val="0"/>
        <w:rPr>
          <w:rFonts w:ascii="Times New Roman" w:eastAsia="Times New Roman" w:hAnsi="Times New Roman" w:cs="Times New Roman"/>
          <w:b/>
          <w:color w:val="000000"/>
          <w:sz w:val="24"/>
          <w:szCs w:val="24"/>
        </w:rPr>
      </w:pPr>
      <w:r w:rsidRPr="00261E01">
        <w:rPr>
          <w:rFonts w:ascii="Times New Roman" w:eastAsia="Times New Roman" w:hAnsi="Times New Roman" w:cs="Times New Roman"/>
          <w:b/>
          <w:color w:val="000000"/>
          <w:sz w:val="24"/>
          <w:szCs w:val="24"/>
        </w:rPr>
        <w:t>РЕКОМЕНДАЦИИ.</w:t>
      </w:r>
    </w:p>
    <w:p w:rsidR="00261E01" w:rsidRPr="00261E01" w:rsidRDefault="00261E01" w:rsidP="00261E01">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261E01">
        <w:rPr>
          <w:rFonts w:ascii="Times New Roman" w:eastAsia="Times New Roman" w:hAnsi="Times New Roman" w:cs="Times New Roman"/>
          <w:color w:val="000000"/>
          <w:sz w:val="24"/>
          <w:szCs w:val="24"/>
        </w:rPr>
        <w:t>Педагогам-психологам провести с учащимися старших классов индивидуальные консультации, на которых ознакомить школьников с полученными данными, с сильными и слабыми сторонами интеллектуального и личностного развития; выпускникам с проблемами в личностной сфере совместно с психологом наметить пути решения возникших проблем.</w:t>
      </w:r>
    </w:p>
    <w:p w:rsidR="00261E01" w:rsidRPr="00261E01" w:rsidRDefault="00261E01" w:rsidP="00261E01">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4"/>
          <w:szCs w:val="24"/>
        </w:rPr>
      </w:pPr>
      <w:r w:rsidRPr="00261E01">
        <w:rPr>
          <w:rFonts w:ascii="Times New Roman" w:eastAsia="Times New Roman" w:hAnsi="Times New Roman" w:cs="Times New Roman"/>
          <w:color w:val="000000"/>
          <w:sz w:val="24"/>
          <w:szCs w:val="24"/>
        </w:rPr>
        <w:t>В связи с тем, что достаточно большая группа учащихся, испытывают на уроках высокий уровень тревожности и негативные эмоциональные переживания, желательно этим учащимся посетить занятия по психологической готовности к экзаменационному периоду.</w:t>
      </w:r>
    </w:p>
    <w:p w:rsidR="00261E01" w:rsidRPr="00261E01" w:rsidRDefault="00261E01" w:rsidP="00261E01">
      <w:pPr>
        <w:jc w:val="center"/>
        <w:rPr>
          <w:rFonts w:ascii="Times New Roman" w:eastAsia="Times New Roman" w:hAnsi="Times New Roman" w:cs="Times New Roman"/>
          <w:b/>
          <w:sz w:val="24"/>
          <w:szCs w:val="24"/>
        </w:rPr>
      </w:pPr>
    </w:p>
    <w:p w:rsidR="00261E01" w:rsidRPr="00261E01" w:rsidRDefault="00261E01" w:rsidP="00261E01">
      <w:pPr>
        <w:jc w:val="center"/>
        <w:outlineLvl w:val="0"/>
        <w:rPr>
          <w:rFonts w:ascii="Times New Roman" w:eastAsia="Times New Roman" w:hAnsi="Times New Roman" w:cs="Times New Roman"/>
          <w:sz w:val="24"/>
          <w:szCs w:val="24"/>
        </w:rPr>
      </w:pPr>
      <w:r w:rsidRPr="00261E01">
        <w:rPr>
          <w:rFonts w:ascii="Times New Roman" w:eastAsia="Times New Roman" w:hAnsi="Times New Roman" w:cs="Times New Roman"/>
          <w:b/>
          <w:sz w:val="24"/>
          <w:szCs w:val="24"/>
        </w:rPr>
        <w:t>ДИАГНОСТИКА ПРИ ПСИХОЛОГИЧЕСКОМ ВЫБОРЕ ПРОФЕССИИ И ЛИЧНОСТНОМ САМООПРЕДЕЛЕНИИ</w:t>
      </w:r>
      <w:r w:rsidRPr="00261E01">
        <w:rPr>
          <w:rFonts w:ascii="Times New Roman" w:eastAsia="Times New Roman" w:hAnsi="Times New Roman" w:cs="Times New Roman"/>
          <w:sz w:val="24"/>
          <w:szCs w:val="24"/>
        </w:rPr>
        <w:t>.</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Этому виду диагностики уделялось особое место. Её проведение сочеталось одновременно с решением задач по профессиональному консультированию и ознакомлению детей с современным состоянием  рынка труда. Важнейшая задача данного вида работы с детьми и </w:t>
      </w:r>
      <w:r w:rsidRPr="00261E01">
        <w:rPr>
          <w:rFonts w:ascii="Times New Roman" w:eastAsia="Times New Roman" w:hAnsi="Times New Roman" w:cs="Times New Roman"/>
          <w:sz w:val="24"/>
          <w:szCs w:val="24"/>
        </w:rPr>
        <w:lastRenderedPageBreak/>
        <w:t>подростками заключалась в активизации процессов их профессионального и личностного самоопределения, привития им осознанного и самостоятельного выбора профессии.</w:t>
      </w:r>
    </w:p>
    <w:p w:rsidR="00261E01" w:rsidRPr="00261E01" w:rsidRDefault="00261E01" w:rsidP="00261E01">
      <w:pPr>
        <w:spacing w:after="0"/>
        <w:ind w:firstLine="709"/>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8-е, 9-е, 11-й классы.Исследование профессиональных интересов на основе опросника Голомштока. Опросник удобен для проведения первоначального этапа вовлечения детей в систему осознанного и заинтересованного отношения к вопросам выбора профессии, позволяет осуществить массовое привлечение подростков к профессиональной проблематике. Психологом разработана методика проведения этого теста в условиях классной группы. Тест  с интересом воспринимается подростками и позволяет активизировать их познавательные процессы. Дети начинают проявлять осознанное отношение к выбору профессии. </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Данный тест показал следующие результаты: 59%  учащихся определились с выбором будущей профессией , уже знают, кем хотят стать в будущем.В основном это профессии юриста, экономиста, врача, педагога косметолога, дизайнера. 41%  учащихся планируют продолжить учебу в школе и 94 % учащиеся 11 классов планируют продолжить учебу ВУЗе.        </w:t>
      </w:r>
    </w:p>
    <w:p w:rsidR="00261E01" w:rsidRPr="00261E01" w:rsidRDefault="00261E01" w:rsidP="00261E01">
      <w:pPr>
        <w:spacing w:after="0"/>
        <w:ind w:firstLine="708"/>
        <w:jc w:val="both"/>
        <w:outlineLvl w:val="0"/>
        <w:rPr>
          <w:rFonts w:ascii="Times New Roman" w:eastAsia="Times New Roman" w:hAnsi="Times New Roman" w:cs="Times New Roman"/>
          <w:sz w:val="24"/>
          <w:szCs w:val="24"/>
        </w:rPr>
      </w:pPr>
      <w:r w:rsidRPr="00261E01">
        <w:rPr>
          <w:rFonts w:ascii="Times New Roman" w:eastAsia="Times New Roman" w:hAnsi="Times New Roman" w:cs="Times New Roman"/>
          <w:b/>
          <w:sz w:val="24"/>
          <w:szCs w:val="24"/>
        </w:rPr>
        <w:t>Рекомендации.</w:t>
      </w:r>
    </w:p>
    <w:p w:rsidR="00261E01" w:rsidRPr="00261E01" w:rsidRDefault="00261E01" w:rsidP="00570D3D">
      <w:pPr>
        <w:numPr>
          <w:ilvl w:val="0"/>
          <w:numId w:val="19"/>
        </w:numPr>
        <w:spacing w:after="0"/>
        <w:jc w:val="both"/>
        <w:rPr>
          <w:rFonts w:ascii="Times New Roman" w:eastAsia="Times New Roman" w:hAnsi="Times New Roman" w:cs="Times New Roman"/>
          <w:sz w:val="24"/>
          <w:szCs w:val="24"/>
          <w:u w:val="single"/>
        </w:rPr>
      </w:pPr>
      <w:r w:rsidRPr="00261E01">
        <w:rPr>
          <w:rFonts w:ascii="Times New Roman" w:eastAsia="Times New Roman" w:hAnsi="Times New Roman" w:cs="Times New Roman"/>
          <w:sz w:val="24"/>
          <w:szCs w:val="24"/>
          <w:u w:val="single"/>
        </w:rPr>
        <w:t>Классным руководителям.</w:t>
      </w:r>
    </w:p>
    <w:p w:rsidR="00261E01" w:rsidRPr="00261E01" w:rsidRDefault="00261E01" w:rsidP="00261E01">
      <w:pPr>
        <w:spacing w:after="0"/>
        <w:ind w:firstLine="36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Организовывать встречи с людьми разных профессий, экскурсии на предприятия  для знакомства с производством.</w:t>
      </w:r>
    </w:p>
    <w:p w:rsidR="00261E01" w:rsidRPr="00261E01" w:rsidRDefault="00261E01" w:rsidP="00570D3D">
      <w:pPr>
        <w:numPr>
          <w:ilvl w:val="0"/>
          <w:numId w:val="19"/>
        </w:numPr>
        <w:spacing w:after="0"/>
        <w:jc w:val="both"/>
        <w:rPr>
          <w:rFonts w:ascii="Times New Roman" w:eastAsia="Times New Roman" w:hAnsi="Times New Roman" w:cs="Times New Roman"/>
          <w:sz w:val="24"/>
          <w:szCs w:val="24"/>
          <w:u w:val="single"/>
        </w:rPr>
      </w:pPr>
      <w:r w:rsidRPr="00261E01">
        <w:rPr>
          <w:rFonts w:ascii="Times New Roman" w:eastAsia="Times New Roman" w:hAnsi="Times New Roman" w:cs="Times New Roman"/>
          <w:sz w:val="24"/>
          <w:szCs w:val="24"/>
          <w:u w:val="single"/>
        </w:rPr>
        <w:t>Педагогу-психологу.</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Проводить дальнейшую диагностику профессионального самоопределения учащихся. Оказывать консультативную помощь в выборе профессии. При необходимости проводить с учащимися, затрудняющимися в выборе профессии, диагностику личностных качеств.</w:t>
      </w:r>
    </w:p>
    <w:p w:rsidR="00261E01" w:rsidRDefault="00261E01" w:rsidP="00861478">
      <w:pPr>
        <w:autoSpaceDE w:val="0"/>
        <w:autoSpaceDN w:val="0"/>
        <w:adjustRightInd w:val="0"/>
        <w:outlineLvl w:val="0"/>
        <w:rPr>
          <w:rFonts w:ascii="Times New Roman" w:eastAsia="Times New Roman" w:hAnsi="Times New Roman" w:cs="Times New Roman"/>
          <w:b/>
          <w:bCs/>
          <w:color w:val="000000"/>
          <w:sz w:val="24"/>
          <w:szCs w:val="24"/>
          <w:highlight w:val="white"/>
        </w:rPr>
      </w:pPr>
    </w:p>
    <w:p w:rsidR="00261E01" w:rsidRPr="00261E01" w:rsidRDefault="00261E01" w:rsidP="00261E01">
      <w:pPr>
        <w:autoSpaceDE w:val="0"/>
        <w:autoSpaceDN w:val="0"/>
        <w:adjustRightInd w:val="0"/>
        <w:jc w:val="center"/>
        <w:outlineLvl w:val="0"/>
        <w:rPr>
          <w:rFonts w:ascii="Times New Roman" w:eastAsia="Times New Roman" w:hAnsi="Times New Roman" w:cs="Times New Roman"/>
          <w:b/>
          <w:bCs/>
          <w:color w:val="000000"/>
          <w:sz w:val="24"/>
          <w:szCs w:val="24"/>
          <w:highlight w:val="white"/>
        </w:rPr>
      </w:pPr>
      <w:r w:rsidRPr="00261E01">
        <w:rPr>
          <w:rFonts w:ascii="Times New Roman" w:eastAsia="Times New Roman" w:hAnsi="Times New Roman" w:cs="Times New Roman"/>
          <w:b/>
          <w:bCs/>
          <w:color w:val="000000"/>
          <w:sz w:val="24"/>
          <w:szCs w:val="24"/>
          <w:highlight w:val="white"/>
        </w:rPr>
        <w:t>Анализ анкетирования учащихся выпускных классов по вопросам профессионального самоопределения</w:t>
      </w:r>
    </w:p>
    <w:p w:rsidR="00261E01" w:rsidRPr="00261E01" w:rsidRDefault="00261E01" w:rsidP="00261E01">
      <w:pPr>
        <w:autoSpaceDE w:val="0"/>
        <w:autoSpaceDN w:val="0"/>
        <w:adjustRightInd w:val="0"/>
        <w:jc w:val="center"/>
        <w:rPr>
          <w:rFonts w:ascii="Times New Roman" w:eastAsia="Times New Roman" w:hAnsi="Times New Roman" w:cs="Times New Roman"/>
          <w:b/>
          <w:bCs/>
          <w:color w:val="000000"/>
          <w:sz w:val="24"/>
          <w:szCs w:val="24"/>
          <w:highlight w:val="white"/>
        </w:rPr>
      </w:pPr>
    </w:p>
    <w:p w:rsidR="00261E01" w:rsidRPr="00261E01" w:rsidRDefault="00261E01" w:rsidP="00261E01">
      <w:pPr>
        <w:autoSpaceDE w:val="0"/>
        <w:autoSpaceDN w:val="0"/>
        <w:adjustRightInd w:val="0"/>
        <w:spacing w:after="125"/>
        <w:jc w:val="both"/>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rPr>
        <w:t>Анкетирование школьников проходило в период с 22 февраля по 21  марта 2017 года при участии классных руководителей выпускных классов, ответственных за профориентационную работу в школах. Подсчет результатов анкет, обработка и анализ проводились психологом.</w:t>
      </w:r>
    </w:p>
    <w:p w:rsidR="00261E01" w:rsidRPr="00261E01" w:rsidRDefault="00261E01" w:rsidP="00261E01">
      <w:pPr>
        <w:autoSpaceDE w:val="0"/>
        <w:autoSpaceDN w:val="0"/>
        <w:adjustRightInd w:val="0"/>
        <w:spacing w:after="125"/>
        <w:jc w:val="both"/>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rPr>
        <w:t>В анкетировании приняли участие 140 человек  9-х классов;</w:t>
      </w:r>
    </w:p>
    <w:p w:rsidR="00861478" w:rsidRDefault="00861478" w:rsidP="00261E01">
      <w:pPr>
        <w:autoSpaceDE w:val="0"/>
        <w:autoSpaceDN w:val="0"/>
        <w:adjustRightInd w:val="0"/>
        <w:jc w:val="center"/>
        <w:outlineLvl w:val="0"/>
        <w:rPr>
          <w:rFonts w:ascii="Times New Roman" w:eastAsia="Times New Roman" w:hAnsi="Times New Roman" w:cs="Times New Roman"/>
          <w:b/>
          <w:bCs/>
          <w:i/>
          <w:iCs/>
          <w:color w:val="000000"/>
          <w:sz w:val="24"/>
          <w:szCs w:val="24"/>
          <w:highlight w:val="white"/>
        </w:rPr>
      </w:pPr>
    </w:p>
    <w:p w:rsidR="00861478" w:rsidRDefault="00861478" w:rsidP="00261E01">
      <w:pPr>
        <w:autoSpaceDE w:val="0"/>
        <w:autoSpaceDN w:val="0"/>
        <w:adjustRightInd w:val="0"/>
        <w:jc w:val="center"/>
        <w:outlineLvl w:val="0"/>
        <w:rPr>
          <w:rFonts w:ascii="Times New Roman" w:eastAsia="Times New Roman" w:hAnsi="Times New Roman" w:cs="Times New Roman"/>
          <w:b/>
          <w:bCs/>
          <w:i/>
          <w:iCs/>
          <w:color w:val="000000"/>
          <w:sz w:val="24"/>
          <w:szCs w:val="24"/>
          <w:highlight w:val="white"/>
        </w:rPr>
      </w:pPr>
    </w:p>
    <w:p w:rsidR="00861478" w:rsidRDefault="00861478" w:rsidP="00261E01">
      <w:pPr>
        <w:autoSpaceDE w:val="0"/>
        <w:autoSpaceDN w:val="0"/>
        <w:adjustRightInd w:val="0"/>
        <w:jc w:val="center"/>
        <w:outlineLvl w:val="0"/>
        <w:rPr>
          <w:rFonts w:ascii="Times New Roman" w:eastAsia="Times New Roman" w:hAnsi="Times New Roman" w:cs="Times New Roman"/>
          <w:b/>
          <w:bCs/>
          <w:i/>
          <w:iCs/>
          <w:color w:val="000000"/>
          <w:sz w:val="24"/>
          <w:szCs w:val="24"/>
          <w:highlight w:val="white"/>
        </w:rPr>
      </w:pPr>
    </w:p>
    <w:p w:rsidR="00861478" w:rsidRDefault="00861478" w:rsidP="00261E01">
      <w:pPr>
        <w:autoSpaceDE w:val="0"/>
        <w:autoSpaceDN w:val="0"/>
        <w:adjustRightInd w:val="0"/>
        <w:jc w:val="center"/>
        <w:outlineLvl w:val="0"/>
        <w:rPr>
          <w:rFonts w:ascii="Times New Roman" w:eastAsia="Times New Roman" w:hAnsi="Times New Roman" w:cs="Times New Roman"/>
          <w:b/>
          <w:bCs/>
          <w:i/>
          <w:iCs/>
          <w:color w:val="000000"/>
          <w:sz w:val="24"/>
          <w:szCs w:val="24"/>
          <w:highlight w:val="white"/>
        </w:rPr>
      </w:pPr>
    </w:p>
    <w:p w:rsidR="00861478" w:rsidRDefault="00861478" w:rsidP="00261E01">
      <w:pPr>
        <w:autoSpaceDE w:val="0"/>
        <w:autoSpaceDN w:val="0"/>
        <w:adjustRightInd w:val="0"/>
        <w:jc w:val="center"/>
        <w:outlineLvl w:val="0"/>
        <w:rPr>
          <w:rFonts w:ascii="Times New Roman" w:eastAsia="Times New Roman" w:hAnsi="Times New Roman" w:cs="Times New Roman"/>
          <w:b/>
          <w:bCs/>
          <w:i/>
          <w:iCs/>
          <w:color w:val="000000"/>
          <w:sz w:val="24"/>
          <w:szCs w:val="24"/>
          <w:highlight w:val="white"/>
        </w:rPr>
      </w:pPr>
    </w:p>
    <w:p w:rsidR="001D7723" w:rsidRDefault="001D7723" w:rsidP="00261E01">
      <w:pPr>
        <w:autoSpaceDE w:val="0"/>
        <w:autoSpaceDN w:val="0"/>
        <w:adjustRightInd w:val="0"/>
        <w:jc w:val="center"/>
        <w:outlineLvl w:val="0"/>
        <w:rPr>
          <w:rFonts w:ascii="Times New Roman" w:eastAsia="Times New Roman" w:hAnsi="Times New Roman" w:cs="Times New Roman"/>
          <w:b/>
          <w:bCs/>
          <w:i/>
          <w:iCs/>
          <w:color w:val="000000"/>
          <w:sz w:val="24"/>
          <w:szCs w:val="24"/>
          <w:highlight w:val="white"/>
        </w:rPr>
      </w:pPr>
    </w:p>
    <w:p w:rsidR="00261E01" w:rsidRPr="00261E01" w:rsidRDefault="00261E01" w:rsidP="00261E01">
      <w:pPr>
        <w:autoSpaceDE w:val="0"/>
        <w:autoSpaceDN w:val="0"/>
        <w:adjustRightInd w:val="0"/>
        <w:jc w:val="center"/>
        <w:outlineLvl w:val="0"/>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b/>
          <w:bCs/>
          <w:i/>
          <w:iCs/>
          <w:color w:val="000000"/>
          <w:sz w:val="24"/>
          <w:szCs w:val="24"/>
          <w:highlight w:val="white"/>
        </w:rPr>
        <w:t>Профессиональные намерения выпускников</w:t>
      </w:r>
    </w:p>
    <w:p w:rsidR="00261E01" w:rsidRPr="00261E01" w:rsidRDefault="00261E01" w:rsidP="00261E01">
      <w:pPr>
        <w:autoSpaceDE w:val="0"/>
        <w:autoSpaceDN w:val="0"/>
        <w:adjustRightInd w:val="0"/>
        <w:spacing w:after="125"/>
        <w:jc w:val="center"/>
        <w:rPr>
          <w:rFonts w:ascii="Times New Roman" w:eastAsia="Times New Roman" w:hAnsi="Times New Roman" w:cs="Times New Roman"/>
          <w:color w:val="666666"/>
          <w:sz w:val="24"/>
          <w:szCs w:val="24"/>
          <w:highlight w:val="white"/>
        </w:rPr>
      </w:pPr>
      <w:r w:rsidRPr="00261E01">
        <w:rPr>
          <w:rFonts w:ascii="Times New Roman" w:eastAsia="Times New Roman" w:hAnsi="Times New Roman" w:cs="Times New Roman"/>
          <w:color w:val="000000"/>
          <w:sz w:val="24"/>
          <w:szCs w:val="24"/>
          <w:highlight w:val="white"/>
        </w:rPr>
        <w:t>Профессиональные намерения выпускников 9-х классов</w:t>
      </w:r>
    </w:p>
    <w:tbl>
      <w:tblPr>
        <w:tblW w:w="0" w:type="auto"/>
        <w:tblInd w:w="108" w:type="dxa"/>
        <w:tblLayout w:type="fixed"/>
        <w:tblLook w:val="0000"/>
      </w:tblPr>
      <w:tblGrid>
        <w:gridCol w:w="6433"/>
        <w:gridCol w:w="1211"/>
      </w:tblGrid>
      <w:tr w:rsidR="00261E01" w:rsidRPr="00261E01" w:rsidTr="00261E01">
        <w:trPr>
          <w:trHeight w:val="1"/>
        </w:trPr>
        <w:tc>
          <w:tcPr>
            <w:tcW w:w="6433"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jc w:val="center"/>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Профессиональные намерения</w:t>
            </w:r>
          </w:p>
        </w:tc>
        <w:tc>
          <w:tcPr>
            <w:tcW w:w="1211"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smartTag w:uri="urn:schemas-microsoft-com:office:smarttags" w:element="metricconverter">
              <w:smartTagPr>
                <w:attr w:name="ProductID" w:val="2017 г"/>
              </w:smartTagPr>
              <w:r w:rsidRPr="00261E01">
                <w:rPr>
                  <w:rFonts w:ascii="Times New Roman" w:eastAsia="Times New Roman" w:hAnsi="Times New Roman" w:cs="Times New Roman"/>
                  <w:sz w:val="24"/>
                  <w:szCs w:val="24"/>
                  <w:lang w:val="en-US"/>
                </w:rPr>
                <w:t>201</w:t>
              </w:r>
              <w:r w:rsidRPr="00261E01">
                <w:rPr>
                  <w:rFonts w:ascii="Times New Roman" w:eastAsia="Times New Roman" w:hAnsi="Times New Roman" w:cs="Times New Roman"/>
                  <w:sz w:val="24"/>
                  <w:szCs w:val="24"/>
                </w:rPr>
                <w:t>7г</w:t>
              </w:r>
            </w:smartTag>
            <w:r w:rsidRPr="00261E01">
              <w:rPr>
                <w:rFonts w:ascii="Times New Roman" w:eastAsia="Times New Roman" w:hAnsi="Times New Roman" w:cs="Times New Roman"/>
                <w:sz w:val="24"/>
                <w:szCs w:val="24"/>
              </w:rPr>
              <w:t>.</w:t>
            </w:r>
          </w:p>
        </w:tc>
      </w:tr>
      <w:tr w:rsidR="00261E01" w:rsidRPr="00261E01" w:rsidTr="00261E01">
        <w:trPr>
          <w:trHeight w:val="1"/>
        </w:trPr>
        <w:tc>
          <w:tcPr>
            <w:tcW w:w="6433"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Продолжить учебу в школе</w:t>
            </w:r>
          </w:p>
        </w:tc>
        <w:tc>
          <w:tcPr>
            <w:tcW w:w="1211"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51,6 %</w:t>
            </w:r>
          </w:p>
        </w:tc>
      </w:tr>
      <w:tr w:rsidR="00261E01" w:rsidRPr="00261E01" w:rsidTr="00261E01">
        <w:trPr>
          <w:trHeight w:val="1"/>
        </w:trPr>
        <w:tc>
          <w:tcPr>
            <w:tcW w:w="6433"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Продолжить обучение в учреждениях начального профессионального образования</w:t>
            </w:r>
          </w:p>
        </w:tc>
        <w:tc>
          <w:tcPr>
            <w:tcW w:w="1211"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9 %</w:t>
            </w:r>
          </w:p>
        </w:tc>
      </w:tr>
      <w:tr w:rsidR="00261E01" w:rsidRPr="00261E01" w:rsidTr="00261E01">
        <w:trPr>
          <w:trHeight w:val="1"/>
        </w:trPr>
        <w:tc>
          <w:tcPr>
            <w:tcW w:w="6433"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Продолжить обучение в учреждениях среднего профессионального образования</w:t>
            </w:r>
          </w:p>
        </w:tc>
        <w:tc>
          <w:tcPr>
            <w:tcW w:w="1211"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35,8 %</w:t>
            </w:r>
          </w:p>
        </w:tc>
      </w:tr>
      <w:tr w:rsidR="00261E01" w:rsidRPr="00261E01" w:rsidTr="00261E01">
        <w:trPr>
          <w:trHeight w:val="1"/>
        </w:trPr>
        <w:tc>
          <w:tcPr>
            <w:tcW w:w="6433"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Получить профессию на курсах</w:t>
            </w:r>
          </w:p>
        </w:tc>
        <w:tc>
          <w:tcPr>
            <w:tcW w:w="1211"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1 %</w:t>
            </w:r>
          </w:p>
        </w:tc>
      </w:tr>
      <w:tr w:rsidR="00261E01" w:rsidRPr="00261E01" w:rsidTr="00261E01">
        <w:trPr>
          <w:trHeight w:val="1"/>
        </w:trPr>
        <w:tc>
          <w:tcPr>
            <w:tcW w:w="6433"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Работать</w:t>
            </w:r>
          </w:p>
        </w:tc>
        <w:tc>
          <w:tcPr>
            <w:tcW w:w="1211"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1</w:t>
            </w:r>
            <w:r w:rsidRPr="00261E01">
              <w:rPr>
                <w:rFonts w:ascii="Times New Roman" w:eastAsia="Times New Roman" w:hAnsi="Times New Roman" w:cs="Times New Roman"/>
                <w:sz w:val="24"/>
                <w:szCs w:val="24"/>
                <w:lang w:val="en-US"/>
              </w:rPr>
              <w:t>  %</w:t>
            </w:r>
          </w:p>
        </w:tc>
      </w:tr>
      <w:tr w:rsidR="00261E01" w:rsidRPr="00261E01" w:rsidTr="00261E01">
        <w:trPr>
          <w:trHeight w:val="1"/>
        </w:trPr>
        <w:tc>
          <w:tcPr>
            <w:tcW w:w="6433"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Не определились с выбором</w:t>
            </w:r>
          </w:p>
        </w:tc>
        <w:tc>
          <w:tcPr>
            <w:tcW w:w="1211"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2,5 %</w:t>
            </w:r>
          </w:p>
        </w:tc>
      </w:tr>
    </w:tbl>
    <w:p w:rsidR="00261E01" w:rsidRPr="00261E01" w:rsidRDefault="00261E01" w:rsidP="00261E01">
      <w:pPr>
        <w:autoSpaceDE w:val="0"/>
        <w:autoSpaceDN w:val="0"/>
        <w:adjustRightInd w:val="0"/>
        <w:spacing w:after="125"/>
        <w:jc w:val="both"/>
        <w:rPr>
          <w:rFonts w:ascii="Times New Roman" w:eastAsia="Times New Roman" w:hAnsi="Times New Roman" w:cs="Times New Roman"/>
          <w:color w:val="666666"/>
          <w:sz w:val="24"/>
          <w:szCs w:val="24"/>
          <w:highlight w:val="white"/>
          <w:lang w:val="en-US"/>
        </w:rPr>
      </w:pPr>
      <w:r w:rsidRPr="00261E01">
        <w:rPr>
          <w:rFonts w:ascii="Times New Roman" w:eastAsia="Times New Roman" w:hAnsi="Times New Roman" w:cs="Times New Roman"/>
          <w:color w:val="666666"/>
          <w:sz w:val="24"/>
          <w:szCs w:val="24"/>
          <w:highlight w:val="white"/>
          <w:lang w:val="en-US"/>
        </w:rPr>
        <w:t> </w:t>
      </w:r>
    </w:p>
    <w:p w:rsidR="00261E01" w:rsidRPr="00261E01" w:rsidRDefault="00261E01" w:rsidP="00261E01">
      <w:pPr>
        <w:autoSpaceDE w:val="0"/>
        <w:autoSpaceDN w:val="0"/>
        <w:adjustRightInd w:val="0"/>
        <w:spacing w:after="125"/>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lang w:val="en-US"/>
        </w:rPr>
        <w:t> </w:t>
      </w:r>
      <w:r w:rsidRPr="00261E01">
        <w:rPr>
          <w:rFonts w:ascii="Times New Roman" w:eastAsia="Times New Roman" w:hAnsi="Times New Roman" w:cs="Times New Roman"/>
          <w:color w:val="000000"/>
          <w:sz w:val="24"/>
          <w:szCs w:val="24"/>
          <w:highlight w:val="white"/>
        </w:rPr>
        <w:t>Анализ профессиональных намерений показал, что большинство учащихся после окончания 9-го класса планируют продолжить обучение в школе или в учреждениях среднего профессионального образования, что соответствует данным анкетирования прошлого года. Повысился так же процент выпускников желающий получить начальное профессиональное образование.</w:t>
      </w:r>
      <w:r w:rsidRPr="00261E01">
        <w:rPr>
          <w:rFonts w:ascii="Times New Roman" w:eastAsia="Times New Roman" w:hAnsi="Times New Roman" w:cs="Times New Roman"/>
          <w:color w:val="000000"/>
          <w:sz w:val="24"/>
          <w:szCs w:val="24"/>
          <w:highlight w:val="white"/>
          <w:lang w:val="en-US"/>
        </w:rPr>
        <w:t> </w:t>
      </w:r>
    </w:p>
    <w:p w:rsidR="00261E01" w:rsidRPr="00261E01" w:rsidRDefault="00261E01" w:rsidP="00261E01">
      <w:pPr>
        <w:autoSpaceDE w:val="0"/>
        <w:autoSpaceDN w:val="0"/>
        <w:adjustRightInd w:val="0"/>
        <w:spacing w:after="125"/>
        <w:jc w:val="both"/>
        <w:rPr>
          <w:rFonts w:ascii="Times New Roman" w:eastAsia="Times New Roman" w:hAnsi="Times New Roman" w:cs="Times New Roman"/>
          <w:color w:val="000000"/>
          <w:sz w:val="24"/>
          <w:szCs w:val="24"/>
          <w:highlight w:val="white"/>
        </w:rPr>
      </w:pPr>
    </w:p>
    <w:p w:rsidR="00261E01" w:rsidRPr="00261E01" w:rsidRDefault="00261E01" w:rsidP="00261E01">
      <w:pPr>
        <w:autoSpaceDE w:val="0"/>
        <w:autoSpaceDN w:val="0"/>
        <w:adjustRightInd w:val="0"/>
        <w:spacing w:after="125"/>
        <w:jc w:val="both"/>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rPr>
        <w:t>Наименее популярным для выпускников, как 9-х,  классов остается поступление в учреждения начального профессионального образования..</w:t>
      </w:r>
    </w:p>
    <w:p w:rsidR="00261E01" w:rsidRPr="00261E01" w:rsidRDefault="00261E01" w:rsidP="00261E01">
      <w:pPr>
        <w:autoSpaceDE w:val="0"/>
        <w:autoSpaceDN w:val="0"/>
        <w:adjustRightInd w:val="0"/>
        <w:spacing w:after="125"/>
        <w:jc w:val="both"/>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rPr>
        <w:t>На данный момент не смогли определиться с выбором будущей профессии 2,5 % опрошенных девятиклассников.</w:t>
      </w:r>
    </w:p>
    <w:p w:rsidR="00261E01" w:rsidRPr="00261E01" w:rsidRDefault="00261E01" w:rsidP="00261E01">
      <w:pPr>
        <w:autoSpaceDE w:val="0"/>
        <w:autoSpaceDN w:val="0"/>
        <w:adjustRightInd w:val="0"/>
        <w:jc w:val="center"/>
        <w:outlineLvl w:val="0"/>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b/>
          <w:bCs/>
          <w:i/>
          <w:iCs/>
          <w:color w:val="000000"/>
          <w:sz w:val="24"/>
          <w:szCs w:val="24"/>
          <w:highlight w:val="white"/>
        </w:rPr>
        <w:t>Влияние на выбор профессии</w:t>
      </w:r>
    </w:p>
    <w:p w:rsidR="00261E01" w:rsidRPr="00261E01" w:rsidRDefault="00261E01" w:rsidP="00261E01">
      <w:pPr>
        <w:autoSpaceDE w:val="0"/>
        <w:autoSpaceDN w:val="0"/>
        <w:adjustRightInd w:val="0"/>
        <w:spacing w:after="125"/>
        <w:jc w:val="both"/>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rPr>
        <w:t>В ходе анкетирования учащимся задавался вопрос: «Чем продиктован Ваш профессиональный выбор?»</w:t>
      </w:r>
      <w:r w:rsidRPr="00261E01">
        <w:rPr>
          <w:rFonts w:ascii="Times New Roman" w:eastAsia="Times New Roman" w:hAnsi="Times New Roman" w:cs="Times New Roman"/>
          <w:color w:val="000000"/>
          <w:sz w:val="24"/>
          <w:szCs w:val="24"/>
          <w:highlight w:val="white"/>
          <w:lang w:val="en-US"/>
        </w:rPr>
        <w:t> </w:t>
      </w:r>
      <w:r w:rsidRPr="00261E01">
        <w:rPr>
          <w:rFonts w:ascii="Times New Roman" w:eastAsia="Times New Roman" w:hAnsi="Times New Roman" w:cs="Times New Roman"/>
          <w:color w:val="000000"/>
          <w:sz w:val="24"/>
          <w:szCs w:val="24"/>
          <w:highlight w:val="white"/>
        </w:rPr>
        <w:t xml:space="preserve"> и </w:t>
      </w:r>
      <w:r w:rsidRPr="00261E01">
        <w:rPr>
          <w:rFonts w:ascii="Times New Roman" w:eastAsia="Times New Roman" w:hAnsi="Times New Roman" w:cs="Times New Roman"/>
          <w:color w:val="000000"/>
          <w:sz w:val="24"/>
          <w:szCs w:val="24"/>
          <w:highlight w:val="white"/>
          <w:lang w:val="en-US"/>
        </w:rPr>
        <w:t> </w:t>
      </w:r>
      <w:r w:rsidRPr="00261E01">
        <w:rPr>
          <w:rFonts w:ascii="Times New Roman" w:eastAsia="Times New Roman" w:hAnsi="Times New Roman" w:cs="Times New Roman"/>
          <w:color w:val="000000"/>
          <w:sz w:val="24"/>
          <w:szCs w:val="24"/>
          <w:highlight w:val="white"/>
        </w:rPr>
        <w:t>предлагались такие варианты ответов:</w:t>
      </w:r>
    </w:p>
    <w:p w:rsidR="00261E01" w:rsidRPr="00261E01" w:rsidRDefault="00261E01" w:rsidP="00261E01">
      <w:pPr>
        <w:autoSpaceDE w:val="0"/>
        <w:autoSpaceDN w:val="0"/>
        <w:adjustRightInd w:val="0"/>
        <w:spacing w:after="125"/>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rPr>
        <w:t>а) мечта;</w:t>
      </w:r>
    </w:p>
    <w:p w:rsidR="00261E01" w:rsidRPr="00261E01" w:rsidRDefault="00261E01" w:rsidP="00261E01">
      <w:pPr>
        <w:autoSpaceDE w:val="0"/>
        <w:autoSpaceDN w:val="0"/>
        <w:adjustRightInd w:val="0"/>
        <w:spacing w:after="125"/>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rPr>
        <w:lastRenderedPageBreak/>
        <w:t>б) престиж профессии;</w:t>
      </w:r>
    </w:p>
    <w:p w:rsidR="00261E01" w:rsidRPr="00261E01" w:rsidRDefault="00261E01" w:rsidP="00261E01">
      <w:pPr>
        <w:autoSpaceDE w:val="0"/>
        <w:autoSpaceDN w:val="0"/>
        <w:adjustRightInd w:val="0"/>
        <w:spacing w:after="125"/>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rPr>
        <w:t>в) желание родителей;</w:t>
      </w:r>
    </w:p>
    <w:p w:rsidR="00261E01" w:rsidRPr="00261E01" w:rsidRDefault="00261E01" w:rsidP="00261E01">
      <w:pPr>
        <w:autoSpaceDE w:val="0"/>
        <w:autoSpaceDN w:val="0"/>
        <w:adjustRightInd w:val="0"/>
        <w:spacing w:after="125"/>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rPr>
        <w:t>г) большая заработная плата;</w:t>
      </w:r>
    </w:p>
    <w:p w:rsidR="00261E01" w:rsidRPr="00261E01" w:rsidRDefault="00261E01" w:rsidP="00261E01">
      <w:pPr>
        <w:autoSpaceDE w:val="0"/>
        <w:autoSpaceDN w:val="0"/>
        <w:adjustRightInd w:val="0"/>
        <w:spacing w:after="125"/>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rPr>
        <w:t>д) совет друзей;</w:t>
      </w:r>
    </w:p>
    <w:p w:rsidR="00261E01" w:rsidRPr="00261E01" w:rsidRDefault="00261E01" w:rsidP="00261E01">
      <w:pPr>
        <w:autoSpaceDE w:val="0"/>
        <w:autoSpaceDN w:val="0"/>
        <w:adjustRightInd w:val="0"/>
        <w:spacing w:after="125"/>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rPr>
        <w:t>е) близость расположения учебного заведения к месту жительства;</w:t>
      </w:r>
    </w:p>
    <w:p w:rsidR="00261E01" w:rsidRPr="00261E01" w:rsidRDefault="00261E01" w:rsidP="00261E01">
      <w:pPr>
        <w:autoSpaceDE w:val="0"/>
        <w:autoSpaceDN w:val="0"/>
        <w:adjustRightInd w:val="0"/>
        <w:spacing w:after="125"/>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rPr>
        <w:t xml:space="preserve">ж) случайные обстоятельства. </w:t>
      </w:r>
      <w:r w:rsidRPr="00261E01">
        <w:rPr>
          <w:rFonts w:ascii="Times New Roman" w:eastAsia="Times New Roman" w:hAnsi="Times New Roman" w:cs="Times New Roman"/>
          <w:color w:val="000000"/>
          <w:sz w:val="24"/>
          <w:szCs w:val="24"/>
          <w:highlight w:val="white"/>
          <w:lang w:val="en-US"/>
        </w:rPr>
        <w:t>       </w:t>
      </w:r>
    </w:p>
    <w:p w:rsidR="00261E01" w:rsidRPr="00261E01" w:rsidRDefault="00261E01" w:rsidP="00261E01">
      <w:pPr>
        <w:autoSpaceDE w:val="0"/>
        <w:autoSpaceDN w:val="0"/>
        <w:adjustRightInd w:val="0"/>
        <w:spacing w:after="125"/>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color w:val="000000"/>
          <w:sz w:val="24"/>
          <w:szCs w:val="24"/>
          <w:highlight w:val="white"/>
          <w:lang w:val="en-US"/>
        </w:rPr>
        <w:t> </w:t>
      </w:r>
      <w:r w:rsidRPr="00261E01">
        <w:rPr>
          <w:rFonts w:ascii="Times New Roman" w:eastAsia="Times New Roman" w:hAnsi="Times New Roman" w:cs="Times New Roman"/>
          <w:color w:val="000000"/>
          <w:sz w:val="24"/>
          <w:szCs w:val="24"/>
          <w:highlight w:val="white"/>
        </w:rPr>
        <w:t>Обстоятельства, влияющие на профессиональный выбор молодых людей, представлен в таблице:</w:t>
      </w:r>
    </w:p>
    <w:p w:rsidR="00261E01" w:rsidRPr="00261E01" w:rsidRDefault="00261E01" w:rsidP="00261E01">
      <w:pPr>
        <w:autoSpaceDE w:val="0"/>
        <w:autoSpaceDN w:val="0"/>
        <w:adjustRightInd w:val="0"/>
        <w:spacing w:after="125"/>
        <w:jc w:val="right"/>
        <w:rPr>
          <w:rFonts w:ascii="Times New Roman" w:eastAsia="Times New Roman" w:hAnsi="Times New Roman" w:cs="Times New Roman"/>
          <w:color w:val="000000"/>
          <w:sz w:val="24"/>
          <w:szCs w:val="24"/>
          <w:highlight w:val="white"/>
        </w:rPr>
      </w:pPr>
    </w:p>
    <w:p w:rsidR="00261E01" w:rsidRPr="00261E01" w:rsidRDefault="00261E01" w:rsidP="00261E01">
      <w:pPr>
        <w:autoSpaceDE w:val="0"/>
        <w:autoSpaceDN w:val="0"/>
        <w:adjustRightInd w:val="0"/>
        <w:jc w:val="center"/>
        <w:outlineLvl w:val="0"/>
        <w:rPr>
          <w:rFonts w:ascii="Times New Roman" w:eastAsia="Times New Roman" w:hAnsi="Times New Roman" w:cs="Times New Roman"/>
          <w:color w:val="000000"/>
          <w:sz w:val="24"/>
          <w:szCs w:val="24"/>
          <w:highlight w:val="white"/>
        </w:rPr>
      </w:pPr>
      <w:r w:rsidRPr="00261E01">
        <w:rPr>
          <w:rFonts w:ascii="Times New Roman" w:eastAsia="Times New Roman" w:hAnsi="Times New Roman" w:cs="Times New Roman"/>
          <w:b/>
          <w:bCs/>
          <w:color w:val="000000"/>
          <w:sz w:val="24"/>
          <w:szCs w:val="24"/>
          <w:highlight w:val="white"/>
        </w:rPr>
        <w:t>Факторы, влияющие на выбор будущей профессии</w:t>
      </w:r>
    </w:p>
    <w:tbl>
      <w:tblPr>
        <w:tblW w:w="0" w:type="auto"/>
        <w:tblInd w:w="108" w:type="dxa"/>
        <w:tblLayout w:type="fixed"/>
        <w:tblLook w:val="0000"/>
      </w:tblPr>
      <w:tblGrid>
        <w:gridCol w:w="6559"/>
        <w:gridCol w:w="1072"/>
      </w:tblGrid>
      <w:tr w:rsidR="00261E01" w:rsidRPr="00261E01" w:rsidTr="00261E01">
        <w:trPr>
          <w:trHeight w:val="1"/>
        </w:trPr>
        <w:tc>
          <w:tcPr>
            <w:tcW w:w="6559"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Фактор</w:t>
            </w:r>
          </w:p>
        </w:tc>
        <w:tc>
          <w:tcPr>
            <w:tcW w:w="1072"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lang w:val="en-US"/>
              </w:rPr>
              <w:t xml:space="preserve">9 </w:t>
            </w:r>
            <w:r w:rsidRPr="00261E01">
              <w:rPr>
                <w:rFonts w:ascii="Times New Roman" w:eastAsia="Times New Roman" w:hAnsi="Times New Roman" w:cs="Times New Roman"/>
                <w:sz w:val="24"/>
                <w:szCs w:val="24"/>
              </w:rPr>
              <w:t>класс</w:t>
            </w:r>
          </w:p>
        </w:tc>
      </w:tr>
      <w:tr w:rsidR="00261E01" w:rsidRPr="00261E01" w:rsidTr="00261E01">
        <w:trPr>
          <w:trHeight w:val="1"/>
        </w:trPr>
        <w:tc>
          <w:tcPr>
            <w:tcW w:w="6559"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мечта</w:t>
            </w:r>
          </w:p>
        </w:tc>
        <w:tc>
          <w:tcPr>
            <w:tcW w:w="1072"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lang w:val="en-US"/>
              </w:rPr>
              <w:t>32 %</w:t>
            </w:r>
          </w:p>
        </w:tc>
      </w:tr>
      <w:tr w:rsidR="00261E01" w:rsidRPr="00261E01" w:rsidTr="00261E01">
        <w:trPr>
          <w:trHeight w:val="1"/>
        </w:trPr>
        <w:tc>
          <w:tcPr>
            <w:tcW w:w="6559"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престиж профессии</w:t>
            </w:r>
          </w:p>
        </w:tc>
        <w:tc>
          <w:tcPr>
            <w:tcW w:w="1072"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lang w:val="en-US"/>
              </w:rPr>
              <w:t>26 %</w:t>
            </w:r>
          </w:p>
        </w:tc>
      </w:tr>
      <w:tr w:rsidR="00261E01" w:rsidRPr="00261E01" w:rsidTr="00261E01">
        <w:trPr>
          <w:trHeight w:val="1"/>
        </w:trPr>
        <w:tc>
          <w:tcPr>
            <w:tcW w:w="6559"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желание родителей</w:t>
            </w:r>
          </w:p>
        </w:tc>
        <w:tc>
          <w:tcPr>
            <w:tcW w:w="1072"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lang w:val="en-US"/>
              </w:rPr>
              <w:t>11 %</w:t>
            </w:r>
          </w:p>
        </w:tc>
      </w:tr>
      <w:tr w:rsidR="00261E01" w:rsidRPr="00261E01" w:rsidTr="00261E01">
        <w:trPr>
          <w:trHeight w:val="1"/>
        </w:trPr>
        <w:tc>
          <w:tcPr>
            <w:tcW w:w="6559"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большая заработная плата</w:t>
            </w:r>
          </w:p>
        </w:tc>
        <w:tc>
          <w:tcPr>
            <w:tcW w:w="1072"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lang w:val="en-US"/>
              </w:rPr>
              <w:t>17 %</w:t>
            </w:r>
          </w:p>
        </w:tc>
      </w:tr>
      <w:tr w:rsidR="00261E01" w:rsidRPr="00261E01" w:rsidTr="00261E01">
        <w:trPr>
          <w:trHeight w:val="1"/>
        </w:trPr>
        <w:tc>
          <w:tcPr>
            <w:tcW w:w="6559"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совет друзей</w:t>
            </w:r>
          </w:p>
        </w:tc>
        <w:tc>
          <w:tcPr>
            <w:tcW w:w="1072"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lang w:val="en-US"/>
              </w:rPr>
              <w:t>5 %</w:t>
            </w:r>
          </w:p>
        </w:tc>
      </w:tr>
      <w:tr w:rsidR="00261E01" w:rsidRPr="00261E01" w:rsidTr="00261E01">
        <w:trPr>
          <w:trHeight w:val="1"/>
        </w:trPr>
        <w:tc>
          <w:tcPr>
            <w:tcW w:w="6559"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близость расположения учебного заведения к месту жительства</w:t>
            </w:r>
          </w:p>
        </w:tc>
        <w:tc>
          <w:tcPr>
            <w:tcW w:w="1072"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b/>
                <w:bCs/>
                <w:sz w:val="24"/>
                <w:szCs w:val="24"/>
                <w:lang w:val="en-US"/>
              </w:rPr>
              <w:t>9 %</w:t>
            </w:r>
          </w:p>
        </w:tc>
      </w:tr>
      <w:tr w:rsidR="00261E01" w:rsidRPr="00261E01" w:rsidTr="00261E01">
        <w:trPr>
          <w:trHeight w:val="1"/>
        </w:trPr>
        <w:tc>
          <w:tcPr>
            <w:tcW w:w="6559"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sz w:val="24"/>
                <w:szCs w:val="24"/>
              </w:rPr>
              <w:t>случайные обстоятельства</w:t>
            </w:r>
          </w:p>
        </w:tc>
        <w:tc>
          <w:tcPr>
            <w:tcW w:w="1072" w:type="dxa"/>
            <w:tcBorders>
              <w:top w:val="single" w:sz="6" w:space="0" w:color="CF7B79"/>
              <w:left w:val="single" w:sz="6" w:space="0" w:color="CF7B79"/>
              <w:bottom w:val="single" w:sz="6" w:space="0" w:color="CF7B79"/>
              <w:right w:val="single" w:sz="6" w:space="0" w:color="CF7B79"/>
            </w:tcBorders>
            <w:shd w:val="clear" w:color="000000" w:fill="FFFFFF"/>
          </w:tcPr>
          <w:p w:rsidR="00261E01" w:rsidRPr="00261E01" w:rsidRDefault="00261E01" w:rsidP="00261E01">
            <w:pPr>
              <w:autoSpaceDE w:val="0"/>
              <w:autoSpaceDN w:val="0"/>
              <w:adjustRightInd w:val="0"/>
              <w:rPr>
                <w:rFonts w:ascii="Times New Roman" w:eastAsia="Times New Roman" w:hAnsi="Times New Roman" w:cs="Times New Roman"/>
                <w:sz w:val="24"/>
                <w:szCs w:val="24"/>
                <w:lang w:val="en-US"/>
              </w:rPr>
            </w:pPr>
            <w:r w:rsidRPr="00261E01">
              <w:rPr>
                <w:rFonts w:ascii="Times New Roman" w:eastAsia="Times New Roman" w:hAnsi="Times New Roman" w:cs="Times New Roman"/>
                <w:bCs/>
                <w:sz w:val="24"/>
                <w:szCs w:val="24"/>
                <w:lang w:val="en-US"/>
              </w:rPr>
              <w:t>0 %</w:t>
            </w:r>
          </w:p>
        </w:tc>
      </w:tr>
    </w:tbl>
    <w:p w:rsidR="00261E01" w:rsidRPr="00261E01" w:rsidRDefault="00261E01" w:rsidP="00261E01">
      <w:pPr>
        <w:autoSpaceDE w:val="0"/>
        <w:autoSpaceDN w:val="0"/>
        <w:adjustRightInd w:val="0"/>
        <w:rPr>
          <w:rFonts w:ascii="Times New Roman" w:eastAsia="Times New Roman" w:hAnsi="Times New Roman" w:cs="Times New Roman"/>
          <w:bCs/>
          <w:sz w:val="24"/>
          <w:szCs w:val="24"/>
          <w:highlight w:val="white"/>
        </w:rPr>
      </w:pPr>
      <w:r w:rsidRPr="00261E01">
        <w:rPr>
          <w:rFonts w:ascii="Times New Roman" w:eastAsia="Times New Roman" w:hAnsi="Times New Roman" w:cs="Times New Roman"/>
          <w:bCs/>
          <w:sz w:val="24"/>
          <w:szCs w:val="24"/>
          <w:highlight w:val="white"/>
          <w:lang w:val="en-US"/>
        </w:rPr>
        <w:t> </w:t>
      </w:r>
    </w:p>
    <w:p w:rsidR="00261E01" w:rsidRPr="00ED01EA" w:rsidRDefault="00261E01" w:rsidP="00ED01EA">
      <w:pPr>
        <w:autoSpaceDE w:val="0"/>
        <w:autoSpaceDN w:val="0"/>
        <w:adjustRightInd w:val="0"/>
        <w:rPr>
          <w:rFonts w:ascii="Times New Roman" w:hAnsi="Times New Roman" w:cs="Times New Roman"/>
          <w:sz w:val="24"/>
          <w:szCs w:val="24"/>
          <w:highlight w:val="white"/>
        </w:rPr>
      </w:pPr>
      <w:r w:rsidRPr="00861478">
        <w:rPr>
          <w:rFonts w:ascii="Times New Roman" w:eastAsia="Times New Roman" w:hAnsi="Times New Roman" w:cs="Times New Roman"/>
          <w:b/>
          <w:bCs/>
          <w:iCs/>
          <w:sz w:val="24"/>
          <w:szCs w:val="24"/>
          <w:highlight w:val="white"/>
        </w:rPr>
        <w:t>Проблемы, возникающие при выборе профессии</w:t>
      </w:r>
      <w:r w:rsidR="00861478">
        <w:rPr>
          <w:rFonts w:ascii="Times New Roman" w:eastAsia="Times New Roman" w:hAnsi="Times New Roman" w:cs="Times New Roman"/>
          <w:b/>
          <w:bCs/>
          <w:iCs/>
          <w:sz w:val="24"/>
          <w:szCs w:val="24"/>
          <w:highlight w:val="white"/>
        </w:rPr>
        <w:t>.</w:t>
      </w:r>
      <w:r w:rsidRPr="00261E01">
        <w:rPr>
          <w:rFonts w:ascii="Times New Roman" w:eastAsia="Times New Roman" w:hAnsi="Times New Roman" w:cs="Times New Roman"/>
          <w:bCs/>
          <w:iCs/>
          <w:sz w:val="24"/>
          <w:szCs w:val="24"/>
          <w:highlight w:val="white"/>
        </w:rPr>
        <w:br/>
      </w:r>
      <w:r w:rsidRPr="00ED01EA">
        <w:rPr>
          <w:rFonts w:ascii="Times New Roman" w:hAnsi="Times New Roman" w:cs="Times New Roman"/>
          <w:sz w:val="24"/>
          <w:szCs w:val="24"/>
          <w:highlight w:val="white"/>
        </w:rPr>
        <w:t>При обработке анкет учащихся выяснилось, что часть выпускников не знает точного названия учреждения профе</w:t>
      </w:r>
      <w:r w:rsidR="00ED01EA" w:rsidRPr="00ED01EA">
        <w:rPr>
          <w:rFonts w:ascii="Times New Roman" w:hAnsi="Times New Roman" w:cs="Times New Roman"/>
          <w:sz w:val="24"/>
          <w:szCs w:val="24"/>
          <w:highlight w:val="white"/>
        </w:rPr>
        <w:t>ссионального образования,</w:t>
      </w:r>
      <w:r w:rsidRPr="00ED01EA">
        <w:rPr>
          <w:rFonts w:ascii="Times New Roman" w:hAnsi="Times New Roman" w:cs="Times New Roman"/>
          <w:sz w:val="24"/>
          <w:szCs w:val="24"/>
          <w:highlight w:val="white"/>
        </w:rPr>
        <w:t>куда планирует поступать; уровень профессионального образования по избранной профессии; не могут правильно указать профессии, востребованные на рынке труда; не могут выбрать из нескольких вариантов. </w:t>
      </w:r>
    </w:p>
    <w:p w:rsidR="00261E01" w:rsidRPr="00261E01" w:rsidRDefault="00261E01" w:rsidP="00261E01">
      <w:pPr>
        <w:autoSpaceDE w:val="0"/>
        <w:autoSpaceDN w:val="0"/>
        <w:adjustRightInd w:val="0"/>
        <w:spacing w:after="125"/>
        <w:jc w:val="both"/>
        <w:rPr>
          <w:rFonts w:ascii="Times New Roman" w:eastAsia="Times New Roman" w:hAnsi="Times New Roman" w:cs="Times New Roman"/>
          <w:sz w:val="24"/>
          <w:szCs w:val="24"/>
          <w:highlight w:val="white"/>
        </w:rPr>
      </w:pPr>
      <w:r w:rsidRPr="00261E01">
        <w:rPr>
          <w:rFonts w:ascii="Times New Roman" w:eastAsia="Times New Roman" w:hAnsi="Times New Roman" w:cs="Times New Roman"/>
          <w:sz w:val="24"/>
          <w:szCs w:val="24"/>
          <w:highlight w:val="white"/>
        </w:rPr>
        <w:lastRenderedPageBreak/>
        <w:t xml:space="preserve">Ребенок-инвалид, проинформирован о возможности получения профессионального образования дистанционно. </w:t>
      </w:r>
      <w:r w:rsidRPr="00261E01">
        <w:rPr>
          <w:rFonts w:ascii="Times New Roman" w:eastAsia="Times New Roman" w:hAnsi="Times New Roman" w:cs="Times New Roman"/>
          <w:sz w:val="24"/>
          <w:szCs w:val="24"/>
          <w:highlight w:val="white"/>
          <w:lang w:val="en-US"/>
        </w:rPr>
        <w:t> </w:t>
      </w:r>
    </w:p>
    <w:p w:rsidR="00261E01" w:rsidRPr="00861478" w:rsidRDefault="00261E01" w:rsidP="00261E01">
      <w:pPr>
        <w:autoSpaceDE w:val="0"/>
        <w:autoSpaceDN w:val="0"/>
        <w:adjustRightInd w:val="0"/>
        <w:jc w:val="center"/>
        <w:outlineLvl w:val="0"/>
        <w:rPr>
          <w:rFonts w:ascii="Times New Roman" w:eastAsia="Times New Roman" w:hAnsi="Times New Roman" w:cs="Times New Roman"/>
          <w:b/>
          <w:sz w:val="24"/>
          <w:szCs w:val="24"/>
          <w:highlight w:val="white"/>
        </w:rPr>
      </w:pPr>
      <w:r w:rsidRPr="00861478">
        <w:rPr>
          <w:rFonts w:ascii="Times New Roman" w:eastAsia="Times New Roman" w:hAnsi="Times New Roman" w:cs="Times New Roman"/>
          <w:b/>
          <w:bCs/>
          <w:iCs/>
          <w:sz w:val="24"/>
          <w:szCs w:val="24"/>
          <w:highlight w:val="white"/>
        </w:rPr>
        <w:t>Заключение</w:t>
      </w:r>
    </w:p>
    <w:p w:rsidR="00261E01" w:rsidRPr="00261E01" w:rsidRDefault="00261E01" w:rsidP="00ED01EA">
      <w:pPr>
        <w:autoSpaceDE w:val="0"/>
        <w:autoSpaceDN w:val="0"/>
        <w:adjustRightInd w:val="0"/>
        <w:spacing w:after="125"/>
        <w:ind w:firstLine="708"/>
        <w:jc w:val="both"/>
        <w:rPr>
          <w:rFonts w:ascii="Times New Roman" w:eastAsia="Times New Roman" w:hAnsi="Times New Roman" w:cs="Times New Roman"/>
          <w:sz w:val="24"/>
          <w:szCs w:val="24"/>
          <w:highlight w:val="white"/>
        </w:rPr>
      </w:pPr>
      <w:r w:rsidRPr="00261E01">
        <w:rPr>
          <w:rFonts w:ascii="Times New Roman" w:eastAsia="Times New Roman" w:hAnsi="Times New Roman" w:cs="Times New Roman"/>
          <w:sz w:val="24"/>
          <w:szCs w:val="24"/>
          <w:highlight w:val="white"/>
        </w:rPr>
        <w:t>Проведенное анкетирование позволило выявить профессиональные планы выпускников, определить спектр доминирующих профессиональных предпочтений учащихся, увидеть пробелы в профессиональном самоопределении школьников.</w:t>
      </w:r>
    </w:p>
    <w:p w:rsidR="00261E01" w:rsidRPr="00261E01" w:rsidRDefault="00261E01" w:rsidP="00ED01EA">
      <w:pPr>
        <w:autoSpaceDE w:val="0"/>
        <w:autoSpaceDN w:val="0"/>
        <w:adjustRightInd w:val="0"/>
        <w:spacing w:after="125"/>
        <w:ind w:firstLine="708"/>
        <w:jc w:val="both"/>
        <w:rPr>
          <w:rFonts w:ascii="Times New Roman" w:eastAsia="Times New Roman" w:hAnsi="Times New Roman" w:cs="Times New Roman"/>
          <w:sz w:val="24"/>
          <w:szCs w:val="24"/>
          <w:highlight w:val="white"/>
        </w:rPr>
      </w:pPr>
      <w:r w:rsidRPr="00261E01">
        <w:rPr>
          <w:rFonts w:ascii="Times New Roman" w:eastAsia="Times New Roman" w:hAnsi="Times New Roman" w:cs="Times New Roman"/>
          <w:sz w:val="24"/>
          <w:szCs w:val="24"/>
          <w:highlight w:val="white"/>
        </w:rPr>
        <w:t>Анкетирование показало, что абсолютное большинство учащихся 9-х  классов определилось с выбором профессии.</w:t>
      </w:r>
    </w:p>
    <w:p w:rsidR="00261E01" w:rsidRPr="00261E01" w:rsidRDefault="00261E01" w:rsidP="00261E01">
      <w:pPr>
        <w:autoSpaceDE w:val="0"/>
        <w:autoSpaceDN w:val="0"/>
        <w:adjustRightInd w:val="0"/>
        <w:spacing w:after="125"/>
        <w:jc w:val="both"/>
        <w:rPr>
          <w:rFonts w:ascii="Times New Roman" w:eastAsia="Times New Roman" w:hAnsi="Times New Roman" w:cs="Times New Roman"/>
          <w:sz w:val="24"/>
          <w:szCs w:val="24"/>
          <w:highlight w:val="white"/>
        </w:rPr>
      </w:pPr>
      <w:r w:rsidRPr="00261E01">
        <w:rPr>
          <w:rFonts w:ascii="Times New Roman" w:eastAsia="Times New Roman" w:hAnsi="Times New Roman" w:cs="Times New Roman"/>
          <w:sz w:val="24"/>
          <w:szCs w:val="24"/>
          <w:highlight w:val="white"/>
        </w:rPr>
        <w:t xml:space="preserve"> Этому способствовали профориентационные</w:t>
      </w:r>
      <w:r w:rsidR="00861478">
        <w:rPr>
          <w:rFonts w:ascii="Times New Roman" w:eastAsia="Times New Roman" w:hAnsi="Times New Roman" w:cs="Times New Roman"/>
          <w:sz w:val="24"/>
          <w:szCs w:val="24"/>
          <w:highlight w:val="white"/>
        </w:rPr>
        <w:t xml:space="preserve"> мероприятия, проводимые в гимназии</w:t>
      </w:r>
      <w:r w:rsidRPr="00261E01">
        <w:rPr>
          <w:rFonts w:ascii="Times New Roman" w:eastAsia="Times New Roman" w:hAnsi="Times New Roman" w:cs="Times New Roman"/>
          <w:sz w:val="24"/>
          <w:szCs w:val="24"/>
          <w:highlight w:val="white"/>
        </w:rPr>
        <w:t xml:space="preserve">. </w:t>
      </w:r>
    </w:p>
    <w:p w:rsidR="00261E01" w:rsidRPr="00261E01" w:rsidRDefault="00261E01" w:rsidP="00261E01">
      <w:pPr>
        <w:spacing w:after="0"/>
        <w:jc w:val="center"/>
        <w:rPr>
          <w:rFonts w:ascii="Times New Roman" w:eastAsia="Times New Roman" w:hAnsi="Times New Roman" w:cs="Times New Roman"/>
          <w:b/>
          <w:sz w:val="24"/>
          <w:szCs w:val="24"/>
        </w:rPr>
      </w:pPr>
    </w:p>
    <w:p w:rsidR="00261E01" w:rsidRPr="00261E01" w:rsidRDefault="00261E01" w:rsidP="00261E01">
      <w:pPr>
        <w:spacing w:after="0"/>
        <w:jc w:val="center"/>
        <w:outlineLvl w:val="0"/>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Психологическое консультирование.</w:t>
      </w:r>
    </w:p>
    <w:p w:rsidR="00261E01" w:rsidRPr="00261E01" w:rsidRDefault="00261E01" w:rsidP="00261E01">
      <w:pPr>
        <w:spacing w:after="0"/>
        <w:ind w:firstLine="708"/>
        <w:jc w:val="both"/>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 xml:space="preserve">В конкретных условиях рассматривалось как совокупность процедур, направленных на помощь субъекту образовательного процесса (учащийся, педагог, родитель) в разрешении возникающих проблем и принятии решений по вопросам школьного обучения и круга взаимоотношений, сопутствующих получению образования. </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Консультирование ориентировалось на клинически здоровую личность, имеющую в повседневной школьной жизни психологические трудности и проблемы, предъявляющую жалобы невротического характера.</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Консультировались также учащиеся, учителя и родители, которые чувствуют себя хорошо, однако ставящие перед собой цель дальнейшего развития личности, заинтересованные в нахождении более эффективных путей и способов разрешения жизненных задач.</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Консультирование выполнялось с учётом стоящих задач в настоящем и будущем клиента. Стремясь помочь клиенту, психолог выполнял задачу вместе с клиентом, но не вместо него. Консультирование проходило в тесном взаимодействии с выполнением психоразвивающих и психокоррекционных задач. </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Психологическое консультирование преследовало следующие основные цели:</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способствовать изменению поведения клиента (учащийся, педагог, родитель) таким образом, чтобы он мог жить продуктивнее, испытывать удовлетворение от процесса обучения, несмотря на все имеющиеся объективные трудности;</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развивать навыки преодоления трудностей при столкновении с теми или обстоятельствами школьной жизни и требованиями школы:</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развивать умение завязывать и поддерживать межличностные отношения, самостоятельно разрешать  возникающие проблемы на разных уровнях общения;</w:t>
      </w:r>
    </w:p>
    <w:p w:rsidR="00261E01" w:rsidRPr="00261E01" w:rsidRDefault="00261E01" w:rsidP="00261E01">
      <w:pPr>
        <w:spacing w:after="0"/>
        <w:jc w:val="both"/>
        <w:outlineLvl w:val="0"/>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облегчать реализацию и повышение потенциала личности</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В течение года консультации велись по следующим направлениям:</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с учащимися, родителями и учителями 1-х, 5-х, 10-х классов по предупреждению дезадаптации;</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с учащимися и родителями 8- 9-х классов по проблемам профессиональной ориентации с учётом результатов диагностики;</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с учителями и родителями учащихся 4, -х классов по проблемам перехода из начальной школы в среднее звено;</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с родителями учащихся по проблемам готовности к школе;</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lastRenderedPageBreak/>
        <w:t>- по запросам учителей, родителей.</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Проблемы, затронутые на консультациях, имели, в основном, следующую направленность:</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поведенческую;</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эмоциональную;</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конфликтологическую;</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диагностическую.</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Поводами для обращения учащихся за консультативной помощью служили:</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конфликты с товарищами по классу;</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конфликтные ситуации в отношениях с учителями;</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страх самовыражения:</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излишнее волнение.</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В течение учебного года за консультативной помощью к психологу, исключая профконсультации, обратилось 57 учащихся. Это значительно превышает численный показатель прошлого года, что может свидетельствовать о росте доверия к психологической службе и лично к психологу.</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Увеличилось число обращений за консультацией, по сравнению с прошлыми годами, со стороны учителей и родителей, что говорит в пользу принятых мер по пропаганде психологии. </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В течение года было зарегистрировано 19 обращений учителей к психологу.</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Со стороны родителей таких обращений было 14. </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Психолог школы принимал участие в разрешении конфликтных ситуаций, возникавших в ходе образовательного</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процесса внутришкольной      производственной практики.</w:t>
      </w:r>
    </w:p>
    <w:p w:rsidR="00261E01" w:rsidRPr="00261E01" w:rsidRDefault="00261E01" w:rsidP="00261E01">
      <w:pPr>
        <w:spacing w:after="0"/>
        <w:ind w:firstLine="708"/>
        <w:jc w:val="both"/>
        <w:rPr>
          <w:rFonts w:ascii="Times New Roman" w:eastAsia="Times New Roman" w:hAnsi="Times New Roman" w:cs="Times New Roman"/>
          <w:sz w:val="24"/>
          <w:szCs w:val="24"/>
        </w:rPr>
      </w:pP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Процент положительного разрешения обращений за консультациями составляет примерно 40-45% от всего их количества. </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Особое внимание в системе </w:t>
      </w:r>
      <w:r w:rsidRPr="00261E01">
        <w:rPr>
          <w:rFonts w:ascii="Times New Roman" w:eastAsia="Times New Roman" w:hAnsi="Times New Roman" w:cs="Times New Roman"/>
          <w:b/>
          <w:sz w:val="24"/>
          <w:szCs w:val="24"/>
        </w:rPr>
        <w:t>консультационной работы</w:t>
      </w:r>
      <w:r w:rsidRPr="00261E01">
        <w:rPr>
          <w:rFonts w:ascii="Times New Roman" w:eastAsia="Times New Roman" w:hAnsi="Times New Roman" w:cs="Times New Roman"/>
          <w:sz w:val="24"/>
          <w:szCs w:val="24"/>
        </w:rPr>
        <w:t xml:space="preserve"> с учащимися уделялось  вопросам профориентации и личностного самоопределения. Этот вид работы был с ориентирован, главным образом, на учащихся 8-9-11-х классов. В отдельных случаях к получению консультаций привлекались учащиеся 9-х классов. Консультации строились с учётом трёх основополагающих принципов выбора профессии:</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 знание и учёт своих возможностей и способностей;</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 знание требований профессии к человеку;</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 умение соотносить эти факторы.  </w:t>
      </w:r>
    </w:p>
    <w:p w:rsidR="00261E01" w:rsidRPr="00261E01" w:rsidRDefault="00261E01" w:rsidP="00261E01">
      <w:pPr>
        <w:spacing w:after="0"/>
        <w:ind w:firstLine="708"/>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При оказании психологом помощи ребёнку в выборе профессии учитывались мотивационные, психофизиологические, интеллектуальные, характерологические и эмоциональные особенности личности, личные интересы, спрос на рынке труда. Данный вид работы тесно сочетался с профессиональной и личностной диагностикой учащихся. </w:t>
      </w:r>
    </w:p>
    <w:p w:rsidR="00261E01" w:rsidRPr="00261E01" w:rsidRDefault="00261E01" w:rsidP="00261E01">
      <w:pPr>
        <w:spacing w:after="0"/>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Как показала практика, система психолого-педагогической поддержки процессов, направленных на формирование внутренней потребности личности к самоопределению, саморазвитию, самовоспитании и самореализации, проводимая в последнее время в школе, </w:t>
      </w:r>
      <w:r w:rsidRPr="00261E01">
        <w:rPr>
          <w:rFonts w:ascii="Times New Roman" w:eastAsia="Times New Roman" w:hAnsi="Times New Roman" w:cs="Times New Roman"/>
          <w:sz w:val="24"/>
          <w:szCs w:val="24"/>
        </w:rPr>
        <w:lastRenderedPageBreak/>
        <w:t>приносит ощутимую пользу, помогает учащимся  определиться с профилем профессии, построить перспективы дальнейших шагов к осознанному выбору в профессиональной сфере.</w:t>
      </w:r>
    </w:p>
    <w:p w:rsidR="00261E01" w:rsidRPr="00261E01" w:rsidRDefault="00261E01" w:rsidP="00261E01">
      <w:pPr>
        <w:spacing w:after="0"/>
        <w:jc w:val="both"/>
        <w:rPr>
          <w:rFonts w:ascii="Times New Roman" w:eastAsia="Times New Roman" w:hAnsi="Times New Roman" w:cs="Times New Roman"/>
          <w:sz w:val="24"/>
          <w:szCs w:val="24"/>
        </w:rPr>
      </w:pPr>
    </w:p>
    <w:p w:rsidR="00261E01" w:rsidRPr="00261E01" w:rsidRDefault="00261E01" w:rsidP="00261E01">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p>
    <w:p w:rsidR="00261E01" w:rsidRPr="00261E01" w:rsidRDefault="00261E01" w:rsidP="00261E01">
      <w:pPr>
        <w:ind w:firstLine="720"/>
        <w:jc w:val="center"/>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Коррекционная деятельность (основные проблемы, по которым велась коррекционная деятельность, достигнутые результаты)</w:t>
      </w:r>
    </w:p>
    <w:p w:rsidR="00261E01" w:rsidRPr="00261E01" w:rsidRDefault="00261E01" w:rsidP="00261E01">
      <w:pPr>
        <w:ind w:firstLine="720"/>
        <w:jc w:val="both"/>
        <w:rPr>
          <w:rFonts w:ascii="Times New Roman" w:eastAsia="Times New Roman" w:hAnsi="Times New Roman" w:cs="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60"/>
        <w:gridCol w:w="8879"/>
      </w:tblGrid>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w:t>
            </w:r>
          </w:p>
        </w:tc>
        <w:tc>
          <w:tcPr>
            <w:tcW w:w="4860" w:type="dxa"/>
          </w:tcPr>
          <w:p w:rsidR="00261E01" w:rsidRPr="00261E01" w:rsidRDefault="00261E01" w:rsidP="00261E01">
            <w:pPr>
              <w:jc w:val="both"/>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Основные направления коррекционной деятельности</w:t>
            </w:r>
          </w:p>
        </w:tc>
        <w:tc>
          <w:tcPr>
            <w:tcW w:w="8879" w:type="dxa"/>
          </w:tcPr>
          <w:p w:rsidR="00261E01" w:rsidRPr="00261E01" w:rsidRDefault="00261E01" w:rsidP="00261E01">
            <w:pPr>
              <w:jc w:val="both"/>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Достигнутые результаты</w:t>
            </w:r>
          </w:p>
        </w:tc>
      </w:tr>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w:t>
            </w:r>
          </w:p>
        </w:tc>
        <w:tc>
          <w:tcPr>
            <w:tcW w:w="4860"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Коррекционно-развивающие занятия для 5-х классов. Тренинг «Познай себя»</w:t>
            </w:r>
          </w:p>
        </w:tc>
        <w:tc>
          <w:tcPr>
            <w:tcW w:w="8879"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Тренинг позволил определить причины дезадаптации некоторых учащихся в классе. Причина заключалась в конфликте между учениками. С помощью тренинговых упражнений было достигнуто соглашение между конфликтующими. </w:t>
            </w:r>
          </w:p>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Тренинг позволил учащимся объяснить себе некоторые неясные моменты поведения</w:t>
            </w:r>
          </w:p>
        </w:tc>
      </w:tr>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2.</w:t>
            </w:r>
          </w:p>
        </w:tc>
        <w:tc>
          <w:tcPr>
            <w:tcW w:w="4860"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Коррекционно-развивающие занятия для 10-х классов. Тренинг «Познай себя»</w:t>
            </w:r>
          </w:p>
        </w:tc>
        <w:tc>
          <w:tcPr>
            <w:tcW w:w="8879" w:type="dxa"/>
          </w:tcPr>
          <w:p w:rsidR="00261E01" w:rsidRPr="00261E01" w:rsidRDefault="00261E01" w:rsidP="00261E01">
            <w:pP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Тренинг позволил определить причины дезадаптации некоторых учащихся в классе. Причина заключалась в конфликте между учениками. С помощью тренинговых упражнений было достигнуто соглашение между конфликтующими. Тренинг позволил учащимся объяснить себе некоторые неясные моменты поведения. </w:t>
            </w:r>
          </w:p>
        </w:tc>
      </w:tr>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3.</w:t>
            </w:r>
          </w:p>
        </w:tc>
        <w:tc>
          <w:tcPr>
            <w:tcW w:w="4860"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Коррекционно-развивающие занятия для 7-8-х классов. Тренинг «Нет наркотикам»</w:t>
            </w:r>
          </w:p>
        </w:tc>
        <w:tc>
          <w:tcPr>
            <w:tcW w:w="8879" w:type="dxa"/>
          </w:tcPr>
          <w:p w:rsidR="00261E01" w:rsidRPr="00261E01" w:rsidRDefault="00261E01" w:rsidP="00261E01">
            <w:pP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Тренинг предназначен для профилактики наркомании и алкоголизма среди несовершеннолетних. Результатом тренинговой работы стали решения, принятые участниками тренинга о неупотреблении запрещенных веществ. </w:t>
            </w:r>
          </w:p>
        </w:tc>
      </w:tr>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4. </w:t>
            </w:r>
          </w:p>
        </w:tc>
        <w:tc>
          <w:tcPr>
            <w:tcW w:w="4860"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Индивидуальные и групповые занятия с детьми «группы риска»</w:t>
            </w:r>
          </w:p>
        </w:tc>
        <w:tc>
          <w:tcPr>
            <w:tcW w:w="8879" w:type="dxa"/>
          </w:tcPr>
          <w:p w:rsidR="00261E01" w:rsidRPr="00261E01" w:rsidRDefault="00261E01" w:rsidP="00261E01">
            <w:pP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Занятия предназначены для осознания своего «агрессивного» поведения, и принятия себя таким, каков есть в не «агрессивном» поведение.</w:t>
            </w:r>
          </w:p>
        </w:tc>
      </w:tr>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5.</w:t>
            </w:r>
          </w:p>
        </w:tc>
        <w:tc>
          <w:tcPr>
            <w:tcW w:w="4860"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Коррекционно-развивающие занятия для одаренных детей. Тренинг «Креативность»</w:t>
            </w:r>
          </w:p>
        </w:tc>
        <w:tc>
          <w:tcPr>
            <w:tcW w:w="8879" w:type="dxa"/>
          </w:tcPr>
          <w:p w:rsidR="00261E01" w:rsidRPr="00261E01" w:rsidRDefault="00261E01" w:rsidP="00261E01">
            <w:pP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Тренинг предназначен для развития креативности. Подобранные упражнения позволили определить роль креативного мышления для человека, осознание его значимости. Тренинговые упражнения позволили участникам раскрыть свой творческий потенциал. </w:t>
            </w:r>
          </w:p>
        </w:tc>
      </w:tr>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lastRenderedPageBreak/>
              <w:t>6.</w:t>
            </w:r>
          </w:p>
        </w:tc>
        <w:tc>
          <w:tcPr>
            <w:tcW w:w="4860"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Коррекционно-развивающие занятия для родителей. Тренинг «Ваш беспокойный подросток»</w:t>
            </w:r>
          </w:p>
        </w:tc>
        <w:tc>
          <w:tcPr>
            <w:tcW w:w="8879" w:type="dxa"/>
          </w:tcPr>
          <w:p w:rsidR="00261E01" w:rsidRPr="00261E01" w:rsidRDefault="00261E01" w:rsidP="00261E01">
            <w:pP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Тренинг предназначен для родителей подростков, переживающих кризисный период в жизни. В программе тренинга система «эффективного родителя» представлена шаг за шагом. Результатом тренинговой работы стали обращения некоторых родителей за консультационной помощью к школьному психологу, а также осознание механизмов подросткового кризиса. </w:t>
            </w:r>
          </w:p>
        </w:tc>
      </w:tr>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7.</w:t>
            </w:r>
          </w:p>
        </w:tc>
        <w:tc>
          <w:tcPr>
            <w:tcW w:w="4860"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Тренинг для родителей «родители меня не понимают или как услышать ребенка»</w:t>
            </w:r>
          </w:p>
        </w:tc>
        <w:tc>
          <w:tcPr>
            <w:tcW w:w="8879" w:type="dxa"/>
          </w:tcPr>
          <w:p w:rsidR="00261E01" w:rsidRPr="00261E01" w:rsidRDefault="00261E01" w:rsidP="00261E01">
            <w:pP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Тренинг предназначен для родителей подростков, переживающих кризисный период в жизни. Результатом тренинговой работы стало для родителей принятием и понимание своего ребенка, родитель научился слышать и слушать подростка.</w:t>
            </w:r>
          </w:p>
        </w:tc>
      </w:tr>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8.</w:t>
            </w:r>
          </w:p>
        </w:tc>
        <w:tc>
          <w:tcPr>
            <w:tcW w:w="4860"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Коррекционно-развивающие занятия для 1-х классов. Тренинг «Готовимся к школе»</w:t>
            </w:r>
          </w:p>
        </w:tc>
        <w:tc>
          <w:tcPr>
            <w:tcW w:w="8879" w:type="dxa"/>
          </w:tcPr>
          <w:p w:rsidR="00261E01" w:rsidRPr="00261E01" w:rsidRDefault="00261E01" w:rsidP="00261E01">
            <w:pP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Целью тренинга является подготовка учащихся 1-х классов к школьному обучению и помощь в адаптации к школьным занятиям. Результатом тренинга стали показатели диагностики адаптации учащихся к школьному обучению. </w:t>
            </w:r>
          </w:p>
        </w:tc>
      </w:tr>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9.</w:t>
            </w:r>
          </w:p>
        </w:tc>
        <w:tc>
          <w:tcPr>
            <w:tcW w:w="4860"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Коррекционно-развивающие занятия для 8-9-х классов. Тренинг «Моя будущая профессия»</w:t>
            </w:r>
          </w:p>
        </w:tc>
        <w:tc>
          <w:tcPr>
            <w:tcW w:w="8879" w:type="dxa"/>
          </w:tcPr>
          <w:p w:rsidR="00261E01" w:rsidRPr="00261E01" w:rsidRDefault="00261E01" w:rsidP="00261E01">
            <w:pPr>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Целью тренинга является ознакомить школьников с миром профессий. Предоставить полную картину деятельности той или иной профессии.</w:t>
            </w:r>
          </w:p>
        </w:tc>
      </w:tr>
    </w:tbl>
    <w:p w:rsidR="00261E01" w:rsidRPr="00261E01" w:rsidRDefault="00261E01" w:rsidP="00261E01">
      <w:pPr>
        <w:jc w:val="both"/>
        <w:rPr>
          <w:rFonts w:ascii="Times New Roman" w:eastAsia="Times New Roman" w:hAnsi="Times New Roman" w:cs="Times New Roman"/>
          <w:sz w:val="24"/>
          <w:szCs w:val="24"/>
        </w:rPr>
      </w:pPr>
    </w:p>
    <w:p w:rsidR="00261E01" w:rsidRPr="00261E01" w:rsidRDefault="00261E01" w:rsidP="00261E01">
      <w:pPr>
        <w:jc w:val="center"/>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Психологическая помощь в подготовке к итоговой аттестации учащихся (психологическое сопровождение подготовки к ЕГЭ).</w:t>
      </w:r>
    </w:p>
    <w:p w:rsidR="00261E01" w:rsidRPr="00261E01" w:rsidRDefault="00261E01" w:rsidP="00261E01">
      <w:pPr>
        <w:spacing w:after="0"/>
        <w:ind w:firstLine="709"/>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-Шкала тревожности (учащиеся 9-11-х классов). Проводилась по методике - «Выявление уровня тревожности у подростков» тест Филипса. </w:t>
      </w:r>
    </w:p>
    <w:p w:rsidR="00261E01" w:rsidRPr="00261E01" w:rsidRDefault="00261E01" w:rsidP="00261E01">
      <w:pPr>
        <w:spacing w:after="0"/>
        <w:ind w:firstLine="709"/>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Количество учащихся в  9, 11 классах – 135 человек,  всего выполнили методику 168 человека. Из этого следует, что у 33% следует повысить самооценночный уровень тревожности. У 13% следует повысить общий уровень тревожности; у 2% следует понизить общий уровень тревожности. У 3% следует уменьшить межличностный уровень тревожности; у 4% следует повысить межличностный уровень тревожности. У 3% следует повысить школьный уровень тревожности; у 4% следует понизить школьный уровень тревожности. И у 41% нормальный уровень тревожности.</w:t>
      </w:r>
    </w:p>
    <w:p w:rsidR="00261E01" w:rsidRPr="00261E01" w:rsidRDefault="00261E01" w:rsidP="00261E01">
      <w:pPr>
        <w:spacing w:after="0"/>
        <w:ind w:firstLine="709"/>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Для детей с повышенным уровнем тревожности был разработан тренинг, направленный на снижения уровня тревожности. Была сформирована тренинговая группа из 15 человек. По итогам тренинга, ребята научились мобилизоваться, адекватно вест себя в трудных ситуациях и принимать правильное решение.</w:t>
      </w:r>
    </w:p>
    <w:p w:rsidR="00261E01" w:rsidRPr="00261E01" w:rsidRDefault="00261E01" w:rsidP="00261E01">
      <w:pPr>
        <w:spacing w:after="0"/>
        <w:ind w:firstLine="709"/>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Исследование профессиональных предпочтений (учащиеся 9-11-х классов). Проводилось по методике - опросникХолонда .</w:t>
      </w:r>
    </w:p>
    <w:p w:rsidR="00261E01" w:rsidRPr="00261E01" w:rsidRDefault="00261E01" w:rsidP="00261E01">
      <w:pPr>
        <w:spacing w:after="0"/>
        <w:ind w:firstLine="709"/>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Данную методику выполняли  9, 10, 11-е классы (187 человек), всего выполнило 130 человек. В результате было выявлено  - 31% (30 человека) - социальный тип личности, 24 % (29 человека) - артистический тип личности, 17% (24 человека) - реалистичный тип личности, 17% </w:t>
      </w:r>
      <w:r w:rsidRPr="00261E01">
        <w:rPr>
          <w:rFonts w:ascii="Times New Roman" w:eastAsia="Times New Roman" w:hAnsi="Times New Roman" w:cs="Times New Roman"/>
          <w:sz w:val="24"/>
          <w:szCs w:val="24"/>
        </w:rPr>
        <w:lastRenderedPageBreak/>
        <w:t xml:space="preserve">(28 человека) - предприимчивый тип личности,  9% (14 человек) - интеллектуальный тип личности, и 3% (4 человека) конвенциальный тип личности. </w:t>
      </w:r>
    </w:p>
    <w:p w:rsidR="00261E01" w:rsidRPr="00261E01" w:rsidRDefault="00261E01" w:rsidP="00261E01">
      <w:pPr>
        <w:spacing w:after="0"/>
        <w:ind w:firstLine="709"/>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Изучение взаимосвязи типа личности и сферы профессиональной деятельности (учащиеся 9-11-х классов). Проводилось по методике - опросник Йовайши.          </w:t>
      </w:r>
    </w:p>
    <w:p w:rsidR="00261E01" w:rsidRPr="00261E01" w:rsidRDefault="00261E01" w:rsidP="00261E01">
      <w:pPr>
        <w:spacing w:after="0"/>
        <w:ind w:firstLine="567"/>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В данной методике принимали участия  9, 10, 11-е классы (185 человек), всего выполнили методику 179 человек. Из результатов данного исследования выявлено:</w:t>
      </w:r>
    </w:p>
    <w:p w:rsidR="00261E01" w:rsidRPr="00261E01" w:rsidRDefault="00261E01" w:rsidP="00261E01">
      <w:pPr>
        <w:spacing w:after="0"/>
        <w:ind w:firstLine="567"/>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47% (70 человек) имеют склонность к работе с людьми;</w:t>
      </w:r>
    </w:p>
    <w:p w:rsidR="00261E01" w:rsidRPr="00261E01" w:rsidRDefault="00261E01" w:rsidP="00261E01">
      <w:pPr>
        <w:spacing w:after="0"/>
        <w:ind w:firstLine="567"/>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20% (30 человек) имеют склонность к эстетике и искусству;</w:t>
      </w:r>
    </w:p>
    <w:p w:rsidR="00261E01" w:rsidRPr="00261E01" w:rsidRDefault="00261E01" w:rsidP="00261E01">
      <w:pPr>
        <w:spacing w:after="0"/>
        <w:ind w:firstLine="567"/>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13% (20 человека) склонность к работе на производстве;</w:t>
      </w:r>
    </w:p>
    <w:p w:rsidR="00261E01" w:rsidRPr="00261E01" w:rsidRDefault="00261E01" w:rsidP="00261E01">
      <w:pPr>
        <w:spacing w:after="0"/>
        <w:ind w:firstLine="567"/>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11% (14 человек) – склонность к подвижным видам деятельности;</w:t>
      </w:r>
    </w:p>
    <w:p w:rsidR="00261E01" w:rsidRPr="00261E01" w:rsidRDefault="00261E01" w:rsidP="00261E01">
      <w:pPr>
        <w:spacing w:after="0"/>
        <w:ind w:firstLine="567"/>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11% (14 человек) имеют склонность к экономической деятельности;</w:t>
      </w:r>
    </w:p>
    <w:p w:rsidR="00261E01" w:rsidRPr="00261E01" w:rsidRDefault="00261E01" w:rsidP="00261E01">
      <w:pPr>
        <w:spacing w:after="0"/>
        <w:ind w:firstLine="567"/>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9% (16 человек) склонность к умственному труду.</w:t>
      </w:r>
    </w:p>
    <w:p w:rsidR="00261E01" w:rsidRPr="00261E01" w:rsidRDefault="00261E01" w:rsidP="00261E01">
      <w:pPr>
        <w:spacing w:after="0"/>
        <w:ind w:firstLine="567"/>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Изучение классификации понятий по мыслительному и художественному типу (учащиеся 8-11-х классов). Проводилось по методике - методика «Пиктограмма»     </w:t>
      </w:r>
    </w:p>
    <w:p w:rsidR="00261E01" w:rsidRPr="00261E01" w:rsidRDefault="00261E01" w:rsidP="00261E01">
      <w:pPr>
        <w:spacing w:after="0"/>
        <w:ind w:firstLine="567"/>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xml:space="preserve">  Вметодике «Пиктограмма» принимали участие 8, 9, 10, 11-е классы (241 человек), всего выполнили методику 158 учеников. По результатам данной методике было выявлено, что у 68% (107 человек) - высокий уровень развития образного мышления, и  у 32% (51 человек) - высокий уровень развития абстрактного и словесно-логического мышления.               </w:t>
      </w:r>
    </w:p>
    <w:p w:rsidR="00261E01" w:rsidRPr="00261E01" w:rsidRDefault="00261E01" w:rsidP="00261E01">
      <w:pPr>
        <w:spacing w:after="0"/>
        <w:ind w:firstLine="709"/>
        <w:jc w:val="both"/>
        <w:rPr>
          <w:rFonts w:ascii="Times New Roman" w:eastAsia="Times New Roman" w:hAnsi="Times New Roman" w:cs="Times New Roman"/>
          <w:sz w:val="24"/>
          <w:szCs w:val="24"/>
        </w:rPr>
      </w:pPr>
    </w:p>
    <w:p w:rsidR="00261E01" w:rsidRPr="00261E01" w:rsidRDefault="00261E01" w:rsidP="00261E01">
      <w:pPr>
        <w:spacing w:after="0"/>
        <w:ind w:firstLine="709"/>
        <w:jc w:val="both"/>
        <w:rPr>
          <w:rFonts w:ascii="Times New Roman" w:eastAsia="Times New Roman" w:hAnsi="Times New Roman" w:cs="Times New Roman"/>
          <w:sz w:val="24"/>
          <w:szCs w:val="24"/>
        </w:rPr>
      </w:pPr>
    </w:p>
    <w:p w:rsidR="00261E01" w:rsidRPr="00261E01" w:rsidRDefault="00261E01" w:rsidP="00261E01">
      <w:pPr>
        <w:ind w:firstLine="720"/>
        <w:jc w:val="center"/>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Коррекционная деятельность (основные проблемы, по которым велась коррекционная деятельность, достигнутые результаты)</w:t>
      </w:r>
    </w:p>
    <w:p w:rsidR="00261E01" w:rsidRPr="00261E01" w:rsidRDefault="00261E01" w:rsidP="00261E01">
      <w:pPr>
        <w:ind w:firstLine="720"/>
        <w:jc w:val="both"/>
        <w:rPr>
          <w:rFonts w:ascii="Times New Roman" w:eastAsia="Times New Roman" w:hAnsi="Times New Roman" w:cs="Times New Roman"/>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60"/>
        <w:gridCol w:w="8737"/>
      </w:tblGrid>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w:t>
            </w:r>
          </w:p>
        </w:tc>
        <w:tc>
          <w:tcPr>
            <w:tcW w:w="4860" w:type="dxa"/>
          </w:tcPr>
          <w:p w:rsidR="00261E01" w:rsidRPr="00261E01" w:rsidRDefault="00261E01" w:rsidP="00261E01">
            <w:pPr>
              <w:jc w:val="both"/>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Основные направления коррекционной деятельности</w:t>
            </w:r>
          </w:p>
        </w:tc>
        <w:tc>
          <w:tcPr>
            <w:tcW w:w="8737" w:type="dxa"/>
          </w:tcPr>
          <w:p w:rsidR="00261E01" w:rsidRPr="00261E01" w:rsidRDefault="00261E01" w:rsidP="00261E01">
            <w:pPr>
              <w:jc w:val="both"/>
              <w:rPr>
                <w:rFonts w:ascii="Times New Roman" w:eastAsia="Times New Roman" w:hAnsi="Times New Roman" w:cs="Times New Roman"/>
                <w:b/>
                <w:sz w:val="24"/>
                <w:szCs w:val="24"/>
              </w:rPr>
            </w:pPr>
            <w:r w:rsidRPr="00261E01">
              <w:rPr>
                <w:rFonts w:ascii="Times New Roman" w:eastAsia="Times New Roman" w:hAnsi="Times New Roman" w:cs="Times New Roman"/>
                <w:b/>
                <w:sz w:val="24"/>
                <w:szCs w:val="24"/>
              </w:rPr>
              <w:t>Достигнутые результаты</w:t>
            </w:r>
          </w:p>
        </w:tc>
      </w:tr>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1.</w:t>
            </w:r>
          </w:p>
        </w:tc>
        <w:tc>
          <w:tcPr>
            <w:tcW w:w="4860"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Коррекционно-развивающие занятия. Тренинг на снижение тревожности</w:t>
            </w:r>
          </w:p>
        </w:tc>
        <w:tc>
          <w:tcPr>
            <w:tcW w:w="8737"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Данный тренинг позволяет научиться вести себя адекватно в трудных ситуациях, мобилизироваться и принять нужное, верное решение</w:t>
            </w:r>
          </w:p>
        </w:tc>
      </w:tr>
      <w:tr w:rsidR="00261E01" w:rsidRPr="00261E01" w:rsidTr="00261E01">
        <w:tc>
          <w:tcPr>
            <w:tcW w:w="828"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2.</w:t>
            </w:r>
          </w:p>
        </w:tc>
        <w:tc>
          <w:tcPr>
            <w:tcW w:w="4860" w:type="dxa"/>
          </w:tcPr>
          <w:p w:rsid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Беседы:</w:t>
            </w:r>
          </w:p>
          <w:p w:rsidR="00261E01" w:rsidRPr="00261E01" w:rsidRDefault="00261E01" w:rsidP="00261E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1E01">
              <w:rPr>
                <w:rFonts w:ascii="Times New Roman" w:eastAsia="Times New Roman" w:hAnsi="Times New Roman" w:cs="Times New Roman"/>
                <w:sz w:val="24"/>
                <w:szCs w:val="24"/>
              </w:rPr>
              <w:t>«Как лучше подготовиться к экзаменам»</w:t>
            </w:r>
          </w:p>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«Поведение на экзамене»</w:t>
            </w:r>
          </w:p>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lastRenderedPageBreak/>
              <w:t>- «Способы снятия нервно психического напряжения»</w:t>
            </w:r>
          </w:p>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t>- «Как бороться со стрессом»</w:t>
            </w:r>
          </w:p>
        </w:tc>
        <w:tc>
          <w:tcPr>
            <w:tcW w:w="8737" w:type="dxa"/>
          </w:tcPr>
          <w:p w:rsidR="00261E01" w:rsidRPr="00261E01" w:rsidRDefault="00261E01" w:rsidP="00261E01">
            <w:pPr>
              <w:jc w:val="both"/>
              <w:rPr>
                <w:rFonts w:ascii="Times New Roman" w:eastAsia="Times New Roman" w:hAnsi="Times New Roman" w:cs="Times New Roman"/>
                <w:sz w:val="24"/>
                <w:szCs w:val="24"/>
              </w:rPr>
            </w:pPr>
            <w:r w:rsidRPr="00261E01">
              <w:rPr>
                <w:rFonts w:ascii="Times New Roman" w:eastAsia="Times New Roman" w:hAnsi="Times New Roman" w:cs="Times New Roman"/>
                <w:sz w:val="24"/>
                <w:szCs w:val="24"/>
              </w:rPr>
              <w:lastRenderedPageBreak/>
              <w:t>Такие беседы необходимы для каждого ученика. Ученик должен знать и быть подготовленным, как вести себя в той или иной ситуации.</w:t>
            </w:r>
          </w:p>
        </w:tc>
      </w:tr>
    </w:tbl>
    <w:p w:rsidR="00261E01" w:rsidRPr="00261E01" w:rsidRDefault="00261E01" w:rsidP="00261E01">
      <w:pPr>
        <w:spacing w:after="0"/>
        <w:jc w:val="both"/>
        <w:rPr>
          <w:rFonts w:ascii="Times New Roman" w:eastAsia="Times New Roman" w:hAnsi="Times New Roman" w:cs="Times New Roman"/>
          <w:sz w:val="24"/>
          <w:szCs w:val="24"/>
        </w:rPr>
      </w:pPr>
    </w:p>
    <w:p w:rsidR="00261E01" w:rsidRPr="00261E01" w:rsidRDefault="00261E01" w:rsidP="00261E01">
      <w:pPr>
        <w:spacing w:after="0"/>
        <w:rPr>
          <w:rFonts w:ascii="Times New Roman" w:eastAsia="Times New Roman" w:hAnsi="Times New Roman" w:cs="Times New Roman"/>
          <w:sz w:val="24"/>
          <w:szCs w:val="24"/>
        </w:rPr>
      </w:pPr>
    </w:p>
    <w:p w:rsidR="00261E01" w:rsidRPr="00261E01" w:rsidRDefault="00261E01" w:rsidP="00261E01">
      <w:pPr>
        <w:spacing w:after="0"/>
        <w:jc w:val="center"/>
        <w:rPr>
          <w:rFonts w:ascii="Times New Roman" w:eastAsia="Times New Roman" w:hAnsi="Times New Roman" w:cs="Times New Roman"/>
          <w:sz w:val="24"/>
          <w:szCs w:val="24"/>
        </w:rPr>
      </w:pPr>
    </w:p>
    <w:p w:rsidR="00261E01" w:rsidRPr="00261E01" w:rsidRDefault="00261E01" w:rsidP="00261E01">
      <w:pPr>
        <w:spacing w:after="0"/>
        <w:jc w:val="center"/>
        <w:rPr>
          <w:rFonts w:ascii="Times New Roman" w:eastAsia="Times New Roman" w:hAnsi="Times New Roman" w:cs="Times New Roman"/>
          <w:sz w:val="24"/>
          <w:szCs w:val="24"/>
        </w:rPr>
      </w:pPr>
    </w:p>
    <w:p w:rsidR="00261E01" w:rsidRPr="00261E01" w:rsidRDefault="00261E01" w:rsidP="00261E01">
      <w:pPr>
        <w:rPr>
          <w:rFonts w:ascii="Times New Roman" w:eastAsia="Times New Roman" w:hAnsi="Times New Roman" w:cs="Times New Roman"/>
          <w:sz w:val="24"/>
          <w:szCs w:val="24"/>
        </w:rPr>
      </w:pPr>
    </w:p>
    <w:p w:rsidR="00261E01" w:rsidRPr="00261E01" w:rsidRDefault="00261E01" w:rsidP="00261E01">
      <w:pPr>
        <w:rPr>
          <w:rFonts w:ascii="Calibri" w:eastAsia="Times New Roman" w:hAnsi="Calibri" w:cs="Times New Roman"/>
        </w:rPr>
      </w:pPr>
    </w:p>
    <w:p w:rsidR="00261E01" w:rsidRDefault="00261E01" w:rsidP="00A91B52">
      <w:pPr>
        <w:spacing w:before="240" w:line="240" w:lineRule="auto"/>
        <w:jc w:val="center"/>
        <w:textAlignment w:val="baseline"/>
        <w:outlineLvl w:val="0"/>
        <w:rPr>
          <w:rFonts w:ascii="Times New Roman" w:eastAsia="Times New Roman" w:hAnsi="Times New Roman" w:cs="Times New Roman"/>
          <w:b/>
          <w:bCs/>
          <w:kern w:val="36"/>
          <w:sz w:val="24"/>
          <w:szCs w:val="24"/>
        </w:rPr>
      </w:pPr>
    </w:p>
    <w:p w:rsidR="00261E01" w:rsidRDefault="00261E01" w:rsidP="00A91B52">
      <w:pPr>
        <w:spacing w:before="240" w:line="240" w:lineRule="auto"/>
        <w:jc w:val="center"/>
        <w:textAlignment w:val="baseline"/>
        <w:outlineLvl w:val="0"/>
        <w:rPr>
          <w:rFonts w:ascii="Times New Roman" w:eastAsia="Times New Roman" w:hAnsi="Times New Roman" w:cs="Times New Roman"/>
          <w:b/>
          <w:bCs/>
          <w:kern w:val="36"/>
          <w:sz w:val="24"/>
          <w:szCs w:val="24"/>
        </w:rPr>
      </w:pPr>
    </w:p>
    <w:p w:rsidR="00261E01" w:rsidRDefault="00261E01" w:rsidP="00A91B52">
      <w:pPr>
        <w:spacing w:before="240" w:line="240" w:lineRule="auto"/>
        <w:jc w:val="center"/>
        <w:textAlignment w:val="baseline"/>
        <w:outlineLvl w:val="0"/>
        <w:rPr>
          <w:rFonts w:ascii="Times New Roman" w:eastAsia="Times New Roman" w:hAnsi="Times New Roman" w:cs="Times New Roman"/>
          <w:b/>
          <w:bCs/>
          <w:kern w:val="36"/>
          <w:sz w:val="24"/>
          <w:szCs w:val="24"/>
        </w:rPr>
      </w:pPr>
    </w:p>
    <w:sectPr w:rsidR="00261E01" w:rsidSect="000540CC">
      <w:pgSz w:w="16838" w:h="11906" w:orient="landscape"/>
      <w:pgMar w:top="568" w:right="82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08F" w:rsidRDefault="00CB608F" w:rsidP="00817CBE">
      <w:pPr>
        <w:spacing w:after="0" w:line="240" w:lineRule="auto"/>
      </w:pPr>
      <w:r>
        <w:separator/>
      </w:r>
    </w:p>
  </w:endnote>
  <w:endnote w:type="continuationSeparator" w:id="1">
    <w:p w:rsidR="00CB608F" w:rsidRDefault="00CB608F" w:rsidP="00817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08F" w:rsidRDefault="00CB608F" w:rsidP="00817CBE">
      <w:pPr>
        <w:spacing w:after="0" w:line="240" w:lineRule="auto"/>
      </w:pPr>
      <w:r>
        <w:separator/>
      </w:r>
    </w:p>
  </w:footnote>
  <w:footnote w:type="continuationSeparator" w:id="1">
    <w:p w:rsidR="00CB608F" w:rsidRDefault="00CB608F" w:rsidP="00817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782E1C"/>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bullet"/>
      <w:lvlText w:val=""/>
      <w:lvlJc w:val="left"/>
      <w:pPr>
        <w:tabs>
          <w:tab w:val="num" w:pos="1134"/>
        </w:tabs>
        <w:ind w:left="1134" w:hanging="567"/>
      </w:pPr>
      <w:rPr>
        <w:rFonts w:ascii="Wingdings" w:hAnsi="Wingdings"/>
      </w:rPr>
    </w:lvl>
  </w:abstractNum>
  <w:abstractNum w:abstractNumId="3">
    <w:nsid w:val="00000016"/>
    <w:multiLevelType w:val="multilevel"/>
    <w:tmpl w:val="00000016"/>
    <w:name w:val="WW8Num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51952B1"/>
    <w:multiLevelType w:val="multilevel"/>
    <w:tmpl w:val="4C14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1B31F5"/>
    <w:multiLevelType w:val="hybridMultilevel"/>
    <w:tmpl w:val="E82C76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F970EF"/>
    <w:multiLevelType w:val="hybridMultilevel"/>
    <w:tmpl w:val="2306F9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2293C"/>
    <w:multiLevelType w:val="multilevel"/>
    <w:tmpl w:val="5B94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3B41B0"/>
    <w:multiLevelType w:val="hybridMultilevel"/>
    <w:tmpl w:val="8398F0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BA37A07"/>
    <w:multiLevelType w:val="hybridMultilevel"/>
    <w:tmpl w:val="96304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917B2B"/>
    <w:multiLevelType w:val="hybridMultilevel"/>
    <w:tmpl w:val="29BA2E9A"/>
    <w:lvl w:ilvl="0" w:tplc="06D09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7A04F0"/>
    <w:multiLevelType w:val="hybridMultilevel"/>
    <w:tmpl w:val="5630EE40"/>
    <w:lvl w:ilvl="0" w:tplc="0419000D">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12">
    <w:nsid w:val="25F25F4A"/>
    <w:multiLevelType w:val="multilevel"/>
    <w:tmpl w:val="C78A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B04B32"/>
    <w:multiLevelType w:val="hybridMultilevel"/>
    <w:tmpl w:val="28B641B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8771096"/>
    <w:multiLevelType w:val="multilevel"/>
    <w:tmpl w:val="1B04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D2547"/>
    <w:multiLevelType w:val="hybridMultilevel"/>
    <w:tmpl w:val="8F1EE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45517D"/>
    <w:multiLevelType w:val="multilevel"/>
    <w:tmpl w:val="D7F2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C6612C"/>
    <w:multiLevelType w:val="multilevel"/>
    <w:tmpl w:val="4A1C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447DD9"/>
    <w:multiLevelType w:val="hybridMultilevel"/>
    <w:tmpl w:val="A32C7E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4316B2B"/>
    <w:multiLevelType w:val="hybridMultilevel"/>
    <w:tmpl w:val="2E82B8DC"/>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0">
    <w:nsid w:val="34902801"/>
    <w:multiLevelType w:val="multilevel"/>
    <w:tmpl w:val="D04A5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0E1248"/>
    <w:multiLevelType w:val="hybridMultilevel"/>
    <w:tmpl w:val="EC8A244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9997213"/>
    <w:multiLevelType w:val="multilevel"/>
    <w:tmpl w:val="2528D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91744E"/>
    <w:multiLevelType w:val="hybridMultilevel"/>
    <w:tmpl w:val="4C90C0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A643456"/>
    <w:multiLevelType w:val="hybridMultilevel"/>
    <w:tmpl w:val="020A8F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B11C34"/>
    <w:multiLevelType w:val="hybridMultilevel"/>
    <w:tmpl w:val="E118D63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3D37E5C"/>
    <w:multiLevelType w:val="hybridMultilevel"/>
    <w:tmpl w:val="E732F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AE2004"/>
    <w:multiLevelType w:val="hybridMultilevel"/>
    <w:tmpl w:val="D4B6C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D90B9A"/>
    <w:multiLevelType w:val="hybridMultilevel"/>
    <w:tmpl w:val="8DD6DBB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0FD0731"/>
    <w:multiLevelType w:val="hybridMultilevel"/>
    <w:tmpl w:val="F1D4D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042366"/>
    <w:multiLevelType w:val="hybridMultilevel"/>
    <w:tmpl w:val="104A29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3C54C6E"/>
    <w:multiLevelType w:val="hybridMultilevel"/>
    <w:tmpl w:val="9E50FA3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71131BA"/>
    <w:multiLevelType w:val="hybridMultilevel"/>
    <w:tmpl w:val="6AD28F24"/>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nsid w:val="697C1626"/>
    <w:multiLevelType w:val="multilevel"/>
    <w:tmpl w:val="CEE6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C84B07"/>
    <w:multiLevelType w:val="multilevel"/>
    <w:tmpl w:val="FD926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A36540"/>
    <w:multiLevelType w:val="hybridMultilevel"/>
    <w:tmpl w:val="1ED2C3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5D004E"/>
    <w:multiLevelType w:val="hybridMultilevel"/>
    <w:tmpl w:val="1BB8B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866142"/>
    <w:multiLevelType w:val="hybridMultilevel"/>
    <w:tmpl w:val="D6A65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58147D"/>
    <w:multiLevelType w:val="hybridMultilevel"/>
    <w:tmpl w:val="2B0CC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99C2F05"/>
    <w:multiLevelType w:val="hybridMultilevel"/>
    <w:tmpl w:val="013EF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385942"/>
    <w:multiLevelType w:val="multilevel"/>
    <w:tmpl w:val="DDB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4"/>
  </w:num>
  <w:num w:numId="5">
    <w:abstractNumId w:val="31"/>
  </w:num>
  <w:num w:numId="6">
    <w:abstractNumId w:val="11"/>
  </w:num>
  <w:num w:numId="7">
    <w:abstractNumId w:val="25"/>
  </w:num>
  <w:num w:numId="8">
    <w:abstractNumId w:val="19"/>
  </w:num>
  <w:num w:numId="9">
    <w:abstractNumId w:val="5"/>
  </w:num>
  <w:num w:numId="10">
    <w:abstractNumId w:val="6"/>
  </w:num>
  <w:num w:numId="11">
    <w:abstractNumId w:val="27"/>
  </w:num>
  <w:num w:numId="12">
    <w:abstractNumId w:val="37"/>
  </w:num>
  <w:num w:numId="13">
    <w:abstractNumId w:val="30"/>
  </w:num>
  <w:num w:numId="14">
    <w:abstractNumId w:val="24"/>
  </w:num>
  <w:num w:numId="15">
    <w:abstractNumId w:val="21"/>
  </w:num>
  <w:num w:numId="16">
    <w:abstractNumId w:val="35"/>
  </w:num>
  <w:num w:numId="17">
    <w:abstractNumId w:val="26"/>
  </w:num>
  <w:num w:numId="18">
    <w:abstractNumId w:val="39"/>
  </w:num>
  <w:num w:numId="19">
    <w:abstractNumId w:val="38"/>
  </w:num>
  <w:num w:numId="20">
    <w:abstractNumId w:val="18"/>
  </w:num>
  <w:num w:numId="21">
    <w:abstractNumId w:val="28"/>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36"/>
  </w:num>
  <w:num w:numId="24">
    <w:abstractNumId w:val="7"/>
  </w:num>
  <w:num w:numId="25">
    <w:abstractNumId w:val="12"/>
  </w:num>
  <w:num w:numId="26">
    <w:abstractNumId w:val="14"/>
  </w:num>
  <w:num w:numId="27">
    <w:abstractNumId w:val="4"/>
  </w:num>
  <w:num w:numId="28">
    <w:abstractNumId w:val="16"/>
  </w:num>
  <w:num w:numId="29">
    <w:abstractNumId w:val="33"/>
  </w:num>
  <w:num w:numId="30">
    <w:abstractNumId w:val="17"/>
  </w:num>
  <w:num w:numId="31">
    <w:abstractNumId w:val="22"/>
  </w:num>
  <w:num w:numId="32">
    <w:abstractNumId w:val="40"/>
  </w:num>
  <w:num w:numId="33">
    <w:abstractNumId w:val="20"/>
  </w:num>
  <w:num w:numId="34">
    <w:abstractNumId w:val="9"/>
  </w:num>
  <w:num w:numId="35">
    <w:abstractNumId w:val="15"/>
  </w:num>
  <w:num w:numId="36">
    <w:abstractNumId w:val="32"/>
  </w:num>
  <w:num w:numId="37">
    <w:abstractNumId w:val="10"/>
  </w:num>
  <w:num w:numId="38">
    <w:abstractNumId w:val="8"/>
  </w:num>
  <w:num w:numId="39">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8499B"/>
    <w:rsid w:val="000003D5"/>
    <w:rsid w:val="00001383"/>
    <w:rsid w:val="00005FB8"/>
    <w:rsid w:val="00012E38"/>
    <w:rsid w:val="000136EE"/>
    <w:rsid w:val="00013C5C"/>
    <w:rsid w:val="000212E5"/>
    <w:rsid w:val="00034A84"/>
    <w:rsid w:val="00040A3D"/>
    <w:rsid w:val="00045354"/>
    <w:rsid w:val="000465F9"/>
    <w:rsid w:val="000466FE"/>
    <w:rsid w:val="00051AF1"/>
    <w:rsid w:val="000540CC"/>
    <w:rsid w:val="0005505E"/>
    <w:rsid w:val="00055656"/>
    <w:rsid w:val="00057A80"/>
    <w:rsid w:val="00061E2F"/>
    <w:rsid w:val="00065ECA"/>
    <w:rsid w:val="00075C17"/>
    <w:rsid w:val="00083246"/>
    <w:rsid w:val="00083FA5"/>
    <w:rsid w:val="00085B73"/>
    <w:rsid w:val="00091837"/>
    <w:rsid w:val="000949D6"/>
    <w:rsid w:val="00096993"/>
    <w:rsid w:val="00097FB6"/>
    <w:rsid w:val="000A04A7"/>
    <w:rsid w:val="000A46C4"/>
    <w:rsid w:val="000A5009"/>
    <w:rsid w:val="000B2DE1"/>
    <w:rsid w:val="000B306E"/>
    <w:rsid w:val="000C5DE7"/>
    <w:rsid w:val="000D08FE"/>
    <w:rsid w:val="000D28CE"/>
    <w:rsid w:val="000D7489"/>
    <w:rsid w:val="000E2A4C"/>
    <w:rsid w:val="000E348C"/>
    <w:rsid w:val="000E68CF"/>
    <w:rsid w:val="000E7FEF"/>
    <w:rsid w:val="000F056F"/>
    <w:rsid w:val="001058C5"/>
    <w:rsid w:val="00105B41"/>
    <w:rsid w:val="00106CA4"/>
    <w:rsid w:val="0011016F"/>
    <w:rsid w:val="00116A05"/>
    <w:rsid w:val="001230A8"/>
    <w:rsid w:val="00125DD4"/>
    <w:rsid w:val="00133562"/>
    <w:rsid w:val="001364A3"/>
    <w:rsid w:val="00136C68"/>
    <w:rsid w:val="00142AC8"/>
    <w:rsid w:val="0014744D"/>
    <w:rsid w:val="00147B76"/>
    <w:rsid w:val="00154B87"/>
    <w:rsid w:val="001616D1"/>
    <w:rsid w:val="001663F5"/>
    <w:rsid w:val="00170F99"/>
    <w:rsid w:val="00175A06"/>
    <w:rsid w:val="00185E1B"/>
    <w:rsid w:val="00185E31"/>
    <w:rsid w:val="001865E1"/>
    <w:rsid w:val="00187A80"/>
    <w:rsid w:val="001900F8"/>
    <w:rsid w:val="001921BD"/>
    <w:rsid w:val="00192969"/>
    <w:rsid w:val="001A11CD"/>
    <w:rsid w:val="001A7181"/>
    <w:rsid w:val="001A7ECE"/>
    <w:rsid w:val="001B6F33"/>
    <w:rsid w:val="001B74BC"/>
    <w:rsid w:val="001B7566"/>
    <w:rsid w:val="001C2283"/>
    <w:rsid w:val="001C2BDF"/>
    <w:rsid w:val="001D03CC"/>
    <w:rsid w:val="001D0BD3"/>
    <w:rsid w:val="001D3660"/>
    <w:rsid w:val="001D3F78"/>
    <w:rsid w:val="001D7723"/>
    <w:rsid w:val="001E2B26"/>
    <w:rsid w:val="001F74B2"/>
    <w:rsid w:val="00200156"/>
    <w:rsid w:val="00205596"/>
    <w:rsid w:val="00205685"/>
    <w:rsid w:val="00210300"/>
    <w:rsid w:val="00211787"/>
    <w:rsid w:val="002126F0"/>
    <w:rsid w:val="00212B03"/>
    <w:rsid w:val="002149CB"/>
    <w:rsid w:val="002220BE"/>
    <w:rsid w:val="00224526"/>
    <w:rsid w:val="002255A8"/>
    <w:rsid w:val="002279E3"/>
    <w:rsid w:val="00234EFF"/>
    <w:rsid w:val="0024095A"/>
    <w:rsid w:val="0024159C"/>
    <w:rsid w:val="0025101C"/>
    <w:rsid w:val="002545F0"/>
    <w:rsid w:val="00255281"/>
    <w:rsid w:val="00257A4C"/>
    <w:rsid w:val="002618F2"/>
    <w:rsid w:val="002619AB"/>
    <w:rsid w:val="00261E01"/>
    <w:rsid w:val="002644A4"/>
    <w:rsid w:val="00272B16"/>
    <w:rsid w:val="0028015F"/>
    <w:rsid w:val="00281F54"/>
    <w:rsid w:val="00287CA8"/>
    <w:rsid w:val="00291231"/>
    <w:rsid w:val="002A4617"/>
    <w:rsid w:val="002A4F5B"/>
    <w:rsid w:val="002B038E"/>
    <w:rsid w:val="002B342A"/>
    <w:rsid w:val="002B5845"/>
    <w:rsid w:val="002C0F49"/>
    <w:rsid w:val="002D26B3"/>
    <w:rsid w:val="002D3160"/>
    <w:rsid w:val="002D65F7"/>
    <w:rsid w:val="002D7025"/>
    <w:rsid w:val="002E284F"/>
    <w:rsid w:val="002E3754"/>
    <w:rsid w:val="002E44AE"/>
    <w:rsid w:val="002E5DE9"/>
    <w:rsid w:val="002E6D27"/>
    <w:rsid w:val="002F2EE0"/>
    <w:rsid w:val="002F4411"/>
    <w:rsid w:val="002F5A8A"/>
    <w:rsid w:val="002F7C50"/>
    <w:rsid w:val="00303F64"/>
    <w:rsid w:val="003119D0"/>
    <w:rsid w:val="00324403"/>
    <w:rsid w:val="0032474A"/>
    <w:rsid w:val="00330E6A"/>
    <w:rsid w:val="0033172F"/>
    <w:rsid w:val="00350665"/>
    <w:rsid w:val="0035084A"/>
    <w:rsid w:val="00356F1F"/>
    <w:rsid w:val="00365A65"/>
    <w:rsid w:val="003661B9"/>
    <w:rsid w:val="00370CD7"/>
    <w:rsid w:val="00375498"/>
    <w:rsid w:val="00381DA3"/>
    <w:rsid w:val="00386856"/>
    <w:rsid w:val="00391ED3"/>
    <w:rsid w:val="0039209F"/>
    <w:rsid w:val="00392213"/>
    <w:rsid w:val="003A092E"/>
    <w:rsid w:val="003A2A79"/>
    <w:rsid w:val="003A4399"/>
    <w:rsid w:val="003A60CA"/>
    <w:rsid w:val="003B5556"/>
    <w:rsid w:val="003B6808"/>
    <w:rsid w:val="003B6A34"/>
    <w:rsid w:val="003C0CDB"/>
    <w:rsid w:val="003C42EC"/>
    <w:rsid w:val="003C43B4"/>
    <w:rsid w:val="003E31A9"/>
    <w:rsid w:val="003E439B"/>
    <w:rsid w:val="004041EB"/>
    <w:rsid w:val="0040775D"/>
    <w:rsid w:val="00412408"/>
    <w:rsid w:val="00417D09"/>
    <w:rsid w:val="0042472A"/>
    <w:rsid w:val="00424F92"/>
    <w:rsid w:val="004265BF"/>
    <w:rsid w:val="00442670"/>
    <w:rsid w:val="00446DF9"/>
    <w:rsid w:val="00454BED"/>
    <w:rsid w:val="004559D4"/>
    <w:rsid w:val="00461BF2"/>
    <w:rsid w:val="004650EE"/>
    <w:rsid w:val="00465F76"/>
    <w:rsid w:val="00482834"/>
    <w:rsid w:val="004863B0"/>
    <w:rsid w:val="004871EB"/>
    <w:rsid w:val="004900E9"/>
    <w:rsid w:val="004902E2"/>
    <w:rsid w:val="00493216"/>
    <w:rsid w:val="00493C7C"/>
    <w:rsid w:val="00495FE9"/>
    <w:rsid w:val="004960B1"/>
    <w:rsid w:val="00497BA8"/>
    <w:rsid w:val="004A144D"/>
    <w:rsid w:val="004A73FF"/>
    <w:rsid w:val="004C1BC1"/>
    <w:rsid w:val="004C254A"/>
    <w:rsid w:val="004C275D"/>
    <w:rsid w:val="004C2BF1"/>
    <w:rsid w:val="004C5B90"/>
    <w:rsid w:val="004C7F50"/>
    <w:rsid w:val="004D15E5"/>
    <w:rsid w:val="004D1CFE"/>
    <w:rsid w:val="004D63F2"/>
    <w:rsid w:val="004D67A7"/>
    <w:rsid w:val="004E0792"/>
    <w:rsid w:val="004E19C2"/>
    <w:rsid w:val="00504741"/>
    <w:rsid w:val="005060F5"/>
    <w:rsid w:val="00514296"/>
    <w:rsid w:val="00520E77"/>
    <w:rsid w:val="00521F9D"/>
    <w:rsid w:val="005235ED"/>
    <w:rsid w:val="00523E16"/>
    <w:rsid w:val="005264F5"/>
    <w:rsid w:val="005302DA"/>
    <w:rsid w:val="00537D5A"/>
    <w:rsid w:val="00544CC0"/>
    <w:rsid w:val="00546296"/>
    <w:rsid w:val="00546320"/>
    <w:rsid w:val="005507C5"/>
    <w:rsid w:val="00555A66"/>
    <w:rsid w:val="00562312"/>
    <w:rsid w:val="00570D3D"/>
    <w:rsid w:val="00573AD0"/>
    <w:rsid w:val="00574CF0"/>
    <w:rsid w:val="00577689"/>
    <w:rsid w:val="00586DF4"/>
    <w:rsid w:val="0059621F"/>
    <w:rsid w:val="005A111E"/>
    <w:rsid w:val="005A15D3"/>
    <w:rsid w:val="005A52BF"/>
    <w:rsid w:val="005A5370"/>
    <w:rsid w:val="005A6F65"/>
    <w:rsid w:val="005B2FDB"/>
    <w:rsid w:val="005B4A23"/>
    <w:rsid w:val="005C10FA"/>
    <w:rsid w:val="005C1668"/>
    <w:rsid w:val="005C58CF"/>
    <w:rsid w:val="005D4DFD"/>
    <w:rsid w:val="005D5484"/>
    <w:rsid w:val="005E0EF1"/>
    <w:rsid w:val="005E7FE4"/>
    <w:rsid w:val="00602006"/>
    <w:rsid w:val="0060201C"/>
    <w:rsid w:val="006024A0"/>
    <w:rsid w:val="00612409"/>
    <w:rsid w:val="0061483B"/>
    <w:rsid w:val="00615334"/>
    <w:rsid w:val="006209D3"/>
    <w:rsid w:val="00621289"/>
    <w:rsid w:val="00623294"/>
    <w:rsid w:val="0062334E"/>
    <w:rsid w:val="00640C60"/>
    <w:rsid w:val="00646AB0"/>
    <w:rsid w:val="00660101"/>
    <w:rsid w:val="00662CFB"/>
    <w:rsid w:val="00674F17"/>
    <w:rsid w:val="00681FF9"/>
    <w:rsid w:val="00684C2C"/>
    <w:rsid w:val="006859BA"/>
    <w:rsid w:val="006918F4"/>
    <w:rsid w:val="00694F83"/>
    <w:rsid w:val="006963BF"/>
    <w:rsid w:val="006B016B"/>
    <w:rsid w:val="006B5CA1"/>
    <w:rsid w:val="006B7271"/>
    <w:rsid w:val="006C288A"/>
    <w:rsid w:val="006C5E96"/>
    <w:rsid w:val="006D02A9"/>
    <w:rsid w:val="006D5544"/>
    <w:rsid w:val="006D7250"/>
    <w:rsid w:val="006E5DEE"/>
    <w:rsid w:val="006F0D71"/>
    <w:rsid w:val="006F1E20"/>
    <w:rsid w:val="006F45D8"/>
    <w:rsid w:val="006F561C"/>
    <w:rsid w:val="006F6F7D"/>
    <w:rsid w:val="00701A50"/>
    <w:rsid w:val="007024BC"/>
    <w:rsid w:val="00706047"/>
    <w:rsid w:val="00706A02"/>
    <w:rsid w:val="0070726D"/>
    <w:rsid w:val="00710AEE"/>
    <w:rsid w:val="00711CE9"/>
    <w:rsid w:val="00714E6A"/>
    <w:rsid w:val="00716459"/>
    <w:rsid w:val="007248D1"/>
    <w:rsid w:val="00725C02"/>
    <w:rsid w:val="00730EAC"/>
    <w:rsid w:val="00732E12"/>
    <w:rsid w:val="00735849"/>
    <w:rsid w:val="00744DE6"/>
    <w:rsid w:val="00746858"/>
    <w:rsid w:val="007468FC"/>
    <w:rsid w:val="00756333"/>
    <w:rsid w:val="00765E77"/>
    <w:rsid w:val="0076773D"/>
    <w:rsid w:val="0078768E"/>
    <w:rsid w:val="00791E1C"/>
    <w:rsid w:val="0079257B"/>
    <w:rsid w:val="007A0927"/>
    <w:rsid w:val="007A45C5"/>
    <w:rsid w:val="007A6967"/>
    <w:rsid w:val="007B1A86"/>
    <w:rsid w:val="007B6115"/>
    <w:rsid w:val="007B7936"/>
    <w:rsid w:val="007C0961"/>
    <w:rsid w:val="007C32FA"/>
    <w:rsid w:val="007C443E"/>
    <w:rsid w:val="007C63B2"/>
    <w:rsid w:val="007C777C"/>
    <w:rsid w:val="007D583C"/>
    <w:rsid w:val="007D7520"/>
    <w:rsid w:val="007D7CF7"/>
    <w:rsid w:val="0080156B"/>
    <w:rsid w:val="00801E48"/>
    <w:rsid w:val="00807BAB"/>
    <w:rsid w:val="00811F42"/>
    <w:rsid w:val="00817CBE"/>
    <w:rsid w:val="00832B09"/>
    <w:rsid w:val="00836C7A"/>
    <w:rsid w:val="00845820"/>
    <w:rsid w:val="00847B6B"/>
    <w:rsid w:val="00851938"/>
    <w:rsid w:val="00853C9D"/>
    <w:rsid w:val="00856246"/>
    <w:rsid w:val="008609D0"/>
    <w:rsid w:val="00861478"/>
    <w:rsid w:val="008639FF"/>
    <w:rsid w:val="00870FE7"/>
    <w:rsid w:val="00871A5D"/>
    <w:rsid w:val="00871D81"/>
    <w:rsid w:val="008815AA"/>
    <w:rsid w:val="008908DB"/>
    <w:rsid w:val="00896DE4"/>
    <w:rsid w:val="008A0BDF"/>
    <w:rsid w:val="008A7221"/>
    <w:rsid w:val="008B2312"/>
    <w:rsid w:val="008B3521"/>
    <w:rsid w:val="008C26CD"/>
    <w:rsid w:val="008C3721"/>
    <w:rsid w:val="008C6C2A"/>
    <w:rsid w:val="008D211E"/>
    <w:rsid w:val="008D2776"/>
    <w:rsid w:val="008E3ED7"/>
    <w:rsid w:val="008F0203"/>
    <w:rsid w:val="008F069F"/>
    <w:rsid w:val="00900EC1"/>
    <w:rsid w:val="009214B2"/>
    <w:rsid w:val="00924D3D"/>
    <w:rsid w:val="009324F9"/>
    <w:rsid w:val="00936F50"/>
    <w:rsid w:val="0093713C"/>
    <w:rsid w:val="009442C8"/>
    <w:rsid w:val="00955671"/>
    <w:rsid w:val="00962160"/>
    <w:rsid w:val="00967C9E"/>
    <w:rsid w:val="00971063"/>
    <w:rsid w:val="009829C6"/>
    <w:rsid w:val="00983106"/>
    <w:rsid w:val="0098499B"/>
    <w:rsid w:val="00984D43"/>
    <w:rsid w:val="009917C4"/>
    <w:rsid w:val="009937AE"/>
    <w:rsid w:val="0099481D"/>
    <w:rsid w:val="009955EA"/>
    <w:rsid w:val="00995C48"/>
    <w:rsid w:val="009A13D1"/>
    <w:rsid w:val="009A1A11"/>
    <w:rsid w:val="009B1801"/>
    <w:rsid w:val="009B2141"/>
    <w:rsid w:val="009B214F"/>
    <w:rsid w:val="009C4A11"/>
    <w:rsid w:val="009D03D0"/>
    <w:rsid w:val="009D6E0A"/>
    <w:rsid w:val="009E09BE"/>
    <w:rsid w:val="009E1643"/>
    <w:rsid w:val="00A004C5"/>
    <w:rsid w:val="00A024D5"/>
    <w:rsid w:val="00A031E4"/>
    <w:rsid w:val="00A06E97"/>
    <w:rsid w:val="00A105A8"/>
    <w:rsid w:val="00A11623"/>
    <w:rsid w:val="00A13532"/>
    <w:rsid w:val="00A14A2C"/>
    <w:rsid w:val="00A162A7"/>
    <w:rsid w:val="00A16EB4"/>
    <w:rsid w:val="00A2702E"/>
    <w:rsid w:val="00A27BF4"/>
    <w:rsid w:val="00A313EB"/>
    <w:rsid w:val="00A34CFD"/>
    <w:rsid w:val="00A4293E"/>
    <w:rsid w:val="00A70C58"/>
    <w:rsid w:val="00A73534"/>
    <w:rsid w:val="00A76016"/>
    <w:rsid w:val="00A8057E"/>
    <w:rsid w:val="00A838F4"/>
    <w:rsid w:val="00A84CBD"/>
    <w:rsid w:val="00A90BC7"/>
    <w:rsid w:val="00A910C4"/>
    <w:rsid w:val="00A91164"/>
    <w:rsid w:val="00A91B52"/>
    <w:rsid w:val="00A9419B"/>
    <w:rsid w:val="00A950BB"/>
    <w:rsid w:val="00A95F0B"/>
    <w:rsid w:val="00A97CDC"/>
    <w:rsid w:val="00AA5550"/>
    <w:rsid w:val="00AB5CA2"/>
    <w:rsid w:val="00AB7317"/>
    <w:rsid w:val="00AC23E8"/>
    <w:rsid w:val="00AC3704"/>
    <w:rsid w:val="00AD4578"/>
    <w:rsid w:val="00AE27DB"/>
    <w:rsid w:val="00AE45D2"/>
    <w:rsid w:val="00AE6577"/>
    <w:rsid w:val="00B154DB"/>
    <w:rsid w:val="00B21BB2"/>
    <w:rsid w:val="00B25063"/>
    <w:rsid w:val="00B25212"/>
    <w:rsid w:val="00B27988"/>
    <w:rsid w:val="00B3385A"/>
    <w:rsid w:val="00B361B9"/>
    <w:rsid w:val="00B3785B"/>
    <w:rsid w:val="00B44C2D"/>
    <w:rsid w:val="00B50466"/>
    <w:rsid w:val="00B51194"/>
    <w:rsid w:val="00B57076"/>
    <w:rsid w:val="00B5791A"/>
    <w:rsid w:val="00B61E65"/>
    <w:rsid w:val="00B718AE"/>
    <w:rsid w:val="00B72AF3"/>
    <w:rsid w:val="00B73D53"/>
    <w:rsid w:val="00B90D5E"/>
    <w:rsid w:val="00B92B72"/>
    <w:rsid w:val="00B959F1"/>
    <w:rsid w:val="00BA5678"/>
    <w:rsid w:val="00BA7176"/>
    <w:rsid w:val="00BB0489"/>
    <w:rsid w:val="00BB546F"/>
    <w:rsid w:val="00BB5688"/>
    <w:rsid w:val="00BC6C48"/>
    <w:rsid w:val="00BD1EE1"/>
    <w:rsid w:val="00BD63F7"/>
    <w:rsid w:val="00BD724E"/>
    <w:rsid w:val="00BE1EFA"/>
    <w:rsid w:val="00BE40F8"/>
    <w:rsid w:val="00BE72D8"/>
    <w:rsid w:val="00BE736C"/>
    <w:rsid w:val="00BE79E9"/>
    <w:rsid w:val="00BF0220"/>
    <w:rsid w:val="00BF2501"/>
    <w:rsid w:val="00BF479E"/>
    <w:rsid w:val="00BF4D2F"/>
    <w:rsid w:val="00BF677F"/>
    <w:rsid w:val="00BF6A4F"/>
    <w:rsid w:val="00C0073D"/>
    <w:rsid w:val="00C05DAF"/>
    <w:rsid w:val="00C128EE"/>
    <w:rsid w:val="00C12C64"/>
    <w:rsid w:val="00C13F9D"/>
    <w:rsid w:val="00C234E6"/>
    <w:rsid w:val="00C436A2"/>
    <w:rsid w:val="00C44FF0"/>
    <w:rsid w:val="00C45140"/>
    <w:rsid w:val="00C50E0C"/>
    <w:rsid w:val="00C54DAE"/>
    <w:rsid w:val="00C55181"/>
    <w:rsid w:val="00C57AFD"/>
    <w:rsid w:val="00C60AEE"/>
    <w:rsid w:val="00C61F21"/>
    <w:rsid w:val="00C626CC"/>
    <w:rsid w:val="00C63621"/>
    <w:rsid w:val="00C67F7D"/>
    <w:rsid w:val="00C70253"/>
    <w:rsid w:val="00C731FA"/>
    <w:rsid w:val="00C736CB"/>
    <w:rsid w:val="00C74716"/>
    <w:rsid w:val="00C82CEA"/>
    <w:rsid w:val="00C87255"/>
    <w:rsid w:val="00CB608F"/>
    <w:rsid w:val="00CB617F"/>
    <w:rsid w:val="00CC1307"/>
    <w:rsid w:val="00CE5979"/>
    <w:rsid w:val="00CF7742"/>
    <w:rsid w:val="00D009BD"/>
    <w:rsid w:val="00D04320"/>
    <w:rsid w:val="00D10BE9"/>
    <w:rsid w:val="00D14053"/>
    <w:rsid w:val="00D14CE5"/>
    <w:rsid w:val="00D15EA3"/>
    <w:rsid w:val="00D21A04"/>
    <w:rsid w:val="00D224DC"/>
    <w:rsid w:val="00D33307"/>
    <w:rsid w:val="00D33E29"/>
    <w:rsid w:val="00D354BE"/>
    <w:rsid w:val="00D36628"/>
    <w:rsid w:val="00D36D69"/>
    <w:rsid w:val="00D37FDA"/>
    <w:rsid w:val="00D413E3"/>
    <w:rsid w:val="00D573A2"/>
    <w:rsid w:val="00D60500"/>
    <w:rsid w:val="00D6413F"/>
    <w:rsid w:val="00D6698B"/>
    <w:rsid w:val="00D67A98"/>
    <w:rsid w:val="00D70CB1"/>
    <w:rsid w:val="00D7180A"/>
    <w:rsid w:val="00D75C0F"/>
    <w:rsid w:val="00D8260F"/>
    <w:rsid w:val="00D83978"/>
    <w:rsid w:val="00D843E7"/>
    <w:rsid w:val="00DA2831"/>
    <w:rsid w:val="00DA4433"/>
    <w:rsid w:val="00DB0619"/>
    <w:rsid w:val="00DB2F7B"/>
    <w:rsid w:val="00DB75E3"/>
    <w:rsid w:val="00DC0F3F"/>
    <w:rsid w:val="00DD12FB"/>
    <w:rsid w:val="00DD74DC"/>
    <w:rsid w:val="00DE2581"/>
    <w:rsid w:val="00DE421C"/>
    <w:rsid w:val="00DF3B36"/>
    <w:rsid w:val="00DF56D8"/>
    <w:rsid w:val="00E07FBB"/>
    <w:rsid w:val="00E146A0"/>
    <w:rsid w:val="00E15FF9"/>
    <w:rsid w:val="00E22884"/>
    <w:rsid w:val="00E240DF"/>
    <w:rsid w:val="00E25830"/>
    <w:rsid w:val="00E2624F"/>
    <w:rsid w:val="00E263C2"/>
    <w:rsid w:val="00E41281"/>
    <w:rsid w:val="00E5480C"/>
    <w:rsid w:val="00E56327"/>
    <w:rsid w:val="00E60CC7"/>
    <w:rsid w:val="00E61094"/>
    <w:rsid w:val="00E666C2"/>
    <w:rsid w:val="00E7266E"/>
    <w:rsid w:val="00E734EA"/>
    <w:rsid w:val="00E8037C"/>
    <w:rsid w:val="00E843A9"/>
    <w:rsid w:val="00E921CD"/>
    <w:rsid w:val="00E97114"/>
    <w:rsid w:val="00E973DA"/>
    <w:rsid w:val="00EA25D7"/>
    <w:rsid w:val="00EA629D"/>
    <w:rsid w:val="00EB3E95"/>
    <w:rsid w:val="00EC157A"/>
    <w:rsid w:val="00ED01EA"/>
    <w:rsid w:val="00ED1C03"/>
    <w:rsid w:val="00ED58D5"/>
    <w:rsid w:val="00EE1346"/>
    <w:rsid w:val="00EE256D"/>
    <w:rsid w:val="00EE40B0"/>
    <w:rsid w:val="00EE789F"/>
    <w:rsid w:val="00EE7B30"/>
    <w:rsid w:val="00EF62D1"/>
    <w:rsid w:val="00F115CE"/>
    <w:rsid w:val="00F162C3"/>
    <w:rsid w:val="00F16FF4"/>
    <w:rsid w:val="00F17DFF"/>
    <w:rsid w:val="00F257A2"/>
    <w:rsid w:val="00F306B6"/>
    <w:rsid w:val="00F33E4E"/>
    <w:rsid w:val="00F44F7C"/>
    <w:rsid w:val="00F468FE"/>
    <w:rsid w:val="00F50785"/>
    <w:rsid w:val="00F5715F"/>
    <w:rsid w:val="00F6227C"/>
    <w:rsid w:val="00F62B5B"/>
    <w:rsid w:val="00F63DF3"/>
    <w:rsid w:val="00F645FF"/>
    <w:rsid w:val="00F6466B"/>
    <w:rsid w:val="00F650BE"/>
    <w:rsid w:val="00F75EB0"/>
    <w:rsid w:val="00F77F05"/>
    <w:rsid w:val="00F93251"/>
    <w:rsid w:val="00F96DEC"/>
    <w:rsid w:val="00FA0174"/>
    <w:rsid w:val="00FA29E1"/>
    <w:rsid w:val="00FA3838"/>
    <w:rsid w:val="00FA419A"/>
    <w:rsid w:val="00FB6626"/>
    <w:rsid w:val="00FB7C24"/>
    <w:rsid w:val="00FC4C8C"/>
    <w:rsid w:val="00FC7BFD"/>
    <w:rsid w:val="00FD0750"/>
    <w:rsid w:val="00FD0761"/>
    <w:rsid w:val="00FD23BD"/>
    <w:rsid w:val="00FD5A13"/>
    <w:rsid w:val="00FE03F1"/>
    <w:rsid w:val="00FF127F"/>
    <w:rsid w:val="00FF46CF"/>
    <w:rsid w:val="00FF5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9B"/>
    <w:pPr>
      <w:spacing w:after="200" w:line="276" w:lineRule="auto"/>
    </w:pPr>
    <w:rPr>
      <w:rFonts w:eastAsiaTheme="minorEastAsia"/>
      <w:lang w:eastAsia="ru-RU"/>
    </w:rPr>
  </w:style>
  <w:style w:type="paragraph" w:styleId="1">
    <w:name w:val="heading 1"/>
    <w:basedOn w:val="a"/>
    <w:next w:val="a0"/>
    <w:link w:val="10"/>
    <w:qFormat/>
    <w:rsid w:val="006D5544"/>
    <w:pPr>
      <w:numPr>
        <w:numId w:val="3"/>
      </w:numPr>
      <w:suppressAutoHyphens/>
      <w:spacing w:before="280" w:after="280" w:line="240" w:lineRule="auto"/>
      <w:outlineLvl w:val="0"/>
    </w:pPr>
    <w:rPr>
      <w:rFonts w:ascii="Times New Roman" w:eastAsia="Times New Roman" w:hAnsi="Times New Roman" w:cs="Times New Roman"/>
      <w:b/>
      <w:bCs/>
      <w:kern w:val="1"/>
      <w:sz w:val="48"/>
      <w:szCs w:val="48"/>
      <w:lang w:eastAsia="ar-SA"/>
    </w:rPr>
  </w:style>
  <w:style w:type="paragraph" w:styleId="2">
    <w:name w:val="heading 2"/>
    <w:basedOn w:val="a"/>
    <w:next w:val="a"/>
    <w:link w:val="20"/>
    <w:qFormat/>
    <w:rsid w:val="006D5544"/>
    <w:pPr>
      <w:keepNext/>
      <w:widowControl w:val="0"/>
      <w:tabs>
        <w:tab w:val="num" w:pos="0"/>
      </w:tabs>
      <w:suppressAutoHyphens/>
      <w:autoSpaceDE w:val="0"/>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6D5544"/>
    <w:pPr>
      <w:keepNext/>
      <w:widowControl w:val="0"/>
      <w:tabs>
        <w:tab w:val="num" w:pos="0"/>
      </w:tabs>
      <w:suppressAutoHyphens/>
      <w:autoSpaceDE w:val="0"/>
      <w:spacing w:before="240" w:after="60" w:line="240" w:lineRule="auto"/>
      <w:ind w:left="720" w:hanging="720"/>
      <w:outlineLvl w:val="2"/>
    </w:pPr>
    <w:rPr>
      <w:rFonts w:ascii="Arial" w:eastAsia="Times New Roman" w:hAnsi="Arial" w:cs="Arial"/>
      <w:b/>
      <w:bCs/>
      <w:sz w:val="26"/>
      <w:szCs w:val="26"/>
      <w:lang w:eastAsia="ar-SA"/>
    </w:rPr>
  </w:style>
  <w:style w:type="paragraph" w:styleId="5">
    <w:name w:val="heading 5"/>
    <w:basedOn w:val="a"/>
    <w:next w:val="a"/>
    <w:link w:val="50"/>
    <w:uiPriority w:val="9"/>
    <w:qFormat/>
    <w:rsid w:val="006D5544"/>
    <w:pPr>
      <w:widowControl w:val="0"/>
      <w:suppressAutoHyphens/>
      <w:autoSpaceDE w:val="0"/>
      <w:spacing w:before="240" w:after="60" w:line="240" w:lineRule="auto"/>
      <w:outlineLvl w:val="4"/>
    </w:pPr>
    <w:rPr>
      <w:rFonts w:ascii="Calibri" w:eastAsia="Times New Roman" w:hAnsi="Calibri" w:cs="Times New Roman"/>
      <w:b/>
      <w:bCs/>
      <w:i/>
      <w:i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8499B"/>
    <w:pPr>
      <w:ind w:left="720"/>
      <w:contextualSpacing/>
    </w:pPr>
  </w:style>
  <w:style w:type="table" w:styleId="a5">
    <w:name w:val="Table Grid"/>
    <w:basedOn w:val="a2"/>
    <w:uiPriority w:val="59"/>
    <w:rsid w:val="0098499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nhideWhenUsed/>
    <w:rsid w:val="0098499B"/>
    <w:pPr>
      <w:spacing w:after="120"/>
      <w:ind w:left="283"/>
    </w:pPr>
  </w:style>
  <w:style w:type="character" w:customStyle="1" w:styleId="a7">
    <w:name w:val="Основной текст с отступом Знак"/>
    <w:basedOn w:val="a1"/>
    <w:link w:val="a6"/>
    <w:rsid w:val="0098499B"/>
    <w:rPr>
      <w:rFonts w:eastAsiaTheme="minorEastAsia"/>
      <w:lang w:eastAsia="ru-RU"/>
    </w:rPr>
  </w:style>
  <w:style w:type="table" w:customStyle="1" w:styleId="11">
    <w:name w:val="Сетка таблицы1"/>
    <w:basedOn w:val="a2"/>
    <w:next w:val="a5"/>
    <w:uiPriority w:val="59"/>
    <w:rsid w:val="009849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370CD7"/>
  </w:style>
  <w:style w:type="paragraph" w:styleId="a8">
    <w:name w:val="Normal (Web)"/>
    <w:basedOn w:val="a"/>
    <w:unhideWhenUsed/>
    <w:rsid w:val="00370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370CD7"/>
  </w:style>
  <w:style w:type="character" w:styleId="a9">
    <w:name w:val="Strong"/>
    <w:basedOn w:val="a1"/>
    <w:qFormat/>
    <w:rsid w:val="00370CD7"/>
    <w:rPr>
      <w:b/>
      <w:bCs/>
    </w:rPr>
  </w:style>
  <w:style w:type="paragraph" w:styleId="aa">
    <w:name w:val="No Spacing"/>
    <w:link w:val="ab"/>
    <w:uiPriority w:val="1"/>
    <w:qFormat/>
    <w:rsid w:val="00DB75E3"/>
    <w:pPr>
      <w:spacing w:after="0" w:line="240" w:lineRule="auto"/>
    </w:pPr>
    <w:rPr>
      <w:rFonts w:ascii="Times New Roman" w:eastAsia="Times New Roman" w:hAnsi="Times New Roman" w:cs="Times New Roman"/>
    </w:rPr>
  </w:style>
  <w:style w:type="character" w:customStyle="1" w:styleId="10">
    <w:name w:val="Заголовок 1 Знак"/>
    <w:basedOn w:val="a1"/>
    <w:link w:val="1"/>
    <w:rsid w:val="006D5544"/>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rsid w:val="006D5544"/>
    <w:rPr>
      <w:rFonts w:ascii="Arial" w:eastAsia="Times New Roman" w:hAnsi="Arial" w:cs="Arial"/>
      <w:b/>
      <w:bCs/>
      <w:i/>
      <w:iCs/>
      <w:sz w:val="28"/>
      <w:szCs w:val="28"/>
      <w:lang w:eastAsia="ar-SA"/>
    </w:rPr>
  </w:style>
  <w:style w:type="character" w:customStyle="1" w:styleId="30">
    <w:name w:val="Заголовок 3 Знак"/>
    <w:basedOn w:val="a1"/>
    <w:link w:val="3"/>
    <w:rsid w:val="006D5544"/>
    <w:rPr>
      <w:rFonts w:ascii="Arial" w:eastAsia="Times New Roman" w:hAnsi="Arial" w:cs="Arial"/>
      <w:b/>
      <w:bCs/>
      <w:sz w:val="26"/>
      <w:szCs w:val="26"/>
      <w:lang w:eastAsia="ar-SA"/>
    </w:rPr>
  </w:style>
  <w:style w:type="character" w:customStyle="1" w:styleId="50">
    <w:name w:val="Заголовок 5 Знак"/>
    <w:basedOn w:val="a1"/>
    <w:link w:val="5"/>
    <w:uiPriority w:val="9"/>
    <w:rsid w:val="006D5544"/>
    <w:rPr>
      <w:rFonts w:ascii="Calibri" w:eastAsia="Times New Roman" w:hAnsi="Calibri" w:cs="Times New Roman"/>
      <w:b/>
      <w:bCs/>
      <w:i/>
      <w:iCs/>
      <w:sz w:val="26"/>
      <w:szCs w:val="26"/>
      <w:lang w:eastAsia="ar-SA"/>
    </w:rPr>
  </w:style>
  <w:style w:type="character" w:styleId="ac">
    <w:name w:val="Emphasis"/>
    <w:basedOn w:val="a1"/>
    <w:qFormat/>
    <w:rsid w:val="006D5544"/>
    <w:rPr>
      <w:i/>
      <w:iCs/>
    </w:rPr>
  </w:style>
  <w:style w:type="paragraph" w:styleId="a0">
    <w:name w:val="Body Text"/>
    <w:basedOn w:val="a"/>
    <w:link w:val="ad"/>
    <w:unhideWhenUsed/>
    <w:rsid w:val="006D5544"/>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1"/>
    <w:link w:val="a0"/>
    <w:rsid w:val="006D5544"/>
    <w:rPr>
      <w:rFonts w:ascii="Times New Roman" w:eastAsia="Times New Roman" w:hAnsi="Times New Roman" w:cs="Times New Roman"/>
      <w:sz w:val="24"/>
      <w:szCs w:val="24"/>
      <w:lang w:eastAsia="ar-SA"/>
    </w:rPr>
  </w:style>
  <w:style w:type="character" w:customStyle="1" w:styleId="WW8Num2z0">
    <w:name w:val="WW8Num2z0"/>
    <w:rsid w:val="006D5544"/>
    <w:rPr>
      <w:rFonts w:ascii="Symbol" w:hAnsi="Symbol"/>
    </w:rPr>
  </w:style>
  <w:style w:type="character" w:customStyle="1" w:styleId="WW8Num3z0">
    <w:name w:val="WW8Num3z0"/>
    <w:rsid w:val="006D5544"/>
    <w:rPr>
      <w:rFonts w:ascii="Symbol" w:hAnsi="Symbol"/>
    </w:rPr>
  </w:style>
  <w:style w:type="character" w:customStyle="1" w:styleId="WW8Num5z0">
    <w:name w:val="WW8Num5z0"/>
    <w:rsid w:val="006D5544"/>
    <w:rPr>
      <w:rFonts w:ascii="Symbol" w:hAnsi="Symbol"/>
    </w:rPr>
  </w:style>
  <w:style w:type="character" w:customStyle="1" w:styleId="WW8Num6z0">
    <w:name w:val="WW8Num6z0"/>
    <w:rsid w:val="006D5544"/>
    <w:rPr>
      <w:rFonts w:ascii="Arial" w:hAnsi="Arial" w:cs="Arial"/>
      <w:color w:val="auto"/>
    </w:rPr>
  </w:style>
  <w:style w:type="character" w:customStyle="1" w:styleId="WW8Num7z0">
    <w:name w:val="WW8Num7z0"/>
    <w:rsid w:val="006D5544"/>
    <w:rPr>
      <w:rFonts w:ascii="Arial" w:hAnsi="Arial" w:cs="Arial"/>
    </w:rPr>
  </w:style>
  <w:style w:type="character" w:customStyle="1" w:styleId="WW8Num9z0">
    <w:name w:val="WW8Num9z0"/>
    <w:rsid w:val="006D5544"/>
    <w:rPr>
      <w:rFonts w:ascii="Symbol" w:hAnsi="Symbol"/>
    </w:rPr>
  </w:style>
  <w:style w:type="character" w:customStyle="1" w:styleId="WW8Num10z0">
    <w:name w:val="WW8Num10z0"/>
    <w:rsid w:val="006D5544"/>
    <w:rPr>
      <w:rFonts w:ascii="Webdings" w:hAnsi="Webdings"/>
      <w:color w:val="auto"/>
    </w:rPr>
  </w:style>
  <w:style w:type="character" w:customStyle="1" w:styleId="Absatz-Standardschriftart">
    <w:name w:val="Absatz-Standardschriftart"/>
    <w:rsid w:val="006D5544"/>
  </w:style>
  <w:style w:type="character" w:customStyle="1" w:styleId="WW-Absatz-Standardschriftart">
    <w:name w:val="WW-Absatz-Standardschriftart"/>
    <w:rsid w:val="006D5544"/>
  </w:style>
  <w:style w:type="character" w:customStyle="1" w:styleId="WW-Absatz-Standardschriftart1">
    <w:name w:val="WW-Absatz-Standardschriftart1"/>
    <w:rsid w:val="006D5544"/>
  </w:style>
  <w:style w:type="character" w:customStyle="1" w:styleId="WW-Absatz-Standardschriftart11">
    <w:name w:val="WW-Absatz-Standardschriftart11"/>
    <w:rsid w:val="006D5544"/>
  </w:style>
  <w:style w:type="character" w:customStyle="1" w:styleId="WW-Absatz-Standardschriftart111">
    <w:name w:val="WW-Absatz-Standardschriftart111"/>
    <w:rsid w:val="006D5544"/>
  </w:style>
  <w:style w:type="character" w:customStyle="1" w:styleId="31">
    <w:name w:val="Основной шрифт абзаца3"/>
    <w:rsid w:val="006D5544"/>
  </w:style>
  <w:style w:type="character" w:customStyle="1" w:styleId="WW-Absatz-Standardschriftart1111">
    <w:name w:val="WW-Absatz-Standardschriftart1111"/>
    <w:rsid w:val="006D5544"/>
  </w:style>
  <w:style w:type="character" w:customStyle="1" w:styleId="WW-Absatz-Standardschriftart11111">
    <w:name w:val="WW-Absatz-Standardschriftart11111"/>
    <w:rsid w:val="006D5544"/>
  </w:style>
  <w:style w:type="character" w:customStyle="1" w:styleId="WW-Absatz-Standardschriftart111111">
    <w:name w:val="WW-Absatz-Standardschriftart111111"/>
    <w:rsid w:val="006D5544"/>
  </w:style>
  <w:style w:type="character" w:customStyle="1" w:styleId="WW-Absatz-Standardschriftart1111111">
    <w:name w:val="WW-Absatz-Standardschriftart1111111"/>
    <w:rsid w:val="006D5544"/>
  </w:style>
  <w:style w:type="character" w:customStyle="1" w:styleId="WW8Num10z1">
    <w:name w:val="WW8Num10z1"/>
    <w:rsid w:val="006D5544"/>
    <w:rPr>
      <w:rFonts w:ascii="Courier New" w:hAnsi="Courier New"/>
    </w:rPr>
  </w:style>
  <w:style w:type="character" w:customStyle="1" w:styleId="WW8Num10z2">
    <w:name w:val="WW8Num10z2"/>
    <w:rsid w:val="006D5544"/>
    <w:rPr>
      <w:rFonts w:ascii="Marlett" w:hAnsi="Marlett"/>
    </w:rPr>
  </w:style>
  <w:style w:type="character" w:customStyle="1" w:styleId="WW8Num11z0">
    <w:name w:val="WW8Num11z0"/>
    <w:rsid w:val="006D5544"/>
    <w:rPr>
      <w:rFonts w:ascii="Symbol" w:hAnsi="Symbol"/>
      <w:color w:val="auto"/>
    </w:rPr>
  </w:style>
  <w:style w:type="character" w:customStyle="1" w:styleId="WW8Num12z0">
    <w:name w:val="WW8Num12z0"/>
    <w:rsid w:val="006D5544"/>
    <w:rPr>
      <w:rFonts w:ascii="Symbol" w:hAnsi="Symbol"/>
    </w:rPr>
  </w:style>
  <w:style w:type="character" w:customStyle="1" w:styleId="WW8Num12z1">
    <w:name w:val="WW8Num12z1"/>
    <w:rsid w:val="006D5544"/>
    <w:rPr>
      <w:rFonts w:ascii="Courier New" w:hAnsi="Courier New" w:cs="Courier New"/>
    </w:rPr>
  </w:style>
  <w:style w:type="character" w:customStyle="1" w:styleId="WW8Num12z2">
    <w:name w:val="WW8Num12z2"/>
    <w:rsid w:val="006D5544"/>
    <w:rPr>
      <w:rFonts w:ascii="Wingdings" w:hAnsi="Wingdings"/>
    </w:rPr>
  </w:style>
  <w:style w:type="character" w:customStyle="1" w:styleId="WW8Num13z0">
    <w:name w:val="WW8Num13z0"/>
    <w:rsid w:val="006D5544"/>
    <w:rPr>
      <w:rFonts w:ascii="Symbol" w:hAnsi="Symbol"/>
    </w:rPr>
  </w:style>
  <w:style w:type="character" w:customStyle="1" w:styleId="WW8Num13z1">
    <w:name w:val="WW8Num13z1"/>
    <w:rsid w:val="006D5544"/>
    <w:rPr>
      <w:rFonts w:ascii="Courier New" w:hAnsi="Courier New" w:cs="Courier New"/>
    </w:rPr>
  </w:style>
  <w:style w:type="character" w:customStyle="1" w:styleId="WW8Num13z2">
    <w:name w:val="WW8Num13z2"/>
    <w:rsid w:val="006D5544"/>
    <w:rPr>
      <w:rFonts w:ascii="Wingdings" w:hAnsi="Wingdings"/>
    </w:rPr>
  </w:style>
  <w:style w:type="character" w:customStyle="1" w:styleId="WW8Num15z0">
    <w:name w:val="WW8Num15z0"/>
    <w:rsid w:val="006D5544"/>
    <w:rPr>
      <w:rFonts w:ascii="Symbol" w:hAnsi="Symbol"/>
    </w:rPr>
  </w:style>
  <w:style w:type="character" w:customStyle="1" w:styleId="WW8Num15z1">
    <w:name w:val="WW8Num15z1"/>
    <w:rsid w:val="006D5544"/>
    <w:rPr>
      <w:rFonts w:ascii="Courier New" w:hAnsi="Courier New" w:cs="Courier New"/>
    </w:rPr>
  </w:style>
  <w:style w:type="character" w:customStyle="1" w:styleId="WW8Num15z2">
    <w:name w:val="WW8Num15z2"/>
    <w:rsid w:val="006D5544"/>
    <w:rPr>
      <w:rFonts w:ascii="Wingdings" w:hAnsi="Wingdings"/>
    </w:rPr>
  </w:style>
  <w:style w:type="character" w:customStyle="1" w:styleId="WW8Num16z1">
    <w:name w:val="WW8Num16z1"/>
    <w:rsid w:val="006D5544"/>
    <w:rPr>
      <w:rFonts w:ascii="Courier New" w:hAnsi="Courier New" w:cs="Courier New"/>
    </w:rPr>
  </w:style>
  <w:style w:type="character" w:customStyle="1" w:styleId="21">
    <w:name w:val="Основной шрифт абзаца2"/>
    <w:rsid w:val="006D5544"/>
  </w:style>
  <w:style w:type="character" w:customStyle="1" w:styleId="WW-Absatz-Standardschriftart11111111">
    <w:name w:val="WW-Absatz-Standardschriftart11111111"/>
    <w:rsid w:val="006D5544"/>
  </w:style>
  <w:style w:type="character" w:customStyle="1" w:styleId="WW8Num8z0">
    <w:name w:val="WW8Num8z0"/>
    <w:rsid w:val="006D5544"/>
    <w:rPr>
      <w:rFonts w:ascii="Symbol" w:hAnsi="Symbol"/>
    </w:rPr>
  </w:style>
  <w:style w:type="character" w:customStyle="1" w:styleId="WW-Absatz-Standardschriftart111111111">
    <w:name w:val="WW-Absatz-Standardschriftart111111111"/>
    <w:rsid w:val="006D5544"/>
  </w:style>
  <w:style w:type="character" w:customStyle="1" w:styleId="WW-Absatz-Standardschriftart1111111111">
    <w:name w:val="WW-Absatz-Standardschriftart1111111111"/>
    <w:rsid w:val="006D5544"/>
  </w:style>
  <w:style w:type="character" w:customStyle="1" w:styleId="WW-Absatz-Standardschriftart11111111111">
    <w:name w:val="WW-Absatz-Standardschriftart11111111111"/>
    <w:rsid w:val="006D5544"/>
  </w:style>
  <w:style w:type="character" w:customStyle="1" w:styleId="WW-Absatz-Standardschriftart111111111111">
    <w:name w:val="WW-Absatz-Standardschriftart111111111111"/>
    <w:rsid w:val="006D5544"/>
  </w:style>
  <w:style w:type="character" w:customStyle="1" w:styleId="WW-Absatz-Standardschriftart1111111111111">
    <w:name w:val="WW-Absatz-Standardschriftart1111111111111"/>
    <w:rsid w:val="006D5544"/>
  </w:style>
  <w:style w:type="character" w:customStyle="1" w:styleId="WW-Absatz-Standardschriftart11111111111111">
    <w:name w:val="WW-Absatz-Standardschriftart11111111111111"/>
    <w:rsid w:val="006D5544"/>
  </w:style>
  <w:style w:type="character" w:customStyle="1" w:styleId="WW-Absatz-Standardschriftart111111111111111">
    <w:name w:val="WW-Absatz-Standardschriftart111111111111111"/>
    <w:rsid w:val="006D5544"/>
  </w:style>
  <w:style w:type="character" w:customStyle="1" w:styleId="WW-Absatz-Standardschriftart1111111111111111">
    <w:name w:val="WW-Absatz-Standardschriftart1111111111111111"/>
    <w:rsid w:val="006D5544"/>
  </w:style>
  <w:style w:type="character" w:customStyle="1" w:styleId="WW-Absatz-Standardschriftart11111111111111111">
    <w:name w:val="WW-Absatz-Standardschriftart11111111111111111"/>
    <w:rsid w:val="006D5544"/>
  </w:style>
  <w:style w:type="character" w:customStyle="1" w:styleId="WW-Absatz-Standardschriftart111111111111111111">
    <w:name w:val="WW-Absatz-Standardschriftart111111111111111111"/>
    <w:rsid w:val="006D5544"/>
  </w:style>
  <w:style w:type="character" w:customStyle="1" w:styleId="WW-Absatz-Standardschriftart1111111111111111111">
    <w:name w:val="WW-Absatz-Standardschriftart1111111111111111111"/>
    <w:rsid w:val="006D5544"/>
  </w:style>
  <w:style w:type="character" w:customStyle="1" w:styleId="WW-Absatz-Standardschriftart11111111111111111111">
    <w:name w:val="WW-Absatz-Standardschriftart11111111111111111111"/>
    <w:rsid w:val="006D5544"/>
  </w:style>
  <w:style w:type="character" w:customStyle="1" w:styleId="WW-Absatz-Standardschriftart111111111111111111111">
    <w:name w:val="WW-Absatz-Standardschriftart111111111111111111111"/>
    <w:rsid w:val="006D5544"/>
  </w:style>
  <w:style w:type="character" w:customStyle="1" w:styleId="WW-Absatz-Standardschriftart1111111111111111111111">
    <w:name w:val="WW-Absatz-Standardschriftart1111111111111111111111"/>
    <w:rsid w:val="006D5544"/>
  </w:style>
  <w:style w:type="character" w:customStyle="1" w:styleId="WW-Absatz-Standardschriftart11111111111111111111111">
    <w:name w:val="WW-Absatz-Standardschriftart11111111111111111111111"/>
    <w:rsid w:val="006D5544"/>
  </w:style>
  <w:style w:type="character" w:customStyle="1" w:styleId="WW-Absatz-Standardschriftart111111111111111111111111">
    <w:name w:val="WW-Absatz-Standardschriftart111111111111111111111111"/>
    <w:rsid w:val="006D5544"/>
  </w:style>
  <w:style w:type="character" w:customStyle="1" w:styleId="WW8Num1z0">
    <w:name w:val="WW8Num1z0"/>
    <w:rsid w:val="006D5544"/>
    <w:rPr>
      <w:rFonts w:ascii="Symbol" w:hAnsi="Symbol"/>
    </w:rPr>
  </w:style>
  <w:style w:type="character" w:customStyle="1" w:styleId="WW8Num5z1">
    <w:name w:val="WW8Num5z1"/>
    <w:rsid w:val="006D5544"/>
    <w:rPr>
      <w:rFonts w:ascii="Courier New" w:hAnsi="Courier New" w:cs="Courier New"/>
    </w:rPr>
  </w:style>
  <w:style w:type="character" w:customStyle="1" w:styleId="WW8Num5z2">
    <w:name w:val="WW8Num5z2"/>
    <w:rsid w:val="006D5544"/>
    <w:rPr>
      <w:rFonts w:ascii="Wingdings" w:hAnsi="Wingdings"/>
    </w:rPr>
  </w:style>
  <w:style w:type="character" w:customStyle="1" w:styleId="WW8Num8z1">
    <w:name w:val="WW8Num8z1"/>
    <w:rsid w:val="006D5544"/>
    <w:rPr>
      <w:rFonts w:ascii="Courier New" w:hAnsi="Courier New" w:cs="Courier New"/>
    </w:rPr>
  </w:style>
  <w:style w:type="character" w:customStyle="1" w:styleId="WW8Num8z2">
    <w:name w:val="WW8Num8z2"/>
    <w:rsid w:val="006D5544"/>
    <w:rPr>
      <w:rFonts w:ascii="Wingdings" w:hAnsi="Wingdings"/>
    </w:rPr>
  </w:style>
  <w:style w:type="character" w:customStyle="1" w:styleId="WW8Num9z1">
    <w:name w:val="WW8Num9z1"/>
    <w:rsid w:val="006D5544"/>
    <w:rPr>
      <w:rFonts w:ascii="Courier New" w:hAnsi="Courier New" w:cs="Courier New"/>
    </w:rPr>
  </w:style>
  <w:style w:type="character" w:customStyle="1" w:styleId="WW8Num9z2">
    <w:name w:val="WW8Num9z2"/>
    <w:rsid w:val="006D5544"/>
    <w:rPr>
      <w:rFonts w:ascii="Wingdings" w:hAnsi="Wingdings"/>
    </w:rPr>
  </w:style>
  <w:style w:type="character" w:customStyle="1" w:styleId="WW8Num10z3">
    <w:name w:val="WW8Num10z3"/>
    <w:rsid w:val="006D5544"/>
    <w:rPr>
      <w:rFonts w:ascii="Symbol" w:hAnsi="Symbol"/>
    </w:rPr>
  </w:style>
  <w:style w:type="character" w:customStyle="1" w:styleId="WW8Num11z1">
    <w:name w:val="WW8Num11z1"/>
    <w:rsid w:val="006D5544"/>
    <w:rPr>
      <w:rFonts w:ascii="Courier New" w:hAnsi="Courier New" w:cs="Courier New"/>
    </w:rPr>
  </w:style>
  <w:style w:type="character" w:customStyle="1" w:styleId="WW8Num11z2">
    <w:name w:val="WW8Num11z2"/>
    <w:rsid w:val="006D5544"/>
    <w:rPr>
      <w:rFonts w:ascii="Wingdings" w:hAnsi="Wingdings"/>
    </w:rPr>
  </w:style>
  <w:style w:type="character" w:customStyle="1" w:styleId="WW8Num11z3">
    <w:name w:val="WW8Num11z3"/>
    <w:rsid w:val="006D5544"/>
    <w:rPr>
      <w:rFonts w:ascii="Symbol" w:hAnsi="Symbol"/>
    </w:rPr>
  </w:style>
  <w:style w:type="character" w:customStyle="1" w:styleId="WW8Num13z3">
    <w:name w:val="WW8Num13z3"/>
    <w:rsid w:val="006D5544"/>
    <w:rPr>
      <w:rFonts w:ascii="Symbol" w:hAnsi="Symbol"/>
    </w:rPr>
  </w:style>
  <w:style w:type="character" w:customStyle="1" w:styleId="WW8Num16z0">
    <w:name w:val="WW8Num16z0"/>
    <w:rsid w:val="006D5544"/>
    <w:rPr>
      <w:rFonts w:ascii="Symbol" w:hAnsi="Symbol"/>
    </w:rPr>
  </w:style>
  <w:style w:type="character" w:customStyle="1" w:styleId="WW8Num16z2">
    <w:name w:val="WW8Num16z2"/>
    <w:rsid w:val="006D5544"/>
    <w:rPr>
      <w:rFonts w:ascii="Wingdings" w:hAnsi="Wingdings"/>
    </w:rPr>
  </w:style>
  <w:style w:type="character" w:customStyle="1" w:styleId="WW8Num18z0">
    <w:name w:val="WW8Num18z0"/>
    <w:rsid w:val="006D5544"/>
    <w:rPr>
      <w:rFonts w:ascii="Symbol" w:hAnsi="Symbol"/>
    </w:rPr>
  </w:style>
  <w:style w:type="character" w:customStyle="1" w:styleId="WW8Num18z1">
    <w:name w:val="WW8Num18z1"/>
    <w:rsid w:val="006D5544"/>
    <w:rPr>
      <w:rFonts w:ascii="Courier New" w:hAnsi="Courier New" w:cs="Courier New"/>
    </w:rPr>
  </w:style>
  <w:style w:type="character" w:customStyle="1" w:styleId="WW8Num18z2">
    <w:name w:val="WW8Num18z2"/>
    <w:rsid w:val="006D5544"/>
    <w:rPr>
      <w:rFonts w:ascii="Wingdings" w:hAnsi="Wingdings"/>
    </w:rPr>
  </w:style>
  <w:style w:type="character" w:customStyle="1" w:styleId="WW8Num19z0">
    <w:name w:val="WW8Num19z0"/>
    <w:rsid w:val="006D5544"/>
    <w:rPr>
      <w:rFonts w:ascii="Symbol" w:hAnsi="Symbol"/>
    </w:rPr>
  </w:style>
  <w:style w:type="character" w:customStyle="1" w:styleId="WW8Num19z1">
    <w:name w:val="WW8Num19z1"/>
    <w:rsid w:val="006D5544"/>
    <w:rPr>
      <w:rFonts w:ascii="Courier New" w:hAnsi="Courier New" w:cs="Courier New"/>
    </w:rPr>
  </w:style>
  <w:style w:type="character" w:customStyle="1" w:styleId="WW8Num19z2">
    <w:name w:val="WW8Num19z2"/>
    <w:rsid w:val="006D5544"/>
    <w:rPr>
      <w:rFonts w:ascii="Wingdings" w:hAnsi="Wingdings"/>
    </w:rPr>
  </w:style>
  <w:style w:type="character" w:customStyle="1" w:styleId="WW8Num20z0">
    <w:name w:val="WW8Num20z0"/>
    <w:rsid w:val="006D5544"/>
    <w:rPr>
      <w:rFonts w:ascii="Symbol" w:hAnsi="Symbol"/>
    </w:rPr>
  </w:style>
  <w:style w:type="character" w:customStyle="1" w:styleId="WW8Num22z1">
    <w:name w:val="WW8Num22z1"/>
    <w:rsid w:val="006D5544"/>
    <w:rPr>
      <w:rFonts w:ascii="Courier New" w:hAnsi="Courier New" w:cs="Courier New"/>
    </w:rPr>
  </w:style>
  <w:style w:type="character" w:customStyle="1" w:styleId="WW8Num22z2">
    <w:name w:val="WW8Num22z2"/>
    <w:rsid w:val="006D5544"/>
    <w:rPr>
      <w:rFonts w:ascii="Wingdings" w:hAnsi="Wingdings"/>
    </w:rPr>
  </w:style>
  <w:style w:type="character" w:customStyle="1" w:styleId="WW8Num22z3">
    <w:name w:val="WW8Num22z3"/>
    <w:rsid w:val="006D5544"/>
    <w:rPr>
      <w:rFonts w:ascii="Symbol" w:hAnsi="Symbol"/>
    </w:rPr>
  </w:style>
  <w:style w:type="character" w:customStyle="1" w:styleId="WW8Num23z0">
    <w:name w:val="WW8Num23z0"/>
    <w:rsid w:val="006D5544"/>
    <w:rPr>
      <w:rFonts w:ascii="Symbol" w:hAnsi="Symbol"/>
    </w:rPr>
  </w:style>
  <w:style w:type="character" w:customStyle="1" w:styleId="WW8Num23z1">
    <w:name w:val="WW8Num23z1"/>
    <w:rsid w:val="006D5544"/>
    <w:rPr>
      <w:rFonts w:ascii="Courier New" w:hAnsi="Courier New" w:cs="Courier New"/>
    </w:rPr>
  </w:style>
  <w:style w:type="character" w:customStyle="1" w:styleId="WW8Num23z2">
    <w:name w:val="WW8Num23z2"/>
    <w:rsid w:val="006D5544"/>
    <w:rPr>
      <w:rFonts w:ascii="Wingdings" w:hAnsi="Wingdings"/>
    </w:rPr>
  </w:style>
  <w:style w:type="character" w:customStyle="1" w:styleId="WW8Num25z0">
    <w:name w:val="WW8Num25z0"/>
    <w:rsid w:val="006D5544"/>
    <w:rPr>
      <w:rFonts w:ascii="Symbol" w:hAnsi="Symbol"/>
    </w:rPr>
  </w:style>
  <w:style w:type="character" w:customStyle="1" w:styleId="WW8Num25z1">
    <w:name w:val="WW8Num25z1"/>
    <w:rsid w:val="006D5544"/>
    <w:rPr>
      <w:rFonts w:ascii="Courier New" w:hAnsi="Courier New" w:cs="Courier New"/>
    </w:rPr>
  </w:style>
  <w:style w:type="character" w:customStyle="1" w:styleId="WW8Num25z2">
    <w:name w:val="WW8Num25z2"/>
    <w:rsid w:val="006D5544"/>
    <w:rPr>
      <w:rFonts w:ascii="Wingdings" w:hAnsi="Wingdings"/>
    </w:rPr>
  </w:style>
  <w:style w:type="character" w:customStyle="1" w:styleId="WW8Num26z0">
    <w:name w:val="WW8Num26z0"/>
    <w:rsid w:val="006D5544"/>
    <w:rPr>
      <w:rFonts w:ascii="Symbol" w:hAnsi="Symbol"/>
    </w:rPr>
  </w:style>
  <w:style w:type="character" w:customStyle="1" w:styleId="WW8Num26z1">
    <w:name w:val="WW8Num26z1"/>
    <w:rsid w:val="006D5544"/>
    <w:rPr>
      <w:rFonts w:ascii="Courier New" w:hAnsi="Courier New" w:cs="Courier New"/>
    </w:rPr>
  </w:style>
  <w:style w:type="character" w:customStyle="1" w:styleId="WW8Num26z2">
    <w:name w:val="WW8Num26z2"/>
    <w:rsid w:val="006D5544"/>
    <w:rPr>
      <w:rFonts w:ascii="Wingdings" w:hAnsi="Wingdings"/>
    </w:rPr>
  </w:style>
  <w:style w:type="character" w:customStyle="1" w:styleId="WW8Num27z1">
    <w:name w:val="WW8Num27z1"/>
    <w:rsid w:val="006D5544"/>
    <w:rPr>
      <w:rFonts w:ascii="Symbol" w:hAnsi="Symbol"/>
    </w:rPr>
  </w:style>
  <w:style w:type="character" w:customStyle="1" w:styleId="WW8Num28z0">
    <w:name w:val="WW8Num28z0"/>
    <w:rsid w:val="006D5544"/>
    <w:rPr>
      <w:rFonts w:ascii="Symbol" w:hAnsi="Symbol"/>
    </w:rPr>
  </w:style>
  <w:style w:type="character" w:customStyle="1" w:styleId="WW8Num28z2">
    <w:name w:val="WW8Num28z2"/>
    <w:rsid w:val="006D5544"/>
    <w:rPr>
      <w:rFonts w:ascii="Wingdings" w:hAnsi="Wingdings"/>
    </w:rPr>
  </w:style>
  <w:style w:type="character" w:customStyle="1" w:styleId="WW8Num28z4">
    <w:name w:val="WW8Num28z4"/>
    <w:rsid w:val="006D5544"/>
    <w:rPr>
      <w:rFonts w:ascii="Courier New" w:hAnsi="Courier New" w:cs="Courier New"/>
    </w:rPr>
  </w:style>
  <w:style w:type="character" w:customStyle="1" w:styleId="WW8Num30z0">
    <w:name w:val="WW8Num30z0"/>
    <w:rsid w:val="006D5544"/>
    <w:rPr>
      <w:rFonts w:ascii="Symbol" w:hAnsi="Symbol"/>
    </w:rPr>
  </w:style>
  <w:style w:type="character" w:customStyle="1" w:styleId="WW8Num30z1">
    <w:name w:val="WW8Num30z1"/>
    <w:rsid w:val="006D5544"/>
    <w:rPr>
      <w:rFonts w:ascii="Courier New" w:hAnsi="Courier New" w:cs="Courier New"/>
    </w:rPr>
  </w:style>
  <w:style w:type="character" w:customStyle="1" w:styleId="WW8Num30z2">
    <w:name w:val="WW8Num30z2"/>
    <w:rsid w:val="006D5544"/>
    <w:rPr>
      <w:rFonts w:ascii="Wingdings" w:hAnsi="Wingdings"/>
    </w:rPr>
  </w:style>
  <w:style w:type="character" w:customStyle="1" w:styleId="WW8Num31z0">
    <w:name w:val="WW8Num31z0"/>
    <w:rsid w:val="006D5544"/>
    <w:rPr>
      <w:rFonts w:ascii="Symbol" w:hAnsi="Symbol"/>
    </w:rPr>
  </w:style>
  <w:style w:type="character" w:customStyle="1" w:styleId="WW8Num31z1">
    <w:name w:val="WW8Num31z1"/>
    <w:rsid w:val="006D5544"/>
    <w:rPr>
      <w:rFonts w:ascii="Courier New" w:hAnsi="Courier New" w:cs="Courier New"/>
    </w:rPr>
  </w:style>
  <w:style w:type="character" w:customStyle="1" w:styleId="WW8Num31z2">
    <w:name w:val="WW8Num31z2"/>
    <w:rsid w:val="006D5544"/>
    <w:rPr>
      <w:rFonts w:ascii="Wingdings" w:hAnsi="Wingdings"/>
    </w:rPr>
  </w:style>
  <w:style w:type="character" w:customStyle="1" w:styleId="WW8Num33z0">
    <w:name w:val="WW8Num33z0"/>
    <w:rsid w:val="006D5544"/>
    <w:rPr>
      <w:rFonts w:ascii="Symbol" w:hAnsi="Symbol" w:cs="Symbol"/>
    </w:rPr>
  </w:style>
  <w:style w:type="character" w:customStyle="1" w:styleId="WW8Num33z1">
    <w:name w:val="WW8Num33z1"/>
    <w:rsid w:val="006D5544"/>
    <w:rPr>
      <w:rFonts w:ascii="Courier New" w:hAnsi="Courier New" w:cs="Courier New"/>
    </w:rPr>
  </w:style>
  <w:style w:type="character" w:customStyle="1" w:styleId="WW8Num33z2">
    <w:name w:val="WW8Num33z2"/>
    <w:rsid w:val="006D5544"/>
    <w:rPr>
      <w:rFonts w:ascii="Wingdings" w:hAnsi="Wingdings" w:cs="Wingdings"/>
    </w:rPr>
  </w:style>
  <w:style w:type="character" w:customStyle="1" w:styleId="WW8Num34z0">
    <w:name w:val="WW8Num34z0"/>
    <w:rsid w:val="006D5544"/>
    <w:rPr>
      <w:rFonts w:ascii="Symbol" w:hAnsi="Symbol"/>
    </w:rPr>
  </w:style>
  <w:style w:type="character" w:customStyle="1" w:styleId="WW8Num34z1">
    <w:name w:val="WW8Num34z1"/>
    <w:rsid w:val="006D5544"/>
    <w:rPr>
      <w:rFonts w:ascii="Courier New" w:hAnsi="Courier New" w:cs="Courier New"/>
    </w:rPr>
  </w:style>
  <w:style w:type="character" w:customStyle="1" w:styleId="WW8Num34z2">
    <w:name w:val="WW8Num34z2"/>
    <w:rsid w:val="006D5544"/>
    <w:rPr>
      <w:rFonts w:ascii="Wingdings" w:hAnsi="Wingdings"/>
    </w:rPr>
  </w:style>
  <w:style w:type="character" w:customStyle="1" w:styleId="WW8Num34z3">
    <w:name w:val="WW8Num34z3"/>
    <w:rsid w:val="006D5544"/>
    <w:rPr>
      <w:rFonts w:ascii="Symbol" w:hAnsi="Symbol" w:cs="Symbol"/>
    </w:rPr>
  </w:style>
  <w:style w:type="character" w:customStyle="1" w:styleId="WW8Num34z5">
    <w:name w:val="WW8Num34z5"/>
    <w:rsid w:val="006D5544"/>
    <w:rPr>
      <w:rFonts w:ascii="Wingdings" w:hAnsi="Wingdings" w:cs="Wingdings"/>
    </w:rPr>
  </w:style>
  <w:style w:type="character" w:customStyle="1" w:styleId="WW8Num35z0">
    <w:name w:val="WW8Num35z0"/>
    <w:rsid w:val="006D5544"/>
    <w:rPr>
      <w:rFonts w:ascii="Symbol" w:hAnsi="Symbol"/>
    </w:rPr>
  </w:style>
  <w:style w:type="character" w:customStyle="1" w:styleId="WW8Num35z1">
    <w:name w:val="WW8Num35z1"/>
    <w:rsid w:val="006D5544"/>
    <w:rPr>
      <w:rFonts w:ascii="Courier New" w:hAnsi="Courier New" w:cs="Courier New"/>
    </w:rPr>
  </w:style>
  <w:style w:type="character" w:customStyle="1" w:styleId="WW8Num35z2">
    <w:name w:val="WW8Num35z2"/>
    <w:rsid w:val="006D5544"/>
    <w:rPr>
      <w:rFonts w:ascii="Wingdings" w:hAnsi="Wingdings"/>
    </w:rPr>
  </w:style>
  <w:style w:type="character" w:customStyle="1" w:styleId="WW8Num37z0">
    <w:name w:val="WW8Num37z0"/>
    <w:rsid w:val="006D5544"/>
    <w:rPr>
      <w:rFonts w:ascii="Symbol" w:hAnsi="Symbol"/>
    </w:rPr>
  </w:style>
  <w:style w:type="character" w:customStyle="1" w:styleId="WW8Num37z1">
    <w:name w:val="WW8Num37z1"/>
    <w:rsid w:val="006D5544"/>
    <w:rPr>
      <w:rFonts w:ascii="Courier New" w:hAnsi="Courier New" w:cs="Courier New"/>
    </w:rPr>
  </w:style>
  <w:style w:type="character" w:customStyle="1" w:styleId="WW8Num37z2">
    <w:name w:val="WW8Num37z2"/>
    <w:rsid w:val="006D5544"/>
    <w:rPr>
      <w:rFonts w:ascii="Wingdings" w:hAnsi="Wingdings"/>
    </w:rPr>
  </w:style>
  <w:style w:type="character" w:customStyle="1" w:styleId="WW8Num38z0">
    <w:name w:val="WW8Num38z0"/>
    <w:rsid w:val="006D5544"/>
    <w:rPr>
      <w:rFonts w:ascii="Symbol" w:hAnsi="Symbol"/>
    </w:rPr>
  </w:style>
  <w:style w:type="character" w:customStyle="1" w:styleId="WW8Num38z1">
    <w:name w:val="WW8Num38z1"/>
    <w:rsid w:val="006D5544"/>
    <w:rPr>
      <w:rFonts w:ascii="Courier New" w:hAnsi="Courier New" w:cs="Courier New"/>
    </w:rPr>
  </w:style>
  <w:style w:type="character" w:customStyle="1" w:styleId="WW8Num38z2">
    <w:name w:val="WW8Num38z2"/>
    <w:rsid w:val="006D5544"/>
    <w:rPr>
      <w:rFonts w:ascii="Wingdings" w:hAnsi="Wingdings"/>
    </w:rPr>
  </w:style>
  <w:style w:type="character" w:customStyle="1" w:styleId="WW8Num40z0">
    <w:name w:val="WW8Num40z0"/>
    <w:rsid w:val="006D5544"/>
    <w:rPr>
      <w:rFonts w:ascii="Symbol" w:hAnsi="Symbol"/>
    </w:rPr>
  </w:style>
  <w:style w:type="character" w:customStyle="1" w:styleId="WW8Num40z1">
    <w:name w:val="WW8Num40z1"/>
    <w:rsid w:val="006D5544"/>
    <w:rPr>
      <w:rFonts w:ascii="Courier New" w:hAnsi="Courier New" w:cs="Courier New"/>
    </w:rPr>
  </w:style>
  <w:style w:type="character" w:customStyle="1" w:styleId="WW8Num40z2">
    <w:name w:val="WW8Num40z2"/>
    <w:rsid w:val="006D5544"/>
    <w:rPr>
      <w:rFonts w:ascii="Wingdings" w:hAnsi="Wingdings"/>
    </w:rPr>
  </w:style>
  <w:style w:type="character" w:customStyle="1" w:styleId="WW8NumSt1z0">
    <w:name w:val="WW8NumSt1z0"/>
    <w:rsid w:val="006D5544"/>
    <w:rPr>
      <w:rFonts w:ascii="Arial" w:hAnsi="Arial" w:cs="Arial"/>
    </w:rPr>
  </w:style>
  <w:style w:type="character" w:customStyle="1" w:styleId="WW8NumSt2z0">
    <w:name w:val="WW8NumSt2z0"/>
    <w:rsid w:val="006D5544"/>
    <w:rPr>
      <w:rFonts w:ascii="Arial" w:hAnsi="Arial" w:cs="Arial"/>
      <w:color w:val="auto"/>
    </w:rPr>
  </w:style>
  <w:style w:type="character" w:customStyle="1" w:styleId="WW8NumSt3z0">
    <w:name w:val="WW8NumSt3z0"/>
    <w:rsid w:val="006D5544"/>
    <w:rPr>
      <w:rFonts w:ascii="Arial" w:hAnsi="Arial" w:cs="Arial"/>
    </w:rPr>
  </w:style>
  <w:style w:type="character" w:customStyle="1" w:styleId="WW8NumSt4z0">
    <w:name w:val="WW8NumSt4z0"/>
    <w:rsid w:val="006D5544"/>
    <w:rPr>
      <w:rFonts w:ascii="Arial" w:hAnsi="Arial" w:cs="Arial"/>
    </w:rPr>
  </w:style>
  <w:style w:type="character" w:customStyle="1" w:styleId="WW8NumSt5z0">
    <w:name w:val="WW8NumSt5z0"/>
    <w:rsid w:val="006D5544"/>
    <w:rPr>
      <w:rFonts w:ascii="Arial" w:hAnsi="Arial" w:cs="Arial"/>
    </w:rPr>
  </w:style>
  <w:style w:type="character" w:customStyle="1" w:styleId="WW8NumSt6z0">
    <w:name w:val="WW8NumSt6z0"/>
    <w:rsid w:val="006D5544"/>
    <w:rPr>
      <w:rFonts w:ascii="Arial" w:hAnsi="Arial" w:cs="Arial"/>
    </w:rPr>
  </w:style>
  <w:style w:type="character" w:customStyle="1" w:styleId="WW8NumSt6z1">
    <w:name w:val="WW8NumSt6z1"/>
    <w:rsid w:val="006D5544"/>
    <w:rPr>
      <w:rFonts w:ascii="Courier New" w:hAnsi="Courier New" w:cs="Courier New"/>
    </w:rPr>
  </w:style>
  <w:style w:type="character" w:customStyle="1" w:styleId="WW8NumSt6z2">
    <w:name w:val="WW8NumSt6z2"/>
    <w:rsid w:val="006D5544"/>
    <w:rPr>
      <w:rFonts w:ascii="Wingdings" w:hAnsi="Wingdings"/>
    </w:rPr>
  </w:style>
  <w:style w:type="character" w:customStyle="1" w:styleId="WW8NumSt6z3">
    <w:name w:val="WW8NumSt6z3"/>
    <w:rsid w:val="006D5544"/>
    <w:rPr>
      <w:rFonts w:ascii="Symbol" w:hAnsi="Symbol"/>
    </w:rPr>
  </w:style>
  <w:style w:type="character" w:customStyle="1" w:styleId="WW8NumSt7z0">
    <w:name w:val="WW8NumSt7z0"/>
    <w:rsid w:val="006D5544"/>
    <w:rPr>
      <w:rFonts w:ascii="Arial" w:hAnsi="Arial" w:cs="Arial"/>
    </w:rPr>
  </w:style>
  <w:style w:type="character" w:customStyle="1" w:styleId="WW8NumSt8z0">
    <w:name w:val="WW8NumSt8z0"/>
    <w:rsid w:val="006D5544"/>
    <w:rPr>
      <w:rFonts w:ascii="Arial" w:hAnsi="Arial" w:cs="Arial"/>
    </w:rPr>
  </w:style>
  <w:style w:type="character" w:customStyle="1" w:styleId="WW8NumSt9z0">
    <w:name w:val="WW8NumSt9z0"/>
    <w:rsid w:val="006D5544"/>
    <w:rPr>
      <w:rFonts w:ascii="Arial" w:hAnsi="Arial" w:cs="Arial"/>
    </w:rPr>
  </w:style>
  <w:style w:type="character" w:customStyle="1" w:styleId="13">
    <w:name w:val="Основной шрифт абзаца1"/>
    <w:rsid w:val="006D5544"/>
  </w:style>
  <w:style w:type="character" w:styleId="ae">
    <w:name w:val="page number"/>
    <w:basedOn w:val="13"/>
    <w:rsid w:val="006D5544"/>
  </w:style>
  <w:style w:type="character" w:customStyle="1" w:styleId="14">
    <w:name w:val="Знак Знак1"/>
    <w:rsid w:val="006D5544"/>
    <w:rPr>
      <w:rFonts w:ascii="Calibri" w:eastAsia="Calibri" w:hAnsi="Calibri"/>
      <w:sz w:val="22"/>
      <w:szCs w:val="22"/>
      <w:lang w:val="ru-RU" w:eastAsia="ar-SA" w:bidi="ar-SA"/>
    </w:rPr>
  </w:style>
  <w:style w:type="character" w:customStyle="1" w:styleId="af">
    <w:name w:val="Маркеры списка"/>
    <w:rsid w:val="006D5544"/>
    <w:rPr>
      <w:rFonts w:ascii="OpenSymbol" w:eastAsia="OpenSymbol" w:hAnsi="OpenSymbol" w:cs="OpenSymbol"/>
    </w:rPr>
  </w:style>
  <w:style w:type="character" w:customStyle="1" w:styleId="af0">
    <w:name w:val="Символ нумерации"/>
    <w:rsid w:val="006D5544"/>
  </w:style>
  <w:style w:type="character" w:customStyle="1" w:styleId="apple-style-span">
    <w:name w:val="apple-style-span"/>
    <w:basedOn w:val="21"/>
    <w:rsid w:val="006D5544"/>
  </w:style>
  <w:style w:type="character" w:styleId="af1">
    <w:name w:val="Hyperlink"/>
    <w:rsid w:val="006D5544"/>
    <w:rPr>
      <w:color w:val="0000FF"/>
      <w:u w:val="single"/>
    </w:rPr>
  </w:style>
  <w:style w:type="character" w:customStyle="1" w:styleId="label">
    <w:name w:val="label"/>
    <w:basedOn w:val="21"/>
    <w:rsid w:val="006D5544"/>
  </w:style>
  <w:style w:type="character" w:customStyle="1" w:styleId="content">
    <w:name w:val="content"/>
    <w:basedOn w:val="21"/>
    <w:rsid w:val="006D5544"/>
  </w:style>
  <w:style w:type="character" w:customStyle="1" w:styleId="postbody1">
    <w:name w:val="postbody1"/>
    <w:rsid w:val="006D5544"/>
    <w:rPr>
      <w:sz w:val="24"/>
      <w:szCs w:val="24"/>
    </w:rPr>
  </w:style>
  <w:style w:type="paragraph" w:customStyle="1" w:styleId="15">
    <w:name w:val="Заголовок1"/>
    <w:basedOn w:val="a"/>
    <w:next w:val="a0"/>
    <w:rsid w:val="006D5544"/>
    <w:pPr>
      <w:keepNext/>
      <w:widowControl w:val="0"/>
      <w:suppressAutoHyphens/>
      <w:autoSpaceDE w:val="0"/>
      <w:spacing w:before="240" w:after="120" w:line="240" w:lineRule="auto"/>
    </w:pPr>
    <w:rPr>
      <w:rFonts w:ascii="Arial" w:eastAsia="Microsoft YaHei" w:hAnsi="Arial" w:cs="Mangal"/>
      <w:sz w:val="28"/>
      <w:szCs w:val="28"/>
      <w:lang w:eastAsia="ar-SA"/>
    </w:rPr>
  </w:style>
  <w:style w:type="paragraph" w:styleId="af2">
    <w:name w:val="List"/>
    <w:basedOn w:val="a0"/>
    <w:rsid w:val="006D5544"/>
    <w:pPr>
      <w:widowControl w:val="0"/>
      <w:autoSpaceDE w:val="0"/>
    </w:pPr>
    <w:rPr>
      <w:rFonts w:ascii="Arial" w:hAnsi="Arial" w:cs="Mangal"/>
      <w:sz w:val="20"/>
      <w:szCs w:val="20"/>
    </w:rPr>
  </w:style>
  <w:style w:type="paragraph" w:customStyle="1" w:styleId="32">
    <w:name w:val="Название3"/>
    <w:basedOn w:val="a"/>
    <w:rsid w:val="006D5544"/>
    <w:pPr>
      <w:widowControl w:val="0"/>
      <w:suppressLineNumbers/>
      <w:suppressAutoHyphens/>
      <w:autoSpaceDE w:val="0"/>
      <w:spacing w:before="120" w:after="120" w:line="240" w:lineRule="auto"/>
    </w:pPr>
    <w:rPr>
      <w:rFonts w:ascii="Arial" w:eastAsia="Times New Roman" w:hAnsi="Arial" w:cs="Mangal"/>
      <w:i/>
      <w:iCs/>
      <w:sz w:val="24"/>
      <w:szCs w:val="24"/>
      <w:lang w:eastAsia="ar-SA"/>
    </w:rPr>
  </w:style>
  <w:style w:type="paragraph" w:customStyle="1" w:styleId="33">
    <w:name w:val="Указатель3"/>
    <w:basedOn w:val="a"/>
    <w:rsid w:val="006D5544"/>
    <w:pPr>
      <w:widowControl w:val="0"/>
      <w:suppressLineNumbers/>
      <w:suppressAutoHyphens/>
      <w:autoSpaceDE w:val="0"/>
      <w:spacing w:after="0" w:line="240" w:lineRule="auto"/>
    </w:pPr>
    <w:rPr>
      <w:rFonts w:ascii="Arial" w:eastAsia="Times New Roman" w:hAnsi="Arial" w:cs="Mangal"/>
      <w:sz w:val="20"/>
      <w:szCs w:val="20"/>
      <w:lang w:eastAsia="ar-SA"/>
    </w:rPr>
  </w:style>
  <w:style w:type="paragraph" w:customStyle="1" w:styleId="22">
    <w:name w:val="Название2"/>
    <w:basedOn w:val="a"/>
    <w:rsid w:val="006D5544"/>
    <w:pPr>
      <w:widowControl w:val="0"/>
      <w:suppressLineNumbers/>
      <w:suppressAutoHyphens/>
      <w:autoSpaceDE w:val="0"/>
      <w:spacing w:before="120" w:after="120" w:line="240" w:lineRule="auto"/>
    </w:pPr>
    <w:rPr>
      <w:rFonts w:ascii="Arial" w:eastAsia="Times New Roman" w:hAnsi="Arial" w:cs="Mangal"/>
      <w:i/>
      <w:iCs/>
      <w:sz w:val="24"/>
      <w:szCs w:val="24"/>
      <w:lang w:eastAsia="ar-SA"/>
    </w:rPr>
  </w:style>
  <w:style w:type="paragraph" w:customStyle="1" w:styleId="23">
    <w:name w:val="Указатель2"/>
    <w:basedOn w:val="a"/>
    <w:rsid w:val="006D5544"/>
    <w:pPr>
      <w:widowControl w:val="0"/>
      <w:suppressLineNumbers/>
      <w:suppressAutoHyphens/>
      <w:autoSpaceDE w:val="0"/>
      <w:spacing w:after="0" w:line="240" w:lineRule="auto"/>
    </w:pPr>
    <w:rPr>
      <w:rFonts w:ascii="Arial" w:eastAsia="Times New Roman" w:hAnsi="Arial" w:cs="Mangal"/>
      <w:sz w:val="20"/>
      <w:szCs w:val="20"/>
      <w:lang w:eastAsia="ar-SA"/>
    </w:rPr>
  </w:style>
  <w:style w:type="paragraph" w:customStyle="1" w:styleId="16">
    <w:name w:val="Название1"/>
    <w:basedOn w:val="a"/>
    <w:rsid w:val="006D5544"/>
    <w:pPr>
      <w:widowControl w:val="0"/>
      <w:suppressLineNumbers/>
      <w:suppressAutoHyphens/>
      <w:autoSpaceDE w:val="0"/>
      <w:spacing w:before="120" w:after="120" w:line="240" w:lineRule="auto"/>
    </w:pPr>
    <w:rPr>
      <w:rFonts w:ascii="Arial" w:eastAsia="Times New Roman" w:hAnsi="Arial" w:cs="Mangal"/>
      <w:i/>
      <w:iCs/>
      <w:sz w:val="24"/>
      <w:szCs w:val="24"/>
      <w:lang w:eastAsia="ar-SA"/>
    </w:rPr>
  </w:style>
  <w:style w:type="paragraph" w:customStyle="1" w:styleId="17">
    <w:name w:val="Указатель1"/>
    <w:basedOn w:val="a"/>
    <w:rsid w:val="006D5544"/>
    <w:pPr>
      <w:widowControl w:val="0"/>
      <w:suppressLineNumbers/>
      <w:suppressAutoHyphens/>
      <w:autoSpaceDE w:val="0"/>
      <w:spacing w:after="0" w:line="240" w:lineRule="auto"/>
    </w:pPr>
    <w:rPr>
      <w:rFonts w:ascii="Arial" w:eastAsia="Times New Roman" w:hAnsi="Arial" w:cs="Mangal"/>
      <w:sz w:val="20"/>
      <w:szCs w:val="20"/>
      <w:lang w:eastAsia="ar-SA"/>
    </w:rPr>
  </w:style>
  <w:style w:type="paragraph" w:customStyle="1" w:styleId="210">
    <w:name w:val="Список 21"/>
    <w:basedOn w:val="a"/>
    <w:rsid w:val="006D5544"/>
    <w:pPr>
      <w:widowControl w:val="0"/>
      <w:suppressAutoHyphens/>
      <w:autoSpaceDE w:val="0"/>
      <w:spacing w:after="0" w:line="240" w:lineRule="auto"/>
      <w:ind w:left="566" w:hanging="283"/>
    </w:pPr>
    <w:rPr>
      <w:rFonts w:ascii="Arial" w:eastAsia="Times New Roman" w:hAnsi="Arial" w:cs="Arial"/>
      <w:sz w:val="20"/>
      <w:szCs w:val="20"/>
      <w:lang w:eastAsia="ar-SA"/>
    </w:rPr>
  </w:style>
  <w:style w:type="paragraph" w:customStyle="1" w:styleId="211">
    <w:name w:val="Маркированный список 21"/>
    <w:basedOn w:val="a"/>
    <w:rsid w:val="006D5544"/>
    <w:pPr>
      <w:widowControl w:val="0"/>
      <w:tabs>
        <w:tab w:val="num" w:pos="643"/>
      </w:tabs>
      <w:suppressAutoHyphens/>
      <w:autoSpaceDE w:val="0"/>
      <w:spacing w:after="0" w:line="240" w:lineRule="auto"/>
      <w:ind w:left="643" w:hanging="360"/>
    </w:pPr>
    <w:rPr>
      <w:rFonts w:ascii="Arial" w:eastAsia="Times New Roman" w:hAnsi="Arial" w:cs="Arial"/>
      <w:sz w:val="20"/>
      <w:szCs w:val="20"/>
      <w:lang w:eastAsia="ar-SA"/>
    </w:rPr>
  </w:style>
  <w:style w:type="paragraph" w:customStyle="1" w:styleId="310">
    <w:name w:val="Маркированный список 31"/>
    <w:basedOn w:val="a"/>
    <w:rsid w:val="006D5544"/>
    <w:pPr>
      <w:widowControl w:val="0"/>
      <w:tabs>
        <w:tab w:val="num" w:pos="926"/>
      </w:tabs>
      <w:suppressAutoHyphens/>
      <w:autoSpaceDE w:val="0"/>
      <w:spacing w:after="0" w:line="240" w:lineRule="auto"/>
      <w:ind w:left="926" w:hanging="360"/>
    </w:pPr>
    <w:rPr>
      <w:rFonts w:ascii="Arial" w:eastAsia="Times New Roman" w:hAnsi="Arial" w:cs="Arial"/>
      <w:sz w:val="20"/>
      <w:szCs w:val="20"/>
      <w:lang w:eastAsia="ar-SA"/>
    </w:rPr>
  </w:style>
  <w:style w:type="paragraph" w:customStyle="1" w:styleId="18">
    <w:name w:val="Красная строка1"/>
    <w:basedOn w:val="a0"/>
    <w:rsid w:val="006D5544"/>
    <w:pPr>
      <w:widowControl w:val="0"/>
      <w:autoSpaceDE w:val="0"/>
      <w:ind w:firstLine="210"/>
    </w:pPr>
    <w:rPr>
      <w:rFonts w:ascii="Arial" w:hAnsi="Arial" w:cs="Arial"/>
      <w:sz w:val="20"/>
      <w:szCs w:val="20"/>
    </w:rPr>
  </w:style>
  <w:style w:type="paragraph" w:customStyle="1" w:styleId="212">
    <w:name w:val="Красная строка 21"/>
    <w:basedOn w:val="a6"/>
    <w:rsid w:val="006D5544"/>
    <w:pPr>
      <w:widowControl w:val="0"/>
      <w:suppressAutoHyphens/>
      <w:autoSpaceDE w:val="0"/>
      <w:spacing w:line="240" w:lineRule="auto"/>
      <w:ind w:firstLine="210"/>
    </w:pPr>
    <w:rPr>
      <w:rFonts w:ascii="Arial" w:eastAsia="Times New Roman" w:hAnsi="Arial" w:cs="Arial"/>
      <w:sz w:val="20"/>
      <w:szCs w:val="20"/>
      <w:lang w:eastAsia="ar-SA"/>
    </w:rPr>
  </w:style>
  <w:style w:type="paragraph" w:customStyle="1" w:styleId="19">
    <w:name w:val="Заголовок записки1"/>
    <w:basedOn w:val="a"/>
    <w:next w:val="a"/>
    <w:rsid w:val="006D5544"/>
    <w:pPr>
      <w:widowControl w:val="0"/>
      <w:suppressAutoHyphens/>
      <w:autoSpaceDE w:val="0"/>
      <w:spacing w:after="0" w:line="240" w:lineRule="auto"/>
    </w:pPr>
    <w:rPr>
      <w:rFonts w:ascii="Arial" w:eastAsia="Times New Roman" w:hAnsi="Arial" w:cs="Arial"/>
      <w:sz w:val="20"/>
      <w:szCs w:val="20"/>
      <w:lang w:eastAsia="ar-SA"/>
    </w:rPr>
  </w:style>
  <w:style w:type="paragraph" w:styleId="af3">
    <w:name w:val="Balloon Text"/>
    <w:basedOn w:val="a"/>
    <w:link w:val="af4"/>
    <w:rsid w:val="006D5544"/>
    <w:pPr>
      <w:widowControl w:val="0"/>
      <w:suppressAutoHyphens/>
      <w:autoSpaceDE w:val="0"/>
      <w:spacing w:after="0" w:line="240" w:lineRule="auto"/>
    </w:pPr>
    <w:rPr>
      <w:rFonts w:ascii="Tahoma" w:eastAsia="Times New Roman" w:hAnsi="Tahoma" w:cs="Tahoma"/>
      <w:sz w:val="16"/>
      <w:szCs w:val="16"/>
      <w:lang w:eastAsia="ar-SA"/>
    </w:rPr>
  </w:style>
  <w:style w:type="character" w:customStyle="1" w:styleId="af4">
    <w:name w:val="Текст выноски Знак"/>
    <w:basedOn w:val="a1"/>
    <w:link w:val="af3"/>
    <w:rsid w:val="006D5544"/>
    <w:rPr>
      <w:rFonts w:ascii="Tahoma" w:eastAsia="Times New Roman" w:hAnsi="Tahoma" w:cs="Tahoma"/>
      <w:sz w:val="16"/>
      <w:szCs w:val="16"/>
      <w:lang w:eastAsia="ar-SA"/>
    </w:rPr>
  </w:style>
  <w:style w:type="paragraph" w:styleId="af5">
    <w:name w:val="footer"/>
    <w:basedOn w:val="a"/>
    <w:link w:val="af6"/>
    <w:uiPriority w:val="99"/>
    <w:rsid w:val="006D5544"/>
    <w:pPr>
      <w:widowControl w:val="0"/>
      <w:tabs>
        <w:tab w:val="center" w:pos="4677"/>
        <w:tab w:val="right" w:pos="9355"/>
      </w:tabs>
      <w:suppressAutoHyphens/>
      <w:autoSpaceDE w:val="0"/>
      <w:spacing w:after="0" w:line="240" w:lineRule="auto"/>
    </w:pPr>
    <w:rPr>
      <w:rFonts w:ascii="Arial" w:eastAsia="Times New Roman" w:hAnsi="Arial" w:cs="Arial"/>
      <w:sz w:val="20"/>
      <w:szCs w:val="20"/>
      <w:lang w:eastAsia="ar-SA"/>
    </w:rPr>
  </w:style>
  <w:style w:type="character" w:customStyle="1" w:styleId="af6">
    <w:name w:val="Нижний колонтитул Знак"/>
    <w:basedOn w:val="a1"/>
    <w:link w:val="af5"/>
    <w:uiPriority w:val="99"/>
    <w:rsid w:val="006D5544"/>
    <w:rPr>
      <w:rFonts w:ascii="Arial" w:eastAsia="Times New Roman" w:hAnsi="Arial" w:cs="Arial"/>
      <w:sz w:val="20"/>
      <w:szCs w:val="20"/>
      <w:lang w:eastAsia="ar-SA"/>
    </w:rPr>
  </w:style>
  <w:style w:type="paragraph" w:styleId="af7">
    <w:name w:val="header"/>
    <w:basedOn w:val="a"/>
    <w:link w:val="af8"/>
    <w:rsid w:val="006D5544"/>
    <w:pPr>
      <w:tabs>
        <w:tab w:val="center" w:pos="4677"/>
        <w:tab w:val="right" w:pos="9355"/>
      </w:tabs>
      <w:suppressAutoHyphens/>
    </w:pPr>
    <w:rPr>
      <w:rFonts w:ascii="Calibri" w:eastAsia="Calibri" w:hAnsi="Calibri" w:cs="Times New Roman"/>
      <w:lang w:eastAsia="ar-SA"/>
    </w:rPr>
  </w:style>
  <w:style w:type="character" w:customStyle="1" w:styleId="af8">
    <w:name w:val="Верхний колонтитул Знак"/>
    <w:basedOn w:val="a1"/>
    <w:link w:val="af7"/>
    <w:rsid w:val="006D5544"/>
    <w:rPr>
      <w:rFonts w:ascii="Calibri" w:eastAsia="Calibri" w:hAnsi="Calibri" w:cs="Times New Roman"/>
      <w:lang w:eastAsia="ar-SA"/>
    </w:rPr>
  </w:style>
  <w:style w:type="paragraph" w:customStyle="1" w:styleId="af9">
    <w:name w:val="Содержимое таблицы"/>
    <w:basedOn w:val="a"/>
    <w:rsid w:val="006D5544"/>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customStyle="1" w:styleId="afa">
    <w:name w:val="Заголовок таблицы"/>
    <w:basedOn w:val="af9"/>
    <w:rsid w:val="006D5544"/>
    <w:pPr>
      <w:jc w:val="center"/>
    </w:pPr>
    <w:rPr>
      <w:b/>
      <w:bCs/>
    </w:rPr>
  </w:style>
  <w:style w:type="paragraph" w:customStyle="1" w:styleId="afb">
    <w:name w:val="Содержимое врезки"/>
    <w:basedOn w:val="a0"/>
    <w:rsid w:val="006D5544"/>
    <w:pPr>
      <w:widowControl w:val="0"/>
      <w:autoSpaceDE w:val="0"/>
    </w:pPr>
    <w:rPr>
      <w:rFonts w:ascii="Arial" w:hAnsi="Arial" w:cs="Arial"/>
      <w:sz w:val="20"/>
      <w:szCs w:val="20"/>
    </w:rPr>
  </w:style>
  <w:style w:type="paragraph" w:customStyle="1" w:styleId="Default">
    <w:name w:val="Default"/>
    <w:rsid w:val="006D554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org-title">
    <w:name w:val="org-title"/>
    <w:basedOn w:val="a"/>
    <w:rsid w:val="006D5544"/>
    <w:pPr>
      <w:spacing w:before="360" w:after="120" w:line="240" w:lineRule="auto"/>
    </w:pPr>
    <w:rPr>
      <w:rFonts w:ascii="Times New Roman" w:eastAsia="Times New Roman" w:hAnsi="Times New Roman" w:cs="Times New Roman"/>
      <w:sz w:val="34"/>
      <w:szCs w:val="34"/>
      <w:lang w:eastAsia="ar-SA"/>
    </w:rPr>
  </w:style>
  <w:style w:type="paragraph" w:customStyle="1" w:styleId="afc">
    <w:name w:val="......."/>
    <w:basedOn w:val="Default"/>
    <w:next w:val="Default"/>
    <w:rsid w:val="006D5544"/>
    <w:rPr>
      <w:rFonts w:eastAsia="SimSun" w:cs="Mangal"/>
      <w:color w:val="auto"/>
    </w:rPr>
  </w:style>
  <w:style w:type="character" w:customStyle="1" w:styleId="ab">
    <w:name w:val="Без интервала Знак"/>
    <w:basedOn w:val="a1"/>
    <w:link w:val="aa"/>
    <w:uiPriority w:val="1"/>
    <w:rsid w:val="006D5544"/>
    <w:rPr>
      <w:rFonts w:ascii="Times New Roman" w:eastAsia="Times New Roman" w:hAnsi="Times New Roman" w:cs="Times New Roman"/>
    </w:rPr>
  </w:style>
  <w:style w:type="character" w:customStyle="1" w:styleId="submenu-table">
    <w:name w:val="submenu-table"/>
    <w:basedOn w:val="a1"/>
    <w:rsid w:val="006D5544"/>
  </w:style>
  <w:style w:type="character" w:customStyle="1" w:styleId="highlight">
    <w:name w:val="highlight"/>
    <w:basedOn w:val="a1"/>
    <w:rsid w:val="006D5544"/>
  </w:style>
  <w:style w:type="paragraph" w:styleId="34">
    <w:name w:val="Body Text 3"/>
    <w:basedOn w:val="a"/>
    <w:link w:val="35"/>
    <w:uiPriority w:val="99"/>
    <w:semiHidden/>
    <w:unhideWhenUsed/>
    <w:rsid w:val="006D5544"/>
    <w:pPr>
      <w:widowControl w:val="0"/>
      <w:suppressAutoHyphens/>
      <w:autoSpaceDE w:val="0"/>
      <w:spacing w:after="120" w:line="240" w:lineRule="auto"/>
    </w:pPr>
    <w:rPr>
      <w:rFonts w:ascii="Arial" w:eastAsia="Times New Roman" w:hAnsi="Arial" w:cs="Arial"/>
      <w:sz w:val="16"/>
      <w:szCs w:val="16"/>
      <w:lang w:eastAsia="ar-SA"/>
    </w:rPr>
  </w:style>
  <w:style w:type="character" w:customStyle="1" w:styleId="35">
    <w:name w:val="Основной текст 3 Знак"/>
    <w:basedOn w:val="a1"/>
    <w:link w:val="34"/>
    <w:uiPriority w:val="99"/>
    <w:semiHidden/>
    <w:rsid w:val="006D5544"/>
    <w:rPr>
      <w:rFonts w:ascii="Arial" w:eastAsia="Times New Roman" w:hAnsi="Arial" w:cs="Arial"/>
      <w:sz w:val="16"/>
      <w:szCs w:val="16"/>
      <w:lang w:eastAsia="ar-SA"/>
    </w:rPr>
  </w:style>
  <w:style w:type="character" w:customStyle="1" w:styleId="FontStyle13">
    <w:name w:val="Font Style13"/>
    <w:basedOn w:val="a1"/>
    <w:uiPriority w:val="99"/>
    <w:rsid w:val="006D5544"/>
    <w:rPr>
      <w:rFonts w:ascii="Times New Roman" w:hAnsi="Times New Roman" w:cs="Times New Roman"/>
      <w:b/>
      <w:bCs/>
      <w:i/>
      <w:iCs/>
      <w:sz w:val="20"/>
      <w:szCs w:val="20"/>
    </w:rPr>
  </w:style>
  <w:style w:type="character" w:customStyle="1" w:styleId="FontStyle12">
    <w:name w:val="Font Style12"/>
    <w:basedOn w:val="a1"/>
    <w:uiPriority w:val="99"/>
    <w:rsid w:val="006D5544"/>
    <w:rPr>
      <w:rFonts w:ascii="Times New Roman" w:hAnsi="Times New Roman" w:cs="Times New Roman"/>
      <w:b/>
      <w:bCs/>
      <w:sz w:val="26"/>
      <w:szCs w:val="26"/>
    </w:rPr>
  </w:style>
  <w:style w:type="character" w:customStyle="1" w:styleId="FontStyle16">
    <w:name w:val="Font Style16"/>
    <w:basedOn w:val="a1"/>
    <w:uiPriority w:val="99"/>
    <w:rsid w:val="006D5544"/>
    <w:rPr>
      <w:rFonts w:ascii="Times New Roman" w:hAnsi="Times New Roman" w:cs="Times New Roman"/>
      <w:sz w:val="20"/>
      <w:szCs w:val="20"/>
    </w:rPr>
  </w:style>
  <w:style w:type="paragraph" w:customStyle="1" w:styleId="Style6">
    <w:name w:val="Style6"/>
    <w:basedOn w:val="a"/>
    <w:uiPriority w:val="99"/>
    <w:rsid w:val="006D5544"/>
    <w:pPr>
      <w:widowControl w:val="0"/>
      <w:autoSpaceDE w:val="0"/>
      <w:autoSpaceDN w:val="0"/>
      <w:adjustRightInd w:val="0"/>
      <w:spacing w:after="0" w:line="509" w:lineRule="exact"/>
    </w:pPr>
    <w:rPr>
      <w:rFonts w:ascii="Times New Roman" w:hAnsi="Times New Roman" w:cs="Times New Roman"/>
      <w:sz w:val="24"/>
      <w:szCs w:val="24"/>
    </w:rPr>
  </w:style>
  <w:style w:type="paragraph" w:customStyle="1" w:styleId="Style8">
    <w:name w:val="Style8"/>
    <w:basedOn w:val="a"/>
    <w:uiPriority w:val="99"/>
    <w:rsid w:val="006D554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6D5544"/>
    <w:pPr>
      <w:widowControl w:val="0"/>
      <w:autoSpaceDE w:val="0"/>
      <w:autoSpaceDN w:val="0"/>
      <w:adjustRightInd w:val="0"/>
      <w:spacing w:after="0" w:line="240" w:lineRule="exact"/>
    </w:pPr>
    <w:rPr>
      <w:rFonts w:ascii="Times New Roman" w:hAnsi="Times New Roman" w:cs="Times New Roman"/>
      <w:sz w:val="24"/>
      <w:szCs w:val="24"/>
    </w:rPr>
  </w:style>
  <w:style w:type="character" w:customStyle="1" w:styleId="FontStyle14">
    <w:name w:val="Font Style14"/>
    <w:basedOn w:val="a1"/>
    <w:uiPriority w:val="99"/>
    <w:rsid w:val="006D5544"/>
    <w:rPr>
      <w:rFonts w:ascii="Times New Roman" w:hAnsi="Times New Roman" w:cs="Times New Roman"/>
      <w:i/>
      <w:iCs/>
      <w:sz w:val="18"/>
      <w:szCs w:val="18"/>
    </w:rPr>
  </w:style>
  <w:style w:type="character" w:customStyle="1" w:styleId="FontStyle15">
    <w:name w:val="Font Style15"/>
    <w:basedOn w:val="a1"/>
    <w:uiPriority w:val="99"/>
    <w:rsid w:val="006D5544"/>
    <w:rPr>
      <w:rFonts w:ascii="Times New Roman" w:hAnsi="Times New Roman" w:cs="Times New Roman"/>
      <w:sz w:val="20"/>
      <w:szCs w:val="20"/>
    </w:rPr>
  </w:style>
  <w:style w:type="paragraph" w:customStyle="1" w:styleId="Style7">
    <w:name w:val="Style7"/>
    <w:basedOn w:val="a"/>
    <w:uiPriority w:val="99"/>
    <w:rsid w:val="006D5544"/>
    <w:pPr>
      <w:widowControl w:val="0"/>
      <w:autoSpaceDE w:val="0"/>
      <w:autoSpaceDN w:val="0"/>
      <w:adjustRightInd w:val="0"/>
      <w:spacing w:after="0" w:line="226" w:lineRule="exact"/>
    </w:pPr>
    <w:rPr>
      <w:rFonts w:ascii="Times New Roman" w:hAnsi="Times New Roman" w:cs="Times New Roman"/>
      <w:sz w:val="24"/>
      <w:szCs w:val="24"/>
    </w:rPr>
  </w:style>
  <w:style w:type="paragraph" w:customStyle="1" w:styleId="Style9">
    <w:name w:val="Style9"/>
    <w:basedOn w:val="a"/>
    <w:uiPriority w:val="99"/>
    <w:rsid w:val="006D554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6D554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a">
    <w:name w:val="Абзац списка1"/>
    <w:basedOn w:val="a"/>
    <w:rsid w:val="007A6967"/>
    <w:pPr>
      <w:ind w:left="720"/>
    </w:pPr>
    <w:rPr>
      <w:rFonts w:ascii="Calibri" w:eastAsia="Times New Roman" w:hAnsi="Calibri" w:cs="Times New Roman"/>
    </w:rPr>
  </w:style>
  <w:style w:type="paragraph" w:customStyle="1" w:styleId="msonospacing0">
    <w:name w:val="msonospacing"/>
    <w:uiPriority w:val="99"/>
    <w:rsid w:val="00995C48"/>
    <w:pPr>
      <w:spacing w:after="0" w:line="240" w:lineRule="auto"/>
    </w:pPr>
    <w:rPr>
      <w:rFonts w:ascii="Calibri" w:eastAsia="Times New Roman" w:hAnsi="Calibri" w:cs="Calibri"/>
      <w:sz w:val="28"/>
      <w:szCs w:val="28"/>
    </w:rPr>
  </w:style>
  <w:style w:type="paragraph" w:styleId="afd">
    <w:name w:val="Title"/>
    <w:basedOn w:val="a"/>
    <w:link w:val="afe"/>
    <w:qFormat/>
    <w:rsid w:val="000540CC"/>
    <w:pPr>
      <w:spacing w:after="0" w:line="240" w:lineRule="auto"/>
      <w:jc w:val="center"/>
    </w:pPr>
    <w:rPr>
      <w:rFonts w:ascii="Times New Roman" w:eastAsia="Times New Roman" w:hAnsi="Times New Roman" w:cs="Times New Roman"/>
      <w:b/>
      <w:sz w:val="28"/>
      <w:szCs w:val="20"/>
    </w:rPr>
  </w:style>
  <w:style w:type="character" w:customStyle="1" w:styleId="afe">
    <w:name w:val="Название Знак"/>
    <w:basedOn w:val="a1"/>
    <w:link w:val="afd"/>
    <w:rsid w:val="000540CC"/>
    <w:rPr>
      <w:rFonts w:ascii="Times New Roman" w:eastAsia="Times New Roman" w:hAnsi="Times New Roman" w:cs="Times New Roman"/>
      <w:b/>
      <w:sz w:val="28"/>
      <w:szCs w:val="20"/>
      <w:lang w:eastAsia="ru-RU"/>
    </w:rPr>
  </w:style>
  <w:style w:type="paragraph" w:styleId="36">
    <w:name w:val="Body Text Indent 3"/>
    <w:basedOn w:val="a"/>
    <w:link w:val="37"/>
    <w:rsid w:val="000540CC"/>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0540CC"/>
    <w:rPr>
      <w:rFonts w:ascii="Times New Roman" w:eastAsia="Times New Roman" w:hAnsi="Times New Roman" w:cs="Times New Roman"/>
      <w:sz w:val="16"/>
      <w:szCs w:val="16"/>
      <w:lang w:eastAsia="ru-RU"/>
    </w:rPr>
  </w:style>
  <w:style w:type="paragraph" w:customStyle="1" w:styleId="c0">
    <w:name w:val="c0"/>
    <w:basedOn w:val="a"/>
    <w:rsid w:val="00054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0540CC"/>
  </w:style>
  <w:style w:type="paragraph" w:customStyle="1" w:styleId="c15">
    <w:name w:val="c15"/>
    <w:basedOn w:val="a"/>
    <w:rsid w:val="00054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0540CC"/>
  </w:style>
  <w:style w:type="paragraph" w:customStyle="1" w:styleId="c8">
    <w:name w:val="c8"/>
    <w:basedOn w:val="a"/>
    <w:rsid w:val="00054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0540CC"/>
  </w:style>
  <w:style w:type="paragraph" w:styleId="aff">
    <w:name w:val="Subtitle"/>
    <w:basedOn w:val="a"/>
    <w:link w:val="aff0"/>
    <w:qFormat/>
    <w:rsid w:val="00FC7BFD"/>
    <w:pPr>
      <w:tabs>
        <w:tab w:val="num" w:pos="360"/>
      </w:tabs>
      <w:suppressAutoHyphens/>
      <w:autoSpaceDE w:val="0"/>
      <w:autoSpaceDN w:val="0"/>
      <w:spacing w:after="0" w:line="240" w:lineRule="auto"/>
      <w:jc w:val="center"/>
      <w:outlineLvl w:val="5"/>
    </w:pPr>
    <w:rPr>
      <w:rFonts w:ascii="Arial" w:eastAsia="Times New Roman" w:hAnsi="Arial" w:cs="Times New Roman"/>
      <w:b/>
      <w:bCs/>
      <w:sz w:val="20"/>
      <w:szCs w:val="24"/>
    </w:rPr>
  </w:style>
  <w:style w:type="character" w:customStyle="1" w:styleId="aff0">
    <w:name w:val="Подзаголовок Знак"/>
    <w:basedOn w:val="a1"/>
    <w:link w:val="aff"/>
    <w:rsid w:val="00FC7BFD"/>
    <w:rPr>
      <w:rFonts w:ascii="Arial" w:eastAsia="Times New Roman" w:hAnsi="Arial" w:cs="Times New Roman"/>
      <w:b/>
      <w:bCs/>
      <w:sz w:val="20"/>
      <w:szCs w:val="24"/>
      <w:lang w:eastAsia="ru-RU"/>
    </w:rPr>
  </w:style>
  <w:style w:type="table" w:customStyle="1" w:styleId="24">
    <w:name w:val="Сетка таблицы2"/>
    <w:basedOn w:val="a2"/>
    <w:next w:val="a5"/>
    <w:uiPriority w:val="59"/>
    <w:rsid w:val="00744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5"/>
    <w:uiPriority w:val="39"/>
    <w:rsid w:val="00055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5"/>
    <w:uiPriority w:val="59"/>
    <w:rsid w:val="0005565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5"/>
    <w:uiPriority w:val="59"/>
    <w:rsid w:val="001D7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087414">
      <w:bodyDiv w:val="1"/>
      <w:marLeft w:val="0"/>
      <w:marRight w:val="0"/>
      <w:marTop w:val="0"/>
      <w:marBottom w:val="0"/>
      <w:divBdr>
        <w:top w:val="none" w:sz="0" w:space="0" w:color="auto"/>
        <w:left w:val="none" w:sz="0" w:space="0" w:color="auto"/>
        <w:bottom w:val="none" w:sz="0" w:space="0" w:color="auto"/>
        <w:right w:val="none" w:sz="0" w:space="0" w:color="auto"/>
      </w:divBdr>
    </w:div>
    <w:div w:id="512112657">
      <w:bodyDiv w:val="1"/>
      <w:marLeft w:val="0"/>
      <w:marRight w:val="0"/>
      <w:marTop w:val="0"/>
      <w:marBottom w:val="0"/>
      <w:divBdr>
        <w:top w:val="none" w:sz="0" w:space="0" w:color="auto"/>
        <w:left w:val="none" w:sz="0" w:space="0" w:color="auto"/>
        <w:bottom w:val="none" w:sz="0" w:space="0" w:color="auto"/>
        <w:right w:val="none" w:sz="0" w:space="0" w:color="auto"/>
      </w:divBdr>
    </w:div>
    <w:div w:id="620039491">
      <w:bodyDiv w:val="1"/>
      <w:marLeft w:val="0"/>
      <w:marRight w:val="0"/>
      <w:marTop w:val="0"/>
      <w:marBottom w:val="0"/>
      <w:divBdr>
        <w:top w:val="none" w:sz="0" w:space="0" w:color="auto"/>
        <w:left w:val="none" w:sz="0" w:space="0" w:color="auto"/>
        <w:bottom w:val="none" w:sz="0" w:space="0" w:color="auto"/>
        <w:right w:val="none" w:sz="0" w:space="0" w:color="auto"/>
      </w:divBdr>
    </w:div>
    <w:div w:id="1359115560">
      <w:bodyDiv w:val="1"/>
      <w:marLeft w:val="0"/>
      <w:marRight w:val="0"/>
      <w:marTop w:val="0"/>
      <w:marBottom w:val="0"/>
      <w:divBdr>
        <w:top w:val="none" w:sz="0" w:space="0" w:color="auto"/>
        <w:left w:val="none" w:sz="0" w:space="0" w:color="auto"/>
        <w:bottom w:val="none" w:sz="0" w:space="0" w:color="auto"/>
        <w:right w:val="none" w:sz="0" w:space="0" w:color="auto"/>
      </w:divBdr>
    </w:div>
    <w:div w:id="1441879015">
      <w:bodyDiv w:val="1"/>
      <w:marLeft w:val="0"/>
      <w:marRight w:val="0"/>
      <w:marTop w:val="0"/>
      <w:marBottom w:val="0"/>
      <w:divBdr>
        <w:top w:val="none" w:sz="0" w:space="0" w:color="auto"/>
        <w:left w:val="none" w:sz="0" w:space="0" w:color="auto"/>
        <w:bottom w:val="none" w:sz="0" w:space="0" w:color="auto"/>
        <w:right w:val="none" w:sz="0" w:space="0" w:color="auto"/>
      </w:divBdr>
    </w:div>
    <w:div w:id="21152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ugimnaziya7.edu95.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61;&#1077;&#1076;&#1080;\AppData\Roaming\Microsoft\Excel\&#1050;&#1085;&#1080;&#1075;&#1072;1%20(version%202).xlsb"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image" Target="../media/image2.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3"/>
  <c:chart>
    <c:title>
      <c:tx>
        <c:rich>
          <a:bodyPr/>
          <a:lstStyle/>
          <a:p>
            <a:pPr>
              <a:defRPr sz="900" b="1" i="0" u="none" strike="noStrike" baseline="0">
                <a:solidFill>
                  <a:srgbClr val="000000"/>
                </a:solidFill>
                <a:latin typeface="Times New Roman"/>
                <a:ea typeface="Times New Roman"/>
                <a:cs typeface="Times New Roman"/>
              </a:defRPr>
            </a:pPr>
            <a:r>
              <a:rPr lang="ru-RU"/>
              <a:t>СОЦИАЛЬНЫЙ СТАТУС ДЕТЕЙ</a:t>
            </a:r>
          </a:p>
        </c:rich>
      </c:tx>
    </c:title>
    <c:view3D>
      <c:depthPercent val="100"/>
      <c:rAngAx val="1"/>
    </c:view3D>
    <c:sideWall>
      <c:spPr>
        <a:noFill/>
        <a:ln w="25400">
          <a:noFill/>
        </a:ln>
      </c:spPr>
    </c:sideWall>
    <c:backWall>
      <c:spPr>
        <a:noFill/>
        <a:ln w="25400">
          <a:noFill/>
        </a:ln>
      </c:spPr>
    </c:backWall>
    <c:plotArea>
      <c:layout>
        <c:manualLayout>
          <c:layoutTarget val="inner"/>
          <c:xMode val="edge"/>
          <c:yMode val="edge"/>
          <c:x val="4.388598911402683E-2"/>
          <c:y val="0.19899224419607675"/>
          <c:w val="0.9283015727445697"/>
          <c:h val="0.70483133609644699"/>
        </c:manualLayout>
      </c:layout>
      <c:bar3DChart>
        <c:barDir val="col"/>
        <c:grouping val="clustered"/>
        <c:ser>
          <c:idx val="0"/>
          <c:order val="0"/>
          <c:spPr>
            <a:solidFill>
              <a:schemeClr val="accent3"/>
            </a:solidFill>
            <a:ln w="38100" cap="flat" cmpd="sng" algn="ctr">
              <a:solidFill>
                <a:schemeClr val="lt1"/>
              </a:solidFill>
              <a:prstDash val="solid"/>
            </a:ln>
            <a:effectLst>
              <a:outerShdw blurRad="40000" dist="20000" dir="5400000" rotWithShape="0">
                <a:srgbClr val="000000">
                  <a:alpha val="38000"/>
                </a:srgbClr>
              </a:outerShdw>
            </a:effectLst>
          </c:spPr>
          <c:dPt>
            <c:idx val="5"/>
            <c:spPr>
              <a:solidFill>
                <a:schemeClr val="accent3"/>
              </a:solidFill>
              <a:ln w="63500" cap="flat" cmpd="sng" algn="ctr">
                <a:solidFill>
                  <a:schemeClr val="lt1"/>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E031-4524-8C59-F296A16A1719}"/>
              </c:ext>
            </c:extLst>
          </c:dPt>
          <c:dLbls>
            <c:dLbl>
              <c:idx val="0"/>
              <c:layout>
                <c:manualLayout>
                  <c:x val="5.5613486270420631E-3"/>
                  <c:y val="0"/>
                </c:manualLayout>
              </c:layout>
              <c:tx>
                <c:rich>
                  <a:bodyPr/>
                  <a:lstStyle/>
                  <a:p>
                    <a:r>
                      <a:rPr lang="ru-RU"/>
                      <a:t>56</a:t>
                    </a:r>
                    <a:endParaRPr lang="en-US"/>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031-4524-8C59-F296A16A1719}"/>
                </c:ext>
              </c:extLst>
            </c:dLbl>
            <c:dLbl>
              <c:idx val="1"/>
              <c:layout>
                <c:manualLayout>
                  <c:x val="8.3420229405630868E-3"/>
                  <c:y val="0"/>
                </c:manualLayout>
              </c:layout>
              <c:tx>
                <c:rich>
                  <a:bodyPr/>
                  <a:lstStyle/>
                  <a:p>
                    <a:r>
                      <a:rPr lang="ru-RU"/>
                      <a:t>2</a:t>
                    </a:r>
                    <a:endParaRPr lang="en-US"/>
                  </a:p>
                </c:rich>
              </c:tx>
              <c:showVal val="1"/>
            </c:dLbl>
            <c:dLbl>
              <c:idx val="2"/>
              <c:layout>
                <c:manualLayout>
                  <c:x val="6.9516857838025836E-3"/>
                  <c:y val="9.3896713615023546E-3"/>
                </c:manualLayout>
              </c:layout>
              <c:tx>
                <c:rich>
                  <a:bodyPr/>
                  <a:lstStyle/>
                  <a:p>
                    <a:r>
                      <a:rPr lang="ru-RU"/>
                      <a:t>7</a:t>
                    </a:r>
                    <a:endParaRPr lang="en-US"/>
                  </a:p>
                </c:rich>
              </c:tx>
              <c:showVal val="1"/>
            </c:dLbl>
            <c:dLbl>
              <c:idx val="3"/>
              <c:layout>
                <c:manualLayout>
                  <c:x val="9.7323600973236064E-3"/>
                  <c:y val="0"/>
                </c:manualLayout>
              </c:layout>
              <c:tx>
                <c:rich>
                  <a:bodyPr/>
                  <a:lstStyle/>
                  <a:p>
                    <a:r>
                      <a:rPr lang="ru-RU"/>
                      <a:t>29</a:t>
                    </a:r>
                    <a:endParaRPr lang="en-US"/>
                  </a:p>
                </c:rich>
              </c:tx>
              <c:showVal val="1"/>
            </c:dLbl>
            <c:dLbl>
              <c:idx val="4"/>
              <c:layout>
                <c:manualLayout>
                  <c:x val="8.3420229405630868E-3"/>
                  <c:y val="4.6948356807511738E-3"/>
                </c:manualLayout>
              </c:layout>
              <c:tx>
                <c:rich>
                  <a:bodyPr/>
                  <a:lstStyle/>
                  <a:p>
                    <a:r>
                      <a:rPr lang="ru-RU"/>
                      <a:t>6</a:t>
                    </a:r>
                    <a:endParaRPr lang="en-US"/>
                  </a:p>
                </c:rich>
              </c:tx>
              <c:showVal val="1"/>
            </c:dLbl>
            <c:dLbl>
              <c:idx val="5"/>
              <c:layout>
                <c:manualLayout>
                  <c:x val="5.5613486270419598E-3"/>
                  <c:y val="9.3896713615023546E-3"/>
                </c:manualLayout>
              </c:layout>
              <c:tx>
                <c:rich>
                  <a:bodyPr/>
                  <a:lstStyle/>
                  <a:p>
                    <a:r>
                      <a:rPr lang="en-US"/>
                      <a:t>1</a:t>
                    </a:r>
                    <a:r>
                      <a:rPr lang="ru-RU"/>
                      <a:t>039</a:t>
                    </a:r>
                    <a:endParaRPr lang="en-US"/>
                  </a:p>
                </c:rich>
              </c:tx>
              <c:showVal val="1"/>
            </c:dLbl>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Лист1!$A$1:$A$6</c:f>
              <c:strCache>
                <c:ptCount val="6"/>
                <c:pt idx="0">
                  <c:v>м/ с</c:v>
                </c:pt>
                <c:pt idx="1">
                  <c:v>- сироты</c:v>
                </c:pt>
                <c:pt idx="2">
                  <c:v>под опекой</c:v>
                </c:pt>
                <c:pt idx="3">
                  <c:v> инвалиды</c:v>
                </c:pt>
                <c:pt idx="4">
                  <c:v>об. на дому</c:v>
                </c:pt>
                <c:pt idx="5">
                  <c:v>всего</c:v>
                </c:pt>
              </c:strCache>
            </c:strRef>
          </c:cat>
          <c:val>
            <c:numRef>
              <c:f>Лист1!$B$1:$B$6</c:f>
              <c:numCache>
                <c:formatCode>General</c:formatCode>
                <c:ptCount val="6"/>
                <c:pt idx="0">
                  <c:v>56</c:v>
                </c:pt>
                <c:pt idx="1">
                  <c:v>1</c:v>
                </c:pt>
                <c:pt idx="2">
                  <c:v>3</c:v>
                </c:pt>
                <c:pt idx="3">
                  <c:v>4</c:v>
                </c:pt>
                <c:pt idx="4">
                  <c:v>5</c:v>
                </c:pt>
                <c:pt idx="5">
                  <c:v>1113</c:v>
                </c:pt>
              </c:numCache>
            </c:numRef>
          </c:val>
          <c:extLst xmlns:c16r2="http://schemas.microsoft.com/office/drawing/2015/06/chart">
            <c:ext xmlns:c16="http://schemas.microsoft.com/office/drawing/2014/chart" uri="{C3380CC4-5D6E-409C-BE32-E72D297353CC}">
              <c16:uniqueId val="{00000003-E031-4524-8C59-F296A16A1719}"/>
            </c:ext>
          </c:extLst>
        </c:ser>
        <c:shape val="box"/>
        <c:axId val="63973248"/>
        <c:axId val="63974784"/>
        <c:axId val="0"/>
      </c:bar3DChart>
      <c:catAx>
        <c:axId val="63973248"/>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63974784"/>
        <c:crosses val="autoZero"/>
        <c:auto val="1"/>
        <c:lblAlgn val="ctr"/>
        <c:lblOffset val="100"/>
      </c:catAx>
      <c:valAx>
        <c:axId val="63974784"/>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63973248"/>
        <c:crosses val="autoZero"/>
        <c:crossBetween val="between"/>
      </c:valAx>
      <c:spPr>
        <a:noFill/>
        <a:ln w="25400">
          <a:noFill/>
        </a:ln>
      </c:spPr>
    </c:plotArea>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7"/>
  <c:chart>
    <c:title/>
    <c:view3D>
      <c:rotX val="90"/>
      <c:rotY val="100"/>
      <c:rAngAx val="1"/>
    </c:view3D>
    <c:plotArea>
      <c:layout>
        <c:manualLayout>
          <c:layoutTarget val="inner"/>
          <c:xMode val="edge"/>
          <c:yMode val="edge"/>
          <c:x val="5.0793098134055609E-2"/>
          <c:y val="1.7843624810056663E-2"/>
          <c:w val="0.94920687477767018"/>
          <c:h val="0.76974753397604911"/>
        </c:manualLayout>
      </c:layout>
      <c:bar3DChart>
        <c:barDir val="col"/>
        <c:grouping val="clustered"/>
        <c:ser>
          <c:idx val="0"/>
          <c:order val="0"/>
          <c:tx>
            <c:strRef>
              <c:f>Лист1!$B$1</c:f>
              <c:strCache>
                <c:ptCount val="1"/>
                <c:pt idx="0">
                  <c:v>% обученности</c:v>
                </c:pt>
              </c:strCache>
            </c:strRef>
          </c:tx>
          <c:spPr>
            <a:solidFill>
              <a:schemeClr val="accent5"/>
            </a:solidFill>
            <a:ln w="38100" cap="flat" cmpd="sng" algn="ctr">
              <a:solidFill>
                <a:schemeClr val="lt1"/>
              </a:solidFill>
              <a:prstDash val="solid"/>
            </a:ln>
            <a:effectLst>
              <a:outerShdw blurRad="40000" dist="20000" dir="5400000" rotWithShape="0">
                <a:srgbClr val="000000">
                  <a:alpha val="38000"/>
                </a:srgbClr>
              </a:outerShdw>
            </a:effectLst>
          </c:spPr>
          <c:dLbls>
            <c:spPr>
              <a:noFill/>
              <a:ln>
                <a:noFill/>
              </a:ln>
              <a:effectLst/>
            </c:spPr>
            <c:txPr>
              <a:bodyPr/>
              <a:lstStyle/>
              <a:p>
                <a:pPr>
                  <a:defRPr sz="120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Лист1!$A$2:$A$15</c:f>
              <c:strCache>
                <c:ptCount val="14"/>
                <c:pt idx="0">
                  <c:v>чеченский язык</c:v>
                </c:pt>
                <c:pt idx="1">
                  <c:v>чеченская литература</c:v>
                </c:pt>
                <c:pt idx="2">
                  <c:v>русский язык</c:v>
                </c:pt>
                <c:pt idx="3">
                  <c:v>литература</c:v>
                </c:pt>
                <c:pt idx="4">
                  <c:v>английский  язык</c:v>
                </c:pt>
                <c:pt idx="5">
                  <c:v>алгебра/мат</c:v>
                </c:pt>
                <c:pt idx="6">
                  <c:v>геометрия</c:v>
                </c:pt>
                <c:pt idx="7">
                  <c:v>Информатика и  ИКТ</c:v>
                </c:pt>
                <c:pt idx="8">
                  <c:v>история</c:v>
                </c:pt>
                <c:pt idx="9">
                  <c:v>обществозн</c:v>
                </c:pt>
                <c:pt idx="10">
                  <c:v>география</c:v>
                </c:pt>
                <c:pt idx="11">
                  <c:v>физика</c:v>
                </c:pt>
                <c:pt idx="12">
                  <c:v>химия</c:v>
                </c:pt>
                <c:pt idx="13">
                  <c:v>биология</c:v>
                </c:pt>
              </c:strCache>
            </c:strRef>
          </c:cat>
          <c:val>
            <c:numRef>
              <c:f>Лист1!$B$2:$B$15</c:f>
              <c:numCache>
                <c:formatCode>General</c:formatCode>
                <c:ptCount val="14"/>
                <c:pt idx="0">
                  <c:v>56</c:v>
                </c:pt>
                <c:pt idx="1">
                  <c:v>61</c:v>
                </c:pt>
                <c:pt idx="2">
                  <c:v>35</c:v>
                </c:pt>
                <c:pt idx="3">
                  <c:v>40</c:v>
                </c:pt>
                <c:pt idx="4">
                  <c:v>21</c:v>
                </c:pt>
                <c:pt idx="5">
                  <c:v>35</c:v>
                </c:pt>
                <c:pt idx="6">
                  <c:v>28</c:v>
                </c:pt>
                <c:pt idx="7">
                  <c:v>67</c:v>
                </c:pt>
                <c:pt idx="8">
                  <c:v>51</c:v>
                </c:pt>
                <c:pt idx="9">
                  <c:v>45</c:v>
                </c:pt>
                <c:pt idx="10">
                  <c:v>58</c:v>
                </c:pt>
                <c:pt idx="11">
                  <c:v>64</c:v>
                </c:pt>
                <c:pt idx="12">
                  <c:v>48</c:v>
                </c:pt>
                <c:pt idx="13">
                  <c:v>59</c:v>
                </c:pt>
              </c:numCache>
            </c:numRef>
          </c:val>
          <c:extLst xmlns:c16r2="http://schemas.microsoft.com/office/drawing/2015/06/chart">
            <c:ext xmlns:c16="http://schemas.microsoft.com/office/drawing/2014/chart" uri="{C3380CC4-5D6E-409C-BE32-E72D297353CC}">
              <c16:uniqueId val="{00000000-27E6-4E22-94C3-4B0C51C6E9AC}"/>
            </c:ext>
          </c:extLst>
        </c:ser>
        <c:dLbls>
          <c:showVal val="1"/>
        </c:dLbls>
        <c:shape val="box"/>
        <c:axId val="63991168"/>
        <c:axId val="72660096"/>
        <c:axId val="0"/>
      </c:bar3DChart>
      <c:catAx>
        <c:axId val="63991168"/>
        <c:scaling>
          <c:orientation val="minMax"/>
        </c:scaling>
        <c:axPos val="b"/>
        <c:numFmt formatCode="General" sourceLinked="1"/>
        <c:tickLblPos val="nextTo"/>
        <c:txPr>
          <a:bodyPr/>
          <a:lstStyle/>
          <a:p>
            <a:pPr>
              <a:defRPr sz="1200">
                <a:latin typeface="Times New Roman" pitchFamily="18" charset="0"/>
                <a:cs typeface="Times New Roman" pitchFamily="18" charset="0"/>
              </a:defRPr>
            </a:pPr>
            <a:endParaRPr lang="ru-RU"/>
          </a:p>
        </c:txPr>
        <c:crossAx val="72660096"/>
        <c:crosses val="autoZero"/>
        <c:auto val="1"/>
        <c:lblAlgn val="ctr"/>
        <c:lblOffset val="100"/>
      </c:catAx>
      <c:valAx>
        <c:axId val="72660096"/>
        <c:scaling>
          <c:orientation val="minMax"/>
        </c:scaling>
        <c:axPos val="l"/>
        <c:majorGridlines/>
        <c:numFmt formatCode="General" sourceLinked="1"/>
        <c:tickLblPos val="nextTo"/>
        <c:crossAx val="63991168"/>
        <c:crosses val="autoZero"/>
        <c:crossBetween val="between"/>
      </c:valAx>
      <c:spPr>
        <a:blipFill>
          <a:blip xmlns:r="http://schemas.openxmlformats.org/officeDocument/2006/relationships" r:embed="rId1"/>
          <a:tile tx="0" ty="0" sx="100000" sy="100000" flip="none" algn="tl"/>
        </a:blipFill>
      </c:spPr>
    </c:plotArea>
    <c:legend>
      <c:legendPos val="b"/>
    </c:legend>
    <c:plotVisOnly val="1"/>
    <c:dispBlanksAs val="gap"/>
  </c:chart>
  <c:spPr>
    <a:scene3d>
      <a:camera prst="orthographicFront"/>
      <a:lightRig rig="threePt" dir="t"/>
    </a:scene3d>
    <a:sp3d>
      <a:bevelT w="6350" h="234950"/>
      <a:bevelB w="158750" h="152400" prst="relaxedInset"/>
    </a:sp3d>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a:pPr>
            <a:r>
              <a:rPr lang="ru-RU"/>
              <a:t>% успеваемости</a:t>
            </a:r>
            <a:endParaRPr lang="en-US"/>
          </a:p>
        </c:rich>
      </c:tx>
      <c:layout>
        <c:manualLayout>
          <c:xMode val="edge"/>
          <c:yMode val="edge"/>
          <c:x val="0.44750168109151639"/>
          <c:y val="2.2467191601049891E-2"/>
        </c:manualLayout>
      </c:layout>
      <c:overlay val="1"/>
    </c:title>
    <c:plotArea>
      <c:layout>
        <c:manualLayout>
          <c:layoutTarget val="inner"/>
          <c:xMode val="edge"/>
          <c:yMode val="edge"/>
          <c:x val="5.2445468093754215E-2"/>
          <c:y val="1.8933998304814081E-2"/>
          <c:w val="0.94755453190624472"/>
          <c:h val="0.74550436263034692"/>
        </c:manualLayout>
      </c:layout>
      <c:barChart>
        <c:barDir val="col"/>
        <c:grouping val="clustered"/>
        <c:ser>
          <c:idx val="0"/>
          <c:order val="0"/>
          <c:tx>
            <c:strRef>
              <c:f>Лист1!$B$1</c:f>
              <c:strCache>
                <c:ptCount val="1"/>
              </c:strCache>
            </c:strRef>
          </c:tx>
          <c:spPr>
            <a:solidFill>
              <a:schemeClr val="accent3"/>
            </a:solidFill>
            <a:ln w="38100" cap="flat" cmpd="sng" algn="ctr">
              <a:solidFill>
                <a:schemeClr val="lt1"/>
              </a:solidFill>
              <a:prstDash val="solid"/>
            </a:ln>
            <a:effectLst>
              <a:outerShdw blurRad="40000" dist="20000" dir="5400000" rotWithShape="0">
                <a:srgbClr val="000000">
                  <a:alpha val="38000"/>
                </a:srgbClr>
              </a:outerShdw>
            </a:effectLst>
          </c:spPr>
          <c:dLbls>
            <c:dLbl>
              <c:idx val="6"/>
              <c:layout>
                <c:manualLayout>
                  <c:x val="-1.3774104683195623E-3"/>
                  <c:y val="9.00900900900903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A43-49A8-A41E-1A435A596462}"/>
                </c:ext>
              </c:extLst>
            </c:dLbl>
            <c:dLbl>
              <c:idx val="7"/>
              <c:layout>
                <c:manualLayout>
                  <c:x val="4.1322314049586882E-3"/>
                  <c:y val="8.108108108108108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A43-49A8-A41E-1A435A596462}"/>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Лист1!$A$2:$A$15</c:f>
              <c:strCache>
                <c:ptCount val="14"/>
                <c:pt idx="0">
                  <c:v>чеченский язык</c:v>
                </c:pt>
                <c:pt idx="1">
                  <c:v>чеченская литература</c:v>
                </c:pt>
                <c:pt idx="2">
                  <c:v>русский язык</c:v>
                </c:pt>
                <c:pt idx="3">
                  <c:v>литература</c:v>
                </c:pt>
                <c:pt idx="4">
                  <c:v>английский  язык</c:v>
                </c:pt>
                <c:pt idx="5">
                  <c:v>алгебра/мат</c:v>
                </c:pt>
                <c:pt idx="6">
                  <c:v>геометрия</c:v>
                </c:pt>
                <c:pt idx="7">
                  <c:v>Информатика и  ИКТ</c:v>
                </c:pt>
                <c:pt idx="8">
                  <c:v>история</c:v>
                </c:pt>
                <c:pt idx="9">
                  <c:v>обществозн</c:v>
                </c:pt>
                <c:pt idx="10">
                  <c:v>география</c:v>
                </c:pt>
                <c:pt idx="11">
                  <c:v>физика</c:v>
                </c:pt>
                <c:pt idx="12">
                  <c:v>химия</c:v>
                </c:pt>
                <c:pt idx="13">
                  <c:v>биология</c:v>
                </c:pt>
              </c:strCache>
            </c:strRef>
          </c:cat>
          <c:val>
            <c:numRef>
              <c:f>Лист1!$B$2:$B$15</c:f>
              <c:numCache>
                <c:formatCode>General</c:formatCode>
                <c:ptCount val="14"/>
                <c:pt idx="0">
                  <c:v>100</c:v>
                </c:pt>
                <c:pt idx="1">
                  <c:v>99</c:v>
                </c:pt>
                <c:pt idx="2">
                  <c:v>99</c:v>
                </c:pt>
                <c:pt idx="3">
                  <c:v>100</c:v>
                </c:pt>
                <c:pt idx="4">
                  <c:v>100</c:v>
                </c:pt>
                <c:pt idx="5">
                  <c:v>99.5</c:v>
                </c:pt>
                <c:pt idx="6">
                  <c:v>100</c:v>
                </c:pt>
                <c:pt idx="7">
                  <c:v>100</c:v>
                </c:pt>
                <c:pt idx="8">
                  <c:v>99</c:v>
                </c:pt>
                <c:pt idx="9">
                  <c:v>100</c:v>
                </c:pt>
                <c:pt idx="10">
                  <c:v>100</c:v>
                </c:pt>
                <c:pt idx="11">
                  <c:v>100</c:v>
                </c:pt>
                <c:pt idx="12">
                  <c:v>100</c:v>
                </c:pt>
                <c:pt idx="13">
                  <c:v>100</c:v>
                </c:pt>
              </c:numCache>
            </c:numRef>
          </c:val>
          <c:extLst xmlns:c16r2="http://schemas.microsoft.com/office/drawing/2015/06/chart">
            <c:ext xmlns:c16="http://schemas.microsoft.com/office/drawing/2014/chart" uri="{C3380CC4-5D6E-409C-BE32-E72D297353CC}">
              <c16:uniqueId val="{00000002-0A43-49A8-A41E-1A435A596462}"/>
            </c:ext>
          </c:extLst>
        </c:ser>
        <c:dLbls>
          <c:showVal val="1"/>
        </c:dLbls>
        <c:gapWidth val="48"/>
        <c:overlap val="67"/>
        <c:axId val="73352320"/>
        <c:axId val="73353856"/>
      </c:barChart>
      <c:catAx>
        <c:axId val="73352320"/>
        <c:scaling>
          <c:orientation val="minMax"/>
        </c:scaling>
        <c:axPos val="b"/>
        <c:numFmt formatCode="General" sourceLinked="0"/>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73353856"/>
        <c:crosses val="autoZero"/>
        <c:auto val="1"/>
        <c:lblAlgn val="ctr"/>
        <c:lblOffset val="100"/>
      </c:catAx>
      <c:valAx>
        <c:axId val="73353856"/>
        <c:scaling>
          <c:orientation val="minMax"/>
        </c:scaling>
        <c:axPos val="l"/>
        <c:majorGridlines/>
        <c:numFmt formatCode="General" sourceLinked="1"/>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73352320"/>
        <c:crosses val="autoZero"/>
        <c:crossBetween val="between"/>
      </c:valAx>
      <c:spPr>
        <a:blipFill>
          <a:blip xmlns:r="http://schemas.openxmlformats.org/officeDocument/2006/relationships" r:embed="rId1"/>
          <a:tile tx="0" ty="0" sx="100000" sy="100000" flip="none" algn="tl"/>
        </a:blipFill>
        <a:ln w="25400" cap="flat" cmpd="sng" algn="ctr">
          <a:solidFill>
            <a:schemeClr val="accent3"/>
          </a:solidFill>
          <a:prstDash val="solid"/>
        </a:ln>
        <a:effectLst/>
      </c:spPr>
    </c:plotArea>
    <c:legend>
      <c:legendPos val="b"/>
    </c:legend>
    <c:plotVisOnly val="1"/>
    <c:dispBlanksAs val="gap"/>
  </c:chart>
  <c:txPr>
    <a:bodyPr/>
    <a:lstStyle/>
    <a:p>
      <a:pPr>
        <a:defRPr b="0" cap="none" spc="0">
          <a:ln w="0"/>
          <a:solidFill>
            <a:schemeClr val="tx1"/>
          </a:solidFill>
          <a:effectLst>
            <a:outerShdw blurRad="38100" dist="19050" dir="2700000" algn="tl" rotWithShape="0">
              <a:schemeClr val="dk1">
                <a:alpha val="40000"/>
              </a:schemeClr>
            </a:outerShdw>
          </a:effectLst>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7DAC4-04E1-4E20-84B0-E5F66ABE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1</Pages>
  <Words>25257</Words>
  <Characters>143971</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Петимат</dc:creator>
  <cp:keywords/>
  <dc:description/>
  <cp:lastModifiedBy>Admin</cp:lastModifiedBy>
  <cp:revision>66</cp:revision>
  <cp:lastPrinted>2014-09-01T04:01:00Z</cp:lastPrinted>
  <dcterms:created xsi:type="dcterms:W3CDTF">2017-02-03T11:59:00Z</dcterms:created>
  <dcterms:modified xsi:type="dcterms:W3CDTF">2017-08-23T10:46:00Z</dcterms:modified>
</cp:coreProperties>
</file>