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CA" w:rsidRDefault="00FB23CA" w:rsidP="000069E4">
      <w:pPr>
        <w:pStyle w:val="50"/>
        <w:framePr w:w="8318" w:h="3773" w:hRule="exact" w:wrap="none" w:vAnchor="page" w:hAnchor="page" w:x="2547" w:y="-355"/>
        <w:shd w:val="clear" w:color="auto" w:fill="auto"/>
        <w:jc w:val="right"/>
      </w:pPr>
    </w:p>
    <w:p w:rsidR="00FB23CA" w:rsidRDefault="00FB23CA" w:rsidP="000069E4">
      <w:pPr>
        <w:pStyle w:val="50"/>
        <w:framePr w:w="8318" w:h="3773" w:hRule="exact" w:wrap="none" w:vAnchor="page" w:hAnchor="page" w:x="2547" w:y="-355"/>
        <w:shd w:val="clear" w:color="auto" w:fill="auto"/>
      </w:pPr>
    </w:p>
    <w:p w:rsidR="00FB23CA" w:rsidRDefault="00FB23CA" w:rsidP="000069E4">
      <w:pPr>
        <w:pStyle w:val="50"/>
        <w:framePr w:w="8318" w:h="3773" w:hRule="exact" w:wrap="none" w:vAnchor="page" w:hAnchor="page" w:x="2547" w:y="-355"/>
        <w:shd w:val="clear" w:color="auto" w:fill="auto"/>
      </w:pPr>
    </w:p>
    <w:p w:rsidR="00FB23CA" w:rsidRDefault="00FB23CA" w:rsidP="000069E4">
      <w:pPr>
        <w:pStyle w:val="50"/>
        <w:framePr w:w="8318" w:h="3773" w:hRule="exact" w:wrap="none" w:vAnchor="page" w:hAnchor="page" w:x="2547" w:y="-355"/>
        <w:shd w:val="clear" w:color="auto" w:fill="auto"/>
      </w:pPr>
    </w:p>
    <w:p w:rsidR="00FB23CA" w:rsidRDefault="00FB23CA" w:rsidP="000069E4">
      <w:pPr>
        <w:pStyle w:val="50"/>
        <w:framePr w:w="8318" w:h="3773" w:hRule="exact" w:wrap="none" w:vAnchor="page" w:hAnchor="page" w:x="2547" w:y="-355"/>
        <w:shd w:val="clear" w:color="auto" w:fill="auto"/>
      </w:pPr>
    </w:p>
    <w:p w:rsidR="000069E4" w:rsidRDefault="000069E4" w:rsidP="000069E4">
      <w:pPr>
        <w:pStyle w:val="50"/>
        <w:framePr w:w="8318" w:h="3773" w:hRule="exact" w:wrap="none" w:vAnchor="page" w:hAnchor="page" w:x="2547" w:y="-355"/>
        <w:shd w:val="clear" w:color="auto" w:fill="auto"/>
      </w:pPr>
    </w:p>
    <w:p w:rsidR="00FB23CA" w:rsidRPr="000069E4" w:rsidRDefault="00FB23CA" w:rsidP="000069E4">
      <w:pPr>
        <w:pStyle w:val="50"/>
        <w:framePr w:w="8318" w:h="3773" w:hRule="exact" w:wrap="none" w:vAnchor="page" w:hAnchor="page" w:x="2547" w:y="-355"/>
        <w:shd w:val="clear" w:color="auto" w:fill="auto"/>
        <w:rPr>
          <w:b/>
        </w:rPr>
      </w:pPr>
      <w:r w:rsidRPr="000069E4">
        <w:rPr>
          <w:b/>
        </w:rPr>
        <w:t>ПЛАН</w:t>
      </w:r>
    </w:p>
    <w:p w:rsidR="00FB23CA" w:rsidRPr="000069E4" w:rsidRDefault="00FB23CA" w:rsidP="000069E4">
      <w:pPr>
        <w:pStyle w:val="50"/>
        <w:framePr w:w="8018" w:h="6847" w:hRule="exact" w:wrap="none" w:vAnchor="page" w:hAnchor="page" w:x="2623" w:y="4322"/>
        <w:shd w:val="clear" w:color="auto" w:fill="auto"/>
        <w:rPr>
          <w:b/>
        </w:rPr>
      </w:pPr>
      <w:r w:rsidRPr="000069E4">
        <w:rPr>
          <w:b/>
        </w:rPr>
        <w:t>ВНЕУРОЧНОЙ ДЕЯТЕЛЬНОСТИ ООП ООО (обновленный ФГОС)</w:t>
      </w:r>
    </w:p>
    <w:p w:rsidR="00FB23CA" w:rsidRDefault="00FB23CA" w:rsidP="000069E4">
      <w:pPr>
        <w:pStyle w:val="60"/>
        <w:framePr w:w="8018" w:h="6847" w:hRule="exact" w:wrap="none" w:vAnchor="page" w:hAnchor="page" w:x="2623" w:y="4322"/>
        <w:shd w:val="clear" w:color="auto" w:fill="auto"/>
      </w:pPr>
      <w:bookmarkStart w:id="0" w:name="bookmark0"/>
      <w:r>
        <w:t xml:space="preserve">МБОУ </w:t>
      </w:r>
      <w:bookmarkEnd w:id="0"/>
      <w:r>
        <w:t>«Гимназия №</w:t>
      </w:r>
      <w:proofErr w:type="gramStart"/>
      <w:r>
        <w:t>7 »</w:t>
      </w:r>
      <w:proofErr w:type="gramEnd"/>
      <w:r>
        <w:t xml:space="preserve"> г.</w:t>
      </w:r>
      <w:r w:rsidR="00AD2019">
        <w:t xml:space="preserve"> </w:t>
      </w:r>
      <w:r>
        <w:t>Грозного</w:t>
      </w:r>
      <w:r w:rsidR="00AD2019">
        <w:t xml:space="preserve"> </w:t>
      </w:r>
      <w:r w:rsidR="00AD2019" w:rsidRPr="00DD289B">
        <w:t xml:space="preserve">, </w:t>
      </w:r>
      <w:r w:rsidR="00AD2019">
        <w:t>утвержде</w:t>
      </w:r>
      <w:bookmarkStart w:id="1" w:name="_GoBack"/>
      <w:bookmarkEnd w:id="1"/>
      <w:r w:rsidR="00AD2019">
        <w:t>нной приказом №</w:t>
      </w:r>
      <w:r w:rsidR="00AD2019" w:rsidRPr="00DD289B">
        <w:t>114-</w:t>
      </w:r>
      <w:r w:rsidR="00AD2019">
        <w:rPr>
          <w:lang w:val="en-US"/>
        </w:rPr>
        <w:t>y</w:t>
      </w:r>
      <w:r w:rsidR="00AD2019" w:rsidRPr="00DD289B">
        <w:t xml:space="preserve"> </w:t>
      </w:r>
      <w:r w:rsidR="00AD2019">
        <w:t xml:space="preserve">от 26.08.2022 г. </w:t>
      </w:r>
      <w:r w:rsidR="00AD2019" w:rsidRPr="00394B82">
        <w:t xml:space="preserve"> </w:t>
      </w:r>
    </w:p>
    <w:p w:rsidR="00FB23CA" w:rsidRDefault="00FB23CA" w:rsidP="000069E4">
      <w:pPr>
        <w:pStyle w:val="70"/>
        <w:framePr w:w="8018" w:h="6847" w:hRule="exact" w:wrap="none" w:vAnchor="page" w:hAnchor="page" w:x="2623" w:y="4322"/>
        <w:shd w:val="clear" w:color="auto" w:fill="auto"/>
      </w:pPr>
      <w:bookmarkStart w:id="2" w:name="bookmark1"/>
      <w:r>
        <w:t>на 2022/2023 учебный год</w:t>
      </w:r>
      <w:bookmarkEnd w:id="2"/>
    </w:p>
    <w:p w:rsidR="00FB23CA" w:rsidRDefault="00FB23CA" w:rsidP="000069E4">
      <w:pPr>
        <w:pStyle w:val="20"/>
        <w:framePr w:w="8018" w:h="6847" w:hRule="exact" w:wrap="none" w:vAnchor="page" w:hAnchor="page" w:x="2623" w:y="4322"/>
        <w:shd w:val="clear" w:color="auto" w:fill="auto"/>
        <w:spacing w:after="0" w:line="274" w:lineRule="exact"/>
        <w:jc w:val="center"/>
      </w:pPr>
      <w:r>
        <w:t xml:space="preserve">(выписка из основной образовательной программы основного общего образования </w:t>
      </w:r>
      <w:r w:rsidR="000069E4">
        <w:t>Муниципального</w:t>
      </w:r>
      <w:r>
        <w:t xml:space="preserve"> бюджетного общеобразовательного учреждения </w:t>
      </w:r>
      <w:r w:rsidR="000069E4">
        <w:t>«Гимназия №</w:t>
      </w:r>
      <w:proofErr w:type="gramStart"/>
      <w:r w:rsidR="000069E4">
        <w:t>7 »</w:t>
      </w:r>
      <w:proofErr w:type="gramEnd"/>
      <w:r w:rsidR="000069E4">
        <w:t xml:space="preserve"> </w:t>
      </w:r>
      <w:proofErr w:type="spellStart"/>
      <w:r w:rsidR="000069E4">
        <w:t>г.Грозного</w:t>
      </w:r>
      <w:proofErr w:type="spellEnd"/>
      <w:r w:rsidR="000069E4">
        <w:t xml:space="preserve"> )</w:t>
      </w:r>
    </w:p>
    <w:p w:rsidR="00FB23CA" w:rsidRDefault="00FB23CA" w:rsidP="00FB23CA">
      <w:pPr>
        <w:pStyle w:val="60"/>
        <w:framePr w:w="7315" w:h="715" w:hRule="exact" w:wrap="none" w:vAnchor="page" w:hAnchor="page" w:x="2485" w:y="15298"/>
        <w:shd w:val="clear" w:color="auto" w:fill="auto"/>
        <w:spacing w:line="322" w:lineRule="exact"/>
      </w:pPr>
      <w:bookmarkStart w:id="3" w:name="bookmark2"/>
      <w:proofErr w:type="gramStart"/>
      <w:r>
        <w:t>Грозный  2022</w:t>
      </w:r>
      <w:bookmarkEnd w:id="3"/>
      <w:proofErr w:type="gramEnd"/>
    </w:p>
    <w:p w:rsidR="00FB23CA" w:rsidRDefault="00FB23CA" w:rsidP="00FB23CA">
      <w:pPr>
        <w:rPr>
          <w:sz w:val="2"/>
          <w:szCs w:val="2"/>
        </w:rPr>
        <w:sectPr w:rsidR="00FB23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23CA" w:rsidRDefault="00FB23CA" w:rsidP="00FB23CA">
      <w:pPr>
        <w:pStyle w:val="80"/>
        <w:framePr w:w="9053" w:h="323" w:hRule="exact" w:wrap="none" w:vAnchor="page" w:hAnchor="page" w:x="1424" w:y="1357"/>
        <w:shd w:val="clear" w:color="auto" w:fill="auto"/>
        <w:spacing w:after="0" w:line="260" w:lineRule="exact"/>
      </w:pPr>
      <w:bookmarkStart w:id="4" w:name="bookmark3"/>
      <w:r>
        <w:lastRenderedPageBreak/>
        <w:t>Содержание</w:t>
      </w:r>
      <w:bookmarkEnd w:id="4"/>
    </w:p>
    <w:p w:rsidR="00FB23CA" w:rsidRDefault="00AD2019" w:rsidP="00FB23CA">
      <w:pPr>
        <w:pStyle w:val="10"/>
        <w:framePr w:w="9053" w:h="3509" w:hRule="exact" w:wrap="none" w:vAnchor="page" w:hAnchor="page" w:x="1424" w:y="2066"/>
        <w:shd w:val="clear" w:color="auto" w:fill="auto"/>
        <w:tabs>
          <w:tab w:val="right" w:leader="dot" w:pos="9036"/>
        </w:tabs>
        <w:spacing w:before="0"/>
      </w:pPr>
      <w:hyperlink w:anchor="bookmark4" w:tooltip="Current Document">
        <w:r w:rsidR="00FB23CA">
          <w:t>Пояснительная записка</w:t>
        </w:r>
        <w:r w:rsidR="00FB23CA">
          <w:tab/>
          <w:t>3</w:t>
        </w:r>
      </w:hyperlink>
    </w:p>
    <w:p w:rsidR="00FB23CA" w:rsidRDefault="00AD2019" w:rsidP="00FB23CA">
      <w:pPr>
        <w:pStyle w:val="10"/>
        <w:framePr w:w="9053" w:h="3509" w:hRule="exact" w:wrap="none" w:vAnchor="page" w:hAnchor="page" w:x="1424" w:y="2066"/>
        <w:shd w:val="clear" w:color="auto" w:fill="auto"/>
        <w:tabs>
          <w:tab w:val="right" w:leader="dot" w:pos="9036"/>
        </w:tabs>
        <w:spacing w:before="0"/>
      </w:pPr>
      <w:hyperlink w:anchor="bookmark7" w:tooltip="Current Document">
        <w:r w:rsidR="00FB23CA">
          <w:t>Содержательное наполнение внеурочной деятельности</w:t>
        </w:r>
        <w:r w:rsidR="00FB23CA">
          <w:tab/>
          <w:t>4</w:t>
        </w:r>
      </w:hyperlink>
    </w:p>
    <w:p w:rsidR="00FB23CA" w:rsidRDefault="00AD2019" w:rsidP="00FB23CA">
      <w:pPr>
        <w:pStyle w:val="10"/>
        <w:framePr w:w="9053" w:h="3509" w:hRule="exact" w:wrap="none" w:vAnchor="page" w:hAnchor="page" w:x="1424" w:y="2066"/>
        <w:shd w:val="clear" w:color="auto" w:fill="auto"/>
        <w:tabs>
          <w:tab w:val="right" w:leader="dot" w:pos="9036"/>
        </w:tabs>
        <w:spacing w:before="0"/>
      </w:pPr>
      <w:hyperlink w:anchor="bookmark8" w:tooltip="Current Document">
        <w:r w:rsidR="00FB23CA">
          <w:t>Планирование внеурочной деятельности</w:t>
        </w:r>
        <w:r w:rsidR="00FB23CA">
          <w:tab/>
          <w:t>5</w:t>
        </w:r>
      </w:hyperlink>
    </w:p>
    <w:p w:rsidR="00FB23CA" w:rsidRDefault="00AD2019" w:rsidP="00FB23CA">
      <w:pPr>
        <w:pStyle w:val="10"/>
        <w:framePr w:w="9053" w:h="3509" w:hRule="exact" w:wrap="none" w:vAnchor="page" w:hAnchor="page" w:x="1424" w:y="2066"/>
        <w:shd w:val="clear" w:color="auto" w:fill="auto"/>
        <w:tabs>
          <w:tab w:val="right" w:leader="dot" w:pos="9036"/>
        </w:tabs>
        <w:spacing w:before="0"/>
      </w:pPr>
      <w:hyperlink w:anchor="bookmark11" w:tooltip="Current Document">
        <w:r w:rsidR="00FB23CA">
          <w:t>Цель и идеи внеурочной деятельности</w:t>
        </w:r>
        <w:r w:rsidR="00FB23CA">
          <w:tab/>
          <w:t>9</w:t>
        </w:r>
      </w:hyperlink>
    </w:p>
    <w:p w:rsidR="00FB23CA" w:rsidRDefault="00AD2019" w:rsidP="00FB23CA">
      <w:pPr>
        <w:pStyle w:val="10"/>
        <w:framePr w:w="9053" w:h="3509" w:hRule="exact" w:wrap="none" w:vAnchor="page" w:hAnchor="page" w:x="1424" w:y="2066"/>
        <w:shd w:val="clear" w:color="auto" w:fill="auto"/>
        <w:tabs>
          <w:tab w:val="right" w:leader="dot" w:pos="9036"/>
        </w:tabs>
        <w:spacing w:before="0"/>
      </w:pPr>
      <w:hyperlink w:anchor="bookmark13" w:tooltip="Current Document">
        <w:r w:rsidR="00FB23CA">
          <w:t>Ожидаемые результаты</w:t>
        </w:r>
        <w:r w:rsidR="00FB23CA">
          <w:tab/>
          <w:t>10</w:t>
        </w:r>
      </w:hyperlink>
    </w:p>
    <w:p w:rsidR="00FB23CA" w:rsidRDefault="00AD2019" w:rsidP="00FB23CA">
      <w:pPr>
        <w:pStyle w:val="10"/>
        <w:framePr w:w="9053" w:h="3509" w:hRule="exact" w:wrap="none" w:vAnchor="page" w:hAnchor="page" w:x="1424" w:y="2066"/>
        <w:shd w:val="clear" w:color="auto" w:fill="auto"/>
        <w:tabs>
          <w:tab w:val="right" w:leader="dot" w:pos="9036"/>
        </w:tabs>
        <w:spacing w:before="0"/>
      </w:pPr>
      <w:hyperlink w:anchor="bookmark15" w:tooltip="Current Document">
        <w:r w:rsidR="00FB23CA">
          <w:t>Промежуточная аттестация обучающихся и контроль за посещаемостью</w:t>
        </w:r>
        <w:r w:rsidR="00FB23CA">
          <w:tab/>
          <w:t>11</w:t>
        </w:r>
      </w:hyperlink>
    </w:p>
    <w:p w:rsidR="00FB23CA" w:rsidRDefault="00AD2019" w:rsidP="00FB23CA">
      <w:pPr>
        <w:pStyle w:val="10"/>
        <w:framePr w:w="9053" w:h="3509" w:hRule="exact" w:wrap="none" w:vAnchor="page" w:hAnchor="page" w:x="1424" w:y="2066"/>
        <w:shd w:val="clear" w:color="auto" w:fill="auto"/>
        <w:tabs>
          <w:tab w:val="right" w:leader="dot" w:pos="9036"/>
        </w:tabs>
        <w:spacing w:before="0"/>
      </w:pPr>
      <w:hyperlink w:anchor="bookmark17" w:tooltip="Current Document">
        <w:r w:rsidR="00FB23CA">
          <w:t>Формы внеурочной деятельности</w:t>
        </w:r>
        <w:r w:rsidR="00FB23CA">
          <w:tab/>
          <w:t>11</w:t>
        </w:r>
      </w:hyperlink>
    </w:p>
    <w:p w:rsidR="00FB23CA" w:rsidRDefault="00AD2019" w:rsidP="00FB23CA">
      <w:pPr>
        <w:pStyle w:val="10"/>
        <w:framePr w:w="9053" w:h="3509" w:hRule="exact" w:wrap="none" w:vAnchor="page" w:hAnchor="page" w:x="1424" w:y="2066"/>
        <w:shd w:val="clear" w:color="auto" w:fill="auto"/>
        <w:tabs>
          <w:tab w:val="right" w:leader="dot" w:pos="9036"/>
        </w:tabs>
        <w:spacing w:before="0"/>
      </w:pPr>
      <w:hyperlink w:anchor="bookmark18" w:tooltip="Current Document">
        <w:r w:rsidR="00FB23CA">
          <w:t>Режим внеурочной деятельности</w:t>
        </w:r>
        <w:r w:rsidR="00FB23CA">
          <w:tab/>
          <w:t>11</w:t>
        </w:r>
      </w:hyperlink>
    </w:p>
    <w:p w:rsidR="00FB23CA" w:rsidRDefault="00AD2019" w:rsidP="00FB23CA">
      <w:pPr>
        <w:pStyle w:val="10"/>
        <w:framePr w:w="9053" w:h="3509" w:hRule="exact" w:wrap="none" w:vAnchor="page" w:hAnchor="page" w:x="1424" w:y="2066"/>
        <w:shd w:val="clear" w:color="auto" w:fill="auto"/>
        <w:tabs>
          <w:tab w:val="right" w:leader="dot" w:pos="9036"/>
        </w:tabs>
        <w:spacing w:before="0"/>
      </w:pPr>
      <w:hyperlink w:anchor="bookmark21" w:tooltip="Current Document">
        <w:r w:rsidR="00FB23CA">
          <w:t>Недельный план внеурочной деятельности основного общего образования</w:t>
        </w:r>
        <w:r w:rsidR="00FB23CA">
          <w:tab/>
          <w:t>13</w:t>
        </w:r>
      </w:hyperlink>
    </w:p>
    <w:p w:rsidR="00FB23CA" w:rsidRDefault="00AD2019" w:rsidP="00FB23CA">
      <w:pPr>
        <w:pStyle w:val="10"/>
        <w:framePr w:w="9053" w:h="3509" w:hRule="exact" w:wrap="none" w:vAnchor="page" w:hAnchor="page" w:x="1424" w:y="2066"/>
        <w:shd w:val="clear" w:color="auto" w:fill="auto"/>
        <w:tabs>
          <w:tab w:val="right" w:leader="dot" w:pos="9036"/>
        </w:tabs>
        <w:spacing w:before="0"/>
      </w:pPr>
      <w:hyperlink w:anchor="bookmark23" w:tooltip="Current Document">
        <w:r w:rsidR="00FB23CA">
          <w:t>Годовой план внеурочной деятельности основного общего образования</w:t>
        </w:r>
        <w:r w:rsidR="00FB23CA">
          <w:tab/>
          <w:t>16</w:t>
        </w:r>
      </w:hyperlink>
    </w:p>
    <w:p w:rsidR="00FB23CA" w:rsidRDefault="00FB23CA" w:rsidP="00FB23CA">
      <w:pPr>
        <w:pStyle w:val="a6"/>
        <w:framePr w:wrap="none" w:vAnchor="page" w:hAnchor="page" w:x="10352" w:y="15711"/>
        <w:shd w:val="clear" w:color="auto" w:fill="auto"/>
        <w:spacing w:line="170" w:lineRule="exact"/>
        <w:ind w:left="20"/>
      </w:pPr>
      <w:r>
        <w:t>2</w:t>
      </w:r>
    </w:p>
    <w:p w:rsidR="00FB23CA" w:rsidRDefault="00FB23CA" w:rsidP="00FB23CA">
      <w:pPr>
        <w:rPr>
          <w:sz w:val="2"/>
          <w:szCs w:val="2"/>
        </w:rPr>
        <w:sectPr w:rsidR="00FB23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23CA" w:rsidRPr="000069E4" w:rsidRDefault="00FB23CA" w:rsidP="00FB23CA">
      <w:pPr>
        <w:pStyle w:val="12"/>
        <w:framePr w:w="9072" w:h="14394" w:hRule="exact" w:wrap="none" w:vAnchor="page" w:hAnchor="page" w:x="1431" w:y="979"/>
        <w:shd w:val="clear" w:color="auto" w:fill="auto"/>
        <w:spacing w:after="0" w:line="370" w:lineRule="exact"/>
        <w:rPr>
          <w:b/>
          <w:sz w:val="28"/>
          <w:szCs w:val="28"/>
        </w:rPr>
      </w:pPr>
      <w:bookmarkStart w:id="5" w:name="bookmark4"/>
      <w:r w:rsidRPr="000069E4">
        <w:rPr>
          <w:b/>
          <w:sz w:val="28"/>
          <w:szCs w:val="28"/>
        </w:rPr>
        <w:lastRenderedPageBreak/>
        <w:t>Пояснительная записка</w:t>
      </w:r>
      <w:bookmarkEnd w:id="5"/>
    </w:p>
    <w:p w:rsidR="00FB23CA" w:rsidRDefault="00FB23CA" w:rsidP="00FB23CA">
      <w:pPr>
        <w:pStyle w:val="3"/>
        <w:framePr w:w="9072" w:h="14394" w:hRule="exact" w:wrap="none" w:vAnchor="page" w:hAnchor="page" w:x="1431" w:y="979"/>
        <w:shd w:val="clear" w:color="auto" w:fill="auto"/>
        <w:spacing w:line="413" w:lineRule="exact"/>
        <w:ind w:left="20" w:right="20" w:firstLine="720"/>
        <w:jc w:val="both"/>
      </w:pPr>
      <w:bookmarkStart w:id="6" w:name="bookmark5"/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  <w:bookmarkEnd w:id="6"/>
    </w:p>
    <w:p w:rsidR="00FB23CA" w:rsidRDefault="00FB23CA" w:rsidP="00FB23CA">
      <w:pPr>
        <w:pStyle w:val="3"/>
        <w:framePr w:w="9072" w:h="14394" w:hRule="exact" w:wrap="none" w:vAnchor="page" w:hAnchor="page" w:x="1431" w:y="979"/>
        <w:shd w:val="clear" w:color="auto" w:fill="auto"/>
        <w:spacing w:line="413" w:lineRule="exact"/>
        <w:ind w:left="20" w:right="20" w:firstLine="720"/>
        <w:jc w:val="both"/>
      </w:pPr>
      <w: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FB23CA" w:rsidRDefault="00FB23CA" w:rsidP="00FB23CA">
      <w:pPr>
        <w:pStyle w:val="3"/>
        <w:framePr w:w="9072" w:h="14394" w:hRule="exact" w:wrap="none" w:vAnchor="page" w:hAnchor="page" w:x="1431" w:y="979"/>
        <w:numPr>
          <w:ilvl w:val="0"/>
          <w:numId w:val="1"/>
        </w:numPr>
        <w:shd w:val="clear" w:color="auto" w:fill="auto"/>
        <w:tabs>
          <w:tab w:val="left" w:pos="937"/>
        </w:tabs>
        <w:spacing w:line="413" w:lineRule="exact"/>
        <w:ind w:left="20" w:right="20" w:firstLine="720"/>
        <w:jc w:val="both"/>
      </w:pPr>
      <w:r>
        <w:t xml:space="preserve">Приказ 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5" w:history="1">
        <w:r>
          <w:rPr>
            <w:rStyle w:val="a3"/>
          </w:rPr>
          <w:t xml:space="preserve">http://www.consultant.ru/document/cons </w:t>
        </w:r>
        <w:proofErr w:type="spellStart"/>
        <w:r>
          <w:rPr>
            <w:rStyle w:val="a3"/>
          </w:rPr>
          <w:t>doc</w:t>
        </w:r>
        <w:proofErr w:type="spellEnd"/>
        <w:r>
          <w:rPr>
            <w:rStyle w:val="a3"/>
          </w:rPr>
          <w:t xml:space="preserve"> LAW 389560/;</w:t>
        </w:r>
      </w:hyperlink>
    </w:p>
    <w:p w:rsidR="00FB23CA" w:rsidRDefault="00FB23CA" w:rsidP="00FB23CA">
      <w:pPr>
        <w:pStyle w:val="3"/>
        <w:framePr w:w="9072" w:h="14394" w:hRule="exact" w:wrap="none" w:vAnchor="page" w:hAnchor="page" w:x="1431" w:y="979"/>
        <w:numPr>
          <w:ilvl w:val="0"/>
          <w:numId w:val="1"/>
        </w:numPr>
        <w:shd w:val="clear" w:color="auto" w:fill="auto"/>
        <w:tabs>
          <w:tab w:val="left" w:pos="937"/>
        </w:tabs>
        <w:spacing w:line="413" w:lineRule="exact"/>
        <w:ind w:left="20" w:right="20" w:firstLine="720"/>
        <w:jc w:val="both"/>
      </w:pPr>
      <w:r>
        <w:t>Письмо Министерства просвещения Российской Федерации от 05.07.2022г. №ТВ-1290/03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FB23CA" w:rsidRDefault="00FB23CA" w:rsidP="00FB23CA">
      <w:pPr>
        <w:pStyle w:val="3"/>
        <w:framePr w:w="9072" w:h="14394" w:hRule="exact" w:wrap="none" w:vAnchor="page" w:hAnchor="page" w:x="1431" w:y="979"/>
        <w:numPr>
          <w:ilvl w:val="0"/>
          <w:numId w:val="1"/>
        </w:numPr>
        <w:shd w:val="clear" w:color="auto" w:fill="auto"/>
        <w:tabs>
          <w:tab w:val="left" w:pos="865"/>
        </w:tabs>
        <w:spacing w:line="413" w:lineRule="exact"/>
        <w:ind w:left="20" w:right="20" w:firstLine="720"/>
        <w:jc w:val="both"/>
      </w:pPr>
      <w:r>
        <w:t>Письмо Минпросвещения России от 17.06.2022 г. № 03-871 «Об организации занятий «Разговоры о важном»;</w:t>
      </w:r>
    </w:p>
    <w:p w:rsidR="00FB23CA" w:rsidRDefault="00FB23CA" w:rsidP="00FB23CA">
      <w:pPr>
        <w:pStyle w:val="3"/>
        <w:framePr w:w="9072" w:h="14394" w:hRule="exact" w:wrap="none" w:vAnchor="page" w:hAnchor="page" w:x="1431" w:y="979"/>
        <w:numPr>
          <w:ilvl w:val="0"/>
          <w:numId w:val="1"/>
        </w:numPr>
        <w:shd w:val="clear" w:color="auto" w:fill="auto"/>
        <w:tabs>
          <w:tab w:val="left" w:pos="889"/>
        </w:tabs>
        <w:spacing w:line="413" w:lineRule="exact"/>
        <w:ind w:left="20" w:right="20" w:firstLine="720"/>
        <w:jc w:val="both"/>
      </w:pPr>
      <w:r>
        <w:t>Методические рекомендации по формированию функциональной грамотности обучающихся -</w:t>
      </w:r>
      <w:hyperlink r:id="rId6" w:history="1">
        <w:r>
          <w:rPr>
            <w:rStyle w:val="a3"/>
          </w:rPr>
          <w:t xml:space="preserve"> http://skiv.instrao.ru/bank-zadaniy/;</w:t>
        </w:r>
      </w:hyperlink>
    </w:p>
    <w:p w:rsidR="00FB23CA" w:rsidRDefault="00FB23CA" w:rsidP="00FB23CA">
      <w:pPr>
        <w:pStyle w:val="3"/>
        <w:framePr w:w="9072" w:h="14394" w:hRule="exact" w:wrap="none" w:vAnchor="page" w:hAnchor="page" w:x="1431" w:y="979"/>
        <w:numPr>
          <w:ilvl w:val="0"/>
          <w:numId w:val="1"/>
        </w:numPr>
        <w:shd w:val="clear" w:color="auto" w:fill="auto"/>
        <w:tabs>
          <w:tab w:val="left" w:pos="1076"/>
        </w:tabs>
        <w:spacing w:line="413" w:lineRule="exact"/>
        <w:ind w:left="20" w:right="20" w:firstLine="720"/>
        <w:jc w:val="both"/>
      </w:pPr>
      <w: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:rsidR="00FB23CA" w:rsidRDefault="00FB23CA" w:rsidP="00FB23CA">
      <w:pPr>
        <w:pStyle w:val="3"/>
        <w:framePr w:w="9072" w:h="14394" w:hRule="exact" w:wrap="none" w:vAnchor="page" w:hAnchor="page" w:x="1431" w:y="979"/>
        <w:numPr>
          <w:ilvl w:val="0"/>
          <w:numId w:val="1"/>
        </w:numPr>
        <w:shd w:val="clear" w:color="auto" w:fill="auto"/>
        <w:tabs>
          <w:tab w:val="left" w:pos="894"/>
        </w:tabs>
        <w:spacing w:line="413" w:lineRule="exact"/>
        <w:ind w:left="20" w:right="20" w:firstLine="720"/>
        <w:jc w:val="both"/>
      </w:pPr>
      <w: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</w:t>
      </w:r>
      <w:r>
        <w:softHyphen/>
        <w:t>21).</w:t>
      </w:r>
    </w:p>
    <w:p w:rsidR="00FB23CA" w:rsidRDefault="00FB23CA" w:rsidP="00FB23CA">
      <w:pPr>
        <w:pStyle w:val="3"/>
        <w:framePr w:w="9072" w:h="14394" w:hRule="exact" w:wrap="none" w:vAnchor="page" w:hAnchor="page" w:x="1431" w:y="979"/>
        <w:shd w:val="clear" w:color="auto" w:fill="auto"/>
        <w:spacing w:line="413" w:lineRule="exact"/>
        <w:ind w:left="20" w:right="20" w:firstLine="720"/>
        <w:jc w:val="both"/>
      </w:pPr>
      <w: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FB23CA" w:rsidRDefault="00FB23CA" w:rsidP="00FB23CA">
      <w:pPr>
        <w:pStyle w:val="3"/>
        <w:framePr w:w="9072" w:h="14394" w:hRule="exact" w:wrap="none" w:vAnchor="page" w:hAnchor="page" w:x="1431" w:y="979"/>
        <w:shd w:val="clear" w:color="auto" w:fill="auto"/>
        <w:spacing w:line="413" w:lineRule="exact"/>
        <w:ind w:left="20" w:right="20" w:firstLine="720"/>
        <w:jc w:val="both"/>
      </w:pPr>
      <w: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</w:t>
      </w:r>
    </w:p>
    <w:p w:rsidR="00FB23CA" w:rsidRDefault="00FB23CA" w:rsidP="00FB23CA">
      <w:pPr>
        <w:pStyle w:val="a6"/>
        <w:framePr w:wrap="none" w:vAnchor="page" w:hAnchor="page" w:x="10359" w:y="15752"/>
        <w:shd w:val="clear" w:color="auto" w:fill="auto"/>
        <w:spacing w:line="170" w:lineRule="exact"/>
        <w:ind w:left="20"/>
      </w:pPr>
      <w:r>
        <w:t>3</w:t>
      </w:r>
    </w:p>
    <w:p w:rsidR="00FB23CA" w:rsidRDefault="00FB23CA" w:rsidP="00FB23CA">
      <w:pPr>
        <w:rPr>
          <w:sz w:val="2"/>
          <w:szCs w:val="2"/>
        </w:rPr>
        <w:sectPr w:rsidR="00FB23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23CA" w:rsidRDefault="00FB23CA" w:rsidP="00FB23CA">
      <w:pPr>
        <w:pStyle w:val="3"/>
        <w:framePr w:w="9240" w:h="10500" w:hRule="exact" w:wrap="none" w:vAnchor="page" w:hAnchor="page" w:x="1347" w:y="920"/>
        <w:shd w:val="clear" w:color="auto" w:fill="auto"/>
        <w:spacing w:line="413" w:lineRule="exact"/>
        <w:ind w:left="20" w:right="180"/>
        <w:jc w:val="both"/>
      </w:pPr>
      <w:r>
        <w:lastRenderedPageBreak/>
        <w:t>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FB23CA" w:rsidRDefault="00FB23CA" w:rsidP="00FB23CA">
      <w:pPr>
        <w:pStyle w:val="3"/>
        <w:framePr w:w="9240" w:h="10500" w:hRule="exact" w:wrap="none" w:vAnchor="page" w:hAnchor="page" w:x="1347" w:y="920"/>
        <w:shd w:val="clear" w:color="auto" w:fill="auto"/>
        <w:spacing w:line="413" w:lineRule="exact"/>
        <w:ind w:left="20" w:right="180" w:firstLine="720"/>
        <w:jc w:val="both"/>
      </w:pPr>
      <w: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FB23CA" w:rsidRDefault="00FB23CA" w:rsidP="00FB23CA">
      <w:pPr>
        <w:pStyle w:val="3"/>
        <w:framePr w:w="9240" w:h="10500" w:hRule="exact" w:wrap="none" w:vAnchor="page" w:hAnchor="page" w:x="1347" w:y="920"/>
        <w:shd w:val="clear" w:color="auto" w:fill="auto"/>
        <w:spacing w:line="413" w:lineRule="exact"/>
        <w:ind w:left="20" w:right="180" w:firstLine="720"/>
        <w:jc w:val="both"/>
      </w:pPr>
      <w:r>
        <w:t>Допускается формирование учебных групп из обучающихся разных классов в пределах одного уровня образования.</w:t>
      </w:r>
    </w:p>
    <w:p w:rsidR="00FB23CA" w:rsidRDefault="00FB23CA" w:rsidP="00FB23CA">
      <w:pPr>
        <w:pStyle w:val="3"/>
        <w:framePr w:w="9240" w:h="10500" w:hRule="exact" w:wrap="none" w:vAnchor="page" w:hAnchor="page" w:x="1347" w:y="920"/>
        <w:shd w:val="clear" w:color="auto" w:fill="auto"/>
        <w:spacing w:after="94" w:line="413" w:lineRule="exact"/>
        <w:ind w:left="20" w:right="180" w:firstLine="720"/>
        <w:jc w:val="both"/>
      </w:pPr>
      <w:bookmarkStart w:id="7" w:name="bookmark6"/>
      <w:r>
        <w:t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</w:t>
      </w:r>
      <w:bookmarkEnd w:id="7"/>
    </w:p>
    <w:p w:rsidR="00FB23CA" w:rsidRPr="000069E4" w:rsidRDefault="00FB23CA" w:rsidP="00FB23CA">
      <w:pPr>
        <w:pStyle w:val="12"/>
        <w:framePr w:w="9240" w:h="10500" w:hRule="exact" w:wrap="none" w:vAnchor="page" w:hAnchor="page" w:x="1347" w:y="920"/>
        <w:shd w:val="clear" w:color="auto" w:fill="auto"/>
        <w:spacing w:after="0" w:line="370" w:lineRule="exact"/>
        <w:ind w:left="140"/>
        <w:rPr>
          <w:b/>
          <w:sz w:val="28"/>
          <w:szCs w:val="28"/>
        </w:rPr>
      </w:pPr>
      <w:bookmarkStart w:id="8" w:name="bookmark7"/>
      <w:r w:rsidRPr="000069E4">
        <w:rPr>
          <w:b/>
          <w:sz w:val="28"/>
          <w:szCs w:val="28"/>
        </w:rPr>
        <w:t>Содержательное наполнение внеурочной деятельности</w:t>
      </w:r>
      <w:bookmarkEnd w:id="8"/>
    </w:p>
    <w:p w:rsidR="00FB23CA" w:rsidRDefault="00FB23CA" w:rsidP="00FB23CA">
      <w:pPr>
        <w:pStyle w:val="3"/>
        <w:framePr w:w="9240" w:h="10500" w:hRule="exact" w:wrap="none" w:vAnchor="page" w:hAnchor="page" w:x="1347" w:y="920"/>
        <w:shd w:val="clear" w:color="auto" w:fill="auto"/>
        <w:spacing w:line="413" w:lineRule="exact"/>
        <w:ind w:left="20" w:right="180" w:firstLine="720"/>
        <w:jc w:val="both"/>
      </w:pPr>
      <w: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FB23CA" w:rsidRDefault="00FB23CA" w:rsidP="00FB23CA">
      <w:pPr>
        <w:pStyle w:val="3"/>
        <w:framePr w:w="9240" w:h="10500" w:hRule="exact" w:wrap="none" w:vAnchor="page" w:hAnchor="page" w:x="1347" w:y="920"/>
        <w:shd w:val="clear" w:color="auto" w:fill="auto"/>
        <w:spacing w:line="413" w:lineRule="exact"/>
        <w:ind w:left="20" w:right="180" w:firstLine="720"/>
        <w:jc w:val="both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>
        <w:rPr>
          <w:rStyle w:val="0pt"/>
        </w:rPr>
        <w:t>учебно-познавательной деятельности</w:t>
      </w:r>
      <w:r>
        <w:t>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FB23CA" w:rsidRDefault="00FB23CA" w:rsidP="00FB23CA">
      <w:pPr>
        <w:pStyle w:val="a6"/>
        <w:framePr w:wrap="none" w:vAnchor="page" w:hAnchor="page" w:x="10285" w:y="15755"/>
        <w:shd w:val="clear" w:color="auto" w:fill="auto"/>
        <w:spacing w:line="170" w:lineRule="exact"/>
        <w:ind w:left="20"/>
      </w:pPr>
      <w:r>
        <w:t>4</w:t>
      </w:r>
    </w:p>
    <w:p w:rsidR="00FB23CA" w:rsidRDefault="00FB23CA" w:rsidP="00FB23CA">
      <w:pPr>
        <w:rPr>
          <w:sz w:val="2"/>
          <w:szCs w:val="2"/>
        </w:rPr>
        <w:sectPr w:rsidR="00FB23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23CA" w:rsidRDefault="00FB23CA" w:rsidP="00FB23CA">
      <w:pPr>
        <w:pStyle w:val="12"/>
        <w:framePr w:w="9240" w:h="11668" w:hRule="exact" w:wrap="none" w:vAnchor="page" w:hAnchor="page" w:x="1347" w:y="-1416"/>
        <w:shd w:val="clear" w:color="auto" w:fill="auto"/>
        <w:spacing w:after="0" w:line="370" w:lineRule="exact"/>
        <w:ind w:left="120"/>
        <w:rPr>
          <w:sz w:val="28"/>
          <w:szCs w:val="28"/>
        </w:rPr>
      </w:pPr>
      <w:bookmarkStart w:id="9" w:name="bookmark8"/>
    </w:p>
    <w:p w:rsidR="00FB23CA" w:rsidRPr="000069E4" w:rsidRDefault="00FB23CA" w:rsidP="00FB23CA">
      <w:pPr>
        <w:pStyle w:val="12"/>
        <w:framePr w:w="9240" w:h="11668" w:hRule="exact" w:wrap="none" w:vAnchor="page" w:hAnchor="page" w:x="1347" w:y="-1416"/>
        <w:shd w:val="clear" w:color="auto" w:fill="auto"/>
        <w:spacing w:after="0" w:line="370" w:lineRule="exact"/>
        <w:ind w:left="120"/>
        <w:rPr>
          <w:b/>
          <w:sz w:val="28"/>
          <w:szCs w:val="28"/>
        </w:rPr>
      </w:pPr>
      <w:r w:rsidRPr="000069E4">
        <w:rPr>
          <w:b/>
          <w:sz w:val="28"/>
          <w:szCs w:val="28"/>
        </w:rPr>
        <w:t>Планирование внеурочной деятельности</w:t>
      </w:r>
      <w:bookmarkEnd w:id="9"/>
    </w:p>
    <w:p w:rsidR="00FB23CA" w:rsidRDefault="00FB23CA" w:rsidP="00FB23CA">
      <w:pPr>
        <w:pStyle w:val="3"/>
        <w:framePr w:w="9240" w:h="10256" w:hRule="exact" w:wrap="none" w:vAnchor="page" w:hAnchor="page" w:x="1452" w:y="1033"/>
        <w:shd w:val="clear" w:color="auto" w:fill="auto"/>
        <w:spacing w:line="413" w:lineRule="exact"/>
        <w:ind w:left="20" w:right="160" w:firstLine="720"/>
        <w:jc w:val="both"/>
      </w:pPr>
      <w:bookmarkStart w:id="10" w:name="bookmark9"/>
      <w: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  <w:bookmarkEnd w:id="10"/>
    </w:p>
    <w:p w:rsidR="00FB23CA" w:rsidRDefault="00FB23CA" w:rsidP="00FB23CA">
      <w:pPr>
        <w:pStyle w:val="3"/>
        <w:framePr w:w="9240" w:h="10256" w:hRule="exact" w:wrap="none" w:vAnchor="page" w:hAnchor="page" w:x="1452" w:y="1033"/>
        <w:shd w:val="clear" w:color="auto" w:fill="auto"/>
        <w:spacing w:line="413" w:lineRule="exact"/>
        <w:ind w:left="20" w:right="160" w:firstLine="720"/>
        <w:jc w:val="both"/>
      </w:pPr>
      <w:r>
        <w:t>1 час в неделю -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FB23CA" w:rsidRDefault="00FB23CA" w:rsidP="00FB23CA">
      <w:pPr>
        <w:pStyle w:val="3"/>
        <w:framePr w:w="9240" w:h="10256" w:hRule="exact" w:wrap="none" w:vAnchor="page" w:hAnchor="page" w:x="1452" w:y="1033"/>
        <w:shd w:val="clear" w:color="auto" w:fill="auto"/>
        <w:spacing w:line="413" w:lineRule="exact"/>
        <w:ind w:left="20" w:right="160" w:firstLine="720"/>
        <w:jc w:val="both"/>
      </w:pPr>
      <w:r>
        <w:t>1 час в неделю - на занятия по формированию функциональной грамотности обучающихся (в том числе финансовой грамотности);</w:t>
      </w:r>
    </w:p>
    <w:p w:rsidR="00FB23CA" w:rsidRDefault="00FB23CA" w:rsidP="00FB23CA">
      <w:pPr>
        <w:pStyle w:val="3"/>
        <w:framePr w:w="9240" w:h="10256" w:hRule="exact" w:wrap="none" w:vAnchor="page" w:hAnchor="page" w:x="1452" w:y="1033"/>
        <w:shd w:val="clear" w:color="auto" w:fill="auto"/>
        <w:spacing w:line="413" w:lineRule="exact"/>
        <w:ind w:left="20" w:right="160" w:firstLine="720"/>
        <w:jc w:val="both"/>
      </w:pPr>
      <w:r>
        <w:t>1 час в неделю -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FB23CA" w:rsidRDefault="00FB23CA" w:rsidP="00FB23CA">
      <w:pPr>
        <w:pStyle w:val="3"/>
        <w:framePr w:w="9240" w:h="10256" w:hRule="exact" w:wrap="none" w:vAnchor="page" w:hAnchor="page" w:x="1452" w:y="1033"/>
        <w:shd w:val="clear" w:color="auto" w:fill="auto"/>
        <w:spacing w:line="413" w:lineRule="exact"/>
        <w:ind w:left="20" w:right="160" w:firstLine="720"/>
        <w:jc w:val="both"/>
      </w:pPr>
      <w:r>
        <w:t>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 (математика, английский);</w:t>
      </w:r>
    </w:p>
    <w:p w:rsidR="00FB23CA" w:rsidRDefault="00FB23CA" w:rsidP="00FB23CA">
      <w:pPr>
        <w:pStyle w:val="3"/>
        <w:framePr w:w="9240" w:h="10256" w:hRule="exact" w:wrap="none" w:vAnchor="page" w:hAnchor="page" w:x="1452" w:y="1033"/>
        <w:shd w:val="clear" w:color="auto" w:fill="auto"/>
        <w:spacing w:line="413" w:lineRule="exact"/>
        <w:ind w:left="20" w:right="160" w:firstLine="720"/>
        <w:jc w:val="both"/>
      </w:pPr>
      <w:r>
        <w:t>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</w:t>
      </w:r>
    </w:p>
    <w:p w:rsidR="00FB23CA" w:rsidRDefault="00FB23CA" w:rsidP="00FB23CA">
      <w:pPr>
        <w:pStyle w:val="3"/>
        <w:framePr w:w="9240" w:h="10256" w:hRule="exact" w:wrap="none" w:vAnchor="page" w:hAnchor="page" w:x="1452" w:y="1033"/>
        <w:shd w:val="clear" w:color="auto" w:fill="auto"/>
        <w:spacing w:line="413" w:lineRule="exact"/>
        <w:ind w:left="20" w:right="160" w:firstLine="720"/>
        <w:jc w:val="both"/>
      </w:pPr>
      <w:r>
        <w:t>Основное содержание рекомендуемых занятий внеурочной деятельности отражено в таблице:</w:t>
      </w:r>
    </w:p>
    <w:p w:rsidR="00FB23CA" w:rsidRDefault="00FB23CA" w:rsidP="00FB23CA">
      <w:pPr>
        <w:pStyle w:val="a6"/>
        <w:framePr w:wrap="none" w:vAnchor="page" w:hAnchor="page" w:x="10290" w:y="15755"/>
        <w:shd w:val="clear" w:color="auto" w:fill="auto"/>
        <w:spacing w:line="170" w:lineRule="exact"/>
        <w:ind w:left="20"/>
      </w:pPr>
      <w:r>
        <w:t>5</w:t>
      </w:r>
    </w:p>
    <w:p w:rsidR="00FB23CA" w:rsidRDefault="00FB23CA" w:rsidP="00FB23CA">
      <w:pPr>
        <w:rPr>
          <w:sz w:val="2"/>
          <w:szCs w:val="2"/>
        </w:rPr>
        <w:sectPr w:rsidR="00FB23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026"/>
        <w:gridCol w:w="4862"/>
      </w:tblGrid>
      <w:tr w:rsidR="00FB23CA" w:rsidTr="00B238B5">
        <w:trPr>
          <w:trHeight w:hRule="exact" w:val="84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69" w:lineRule="exact"/>
              <w:ind w:left="300"/>
            </w:pPr>
            <w:r>
              <w:rPr>
                <w:rStyle w:val="21"/>
              </w:rPr>
              <w:lastRenderedPageBreak/>
              <w:t>Направление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69" w:lineRule="exact"/>
              <w:ind w:left="300"/>
            </w:pPr>
            <w:r>
              <w:rPr>
                <w:rStyle w:val="21"/>
              </w:rPr>
              <w:t>внеурочной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69" w:lineRule="exact"/>
              <w:ind w:left="300"/>
            </w:pPr>
            <w:r>
              <w:rPr>
                <w:rStyle w:val="21"/>
              </w:rPr>
              <w:t>деятельности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ind w:right="480"/>
              <w:jc w:val="right"/>
            </w:pPr>
            <w:r>
              <w:rPr>
                <w:rStyle w:val="21"/>
              </w:rPr>
              <w:t>Количество часов в неделю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10" w:lineRule="exact"/>
              <w:jc w:val="center"/>
            </w:pPr>
            <w:r>
              <w:rPr>
                <w:rStyle w:val="21"/>
              </w:rPr>
              <w:t>Основное содержание занятий</w:t>
            </w:r>
          </w:p>
        </w:tc>
      </w:tr>
      <w:tr w:rsidR="00FB23CA" w:rsidTr="00B238B5">
        <w:trPr>
          <w:trHeight w:hRule="exact" w:val="288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Часть, рекомендуемая для всех обучающихся</w:t>
            </w:r>
          </w:p>
        </w:tc>
      </w:tr>
      <w:tr w:rsidR="00FB23CA" w:rsidTr="00B238B5">
        <w:trPr>
          <w:trHeight w:hRule="exact" w:val="5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Информационно-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просветительские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занятия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патриотической, нравственной и экологической направленности «Разговоры о важном»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10" w:lineRule="exact"/>
              <w:ind w:left="40"/>
            </w:pPr>
            <w:r>
              <w:rPr>
                <w:rStyle w:val="21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Основная цель:</w:t>
            </w:r>
            <w:r>
              <w:rPr>
                <w:rStyle w:val="21"/>
              </w:rP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Основная задача:</w:t>
            </w:r>
            <w:r>
              <w:rPr>
                <w:rStyle w:val="21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Основные темы</w:t>
            </w:r>
            <w:r>
              <w:rPr>
                <w:rStyle w:val="21"/>
              </w:rP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FB23CA" w:rsidTr="00B238B5">
        <w:trPr>
          <w:trHeight w:hRule="exact" w:val="386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Занятия по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формированию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функциональной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грамотности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обучающихся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10" w:lineRule="exact"/>
              <w:ind w:left="40"/>
            </w:pPr>
            <w:r>
              <w:rPr>
                <w:rStyle w:val="21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Основная цель:</w:t>
            </w:r>
            <w:r>
              <w:rPr>
                <w:rStyle w:val="21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>
              <w:rPr>
                <w:rStyle w:val="0pt"/>
              </w:rPr>
              <w:t>Основная задача:</w:t>
            </w:r>
            <w:r>
              <w:rPr>
                <w:rStyle w:val="21"/>
              </w:rPr>
              <w:t xml:space="preserve"> формирование и развитие функциональной грамотности школьников: читательской, математической, естественно-научной, финансовой, направленной на развитие креативного мышления и глобальных компетенций.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 xml:space="preserve">Основные организационные формы: </w:t>
            </w:r>
            <w:r>
              <w:rPr>
                <w:rStyle w:val="21"/>
              </w:rPr>
              <w:t>интегрированные курсы, метапредметные кружки или факультативы</w:t>
            </w:r>
          </w:p>
        </w:tc>
      </w:tr>
      <w:tr w:rsidR="00FB23CA" w:rsidTr="00B238B5">
        <w:trPr>
          <w:trHeight w:hRule="exact" w:val="361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Занятия,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направленные на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удовлетворение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профориентационных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интересов и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потребностей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обучающихся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10" w:lineRule="exact"/>
              <w:ind w:left="40"/>
            </w:pPr>
            <w:r>
              <w:rPr>
                <w:rStyle w:val="21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Основная цель:</w:t>
            </w:r>
            <w:r>
              <w:rPr>
                <w:rStyle w:val="21"/>
              </w:rP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Основная задача:</w:t>
            </w:r>
            <w:r>
              <w:rPr>
                <w:rStyle w:val="21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>
              <w:rPr>
                <w:rStyle w:val="21"/>
              </w:rPr>
              <w:t>внепрофессиональной</w:t>
            </w:r>
            <w:proofErr w:type="spellEnd"/>
            <w:r>
              <w:rPr>
                <w:rStyle w:val="21"/>
              </w:rPr>
              <w:t xml:space="preserve"> деятельности.</w:t>
            </w:r>
          </w:p>
          <w:p w:rsidR="00FB23CA" w:rsidRDefault="00FB23CA" w:rsidP="00B238B5">
            <w:pPr>
              <w:pStyle w:val="3"/>
              <w:framePr w:w="9269" w:h="14410" w:wrap="none" w:vAnchor="page" w:hAnchor="page" w:x="1333" w:y="954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Основные организационные формы:</w:t>
            </w:r>
          </w:p>
        </w:tc>
      </w:tr>
    </w:tbl>
    <w:p w:rsidR="00FB23CA" w:rsidRDefault="00FB23CA" w:rsidP="00FB23CA">
      <w:pPr>
        <w:pStyle w:val="a6"/>
        <w:framePr w:wrap="none" w:vAnchor="page" w:hAnchor="page" w:x="10275" w:y="15723"/>
        <w:shd w:val="clear" w:color="auto" w:fill="auto"/>
        <w:spacing w:line="170" w:lineRule="exact"/>
        <w:ind w:left="20"/>
      </w:pPr>
      <w:r>
        <w:t>6</w:t>
      </w:r>
    </w:p>
    <w:p w:rsidR="00FB23CA" w:rsidRDefault="00FB23CA" w:rsidP="00FB23CA">
      <w:pPr>
        <w:rPr>
          <w:sz w:val="2"/>
          <w:szCs w:val="2"/>
        </w:rPr>
        <w:sectPr w:rsidR="00FB23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026"/>
        <w:gridCol w:w="4862"/>
      </w:tblGrid>
      <w:tr w:rsidR="00FB23CA" w:rsidTr="00B238B5">
        <w:trPr>
          <w:trHeight w:hRule="exact" w:val="4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framePr w:w="9269" w:h="14405" w:wrap="none" w:vAnchor="page" w:hAnchor="page" w:x="1333" w:y="958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framePr w:w="9269" w:h="14405" w:wrap="none" w:vAnchor="page" w:hAnchor="page" w:x="1333" w:y="958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05" w:wrap="none" w:vAnchor="page" w:hAnchor="page" w:x="1333" w:y="958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FB23CA" w:rsidRDefault="00FB23CA" w:rsidP="00B238B5">
            <w:pPr>
              <w:pStyle w:val="3"/>
              <w:framePr w:w="9269" w:h="14405" w:wrap="none" w:vAnchor="page" w:hAnchor="page" w:x="1333" w:y="958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Основное содержание:</w:t>
            </w:r>
            <w:r>
              <w:rPr>
                <w:rStyle w:val="21"/>
              </w:rP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>
              <w:rPr>
                <w:rStyle w:val="21"/>
              </w:rPr>
              <w:t>надпрофессиональных</w:t>
            </w:r>
            <w:proofErr w:type="spellEnd"/>
            <w:r>
              <w:rPr>
                <w:rStyle w:val="21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FB23CA" w:rsidTr="00B238B5">
        <w:trPr>
          <w:trHeight w:hRule="exact" w:val="288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05" w:wrap="none" w:vAnchor="page" w:hAnchor="page" w:x="1333" w:y="958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Вариативная часть</w:t>
            </w:r>
          </w:p>
        </w:tc>
      </w:tr>
      <w:tr w:rsidR="00FB23CA" w:rsidTr="00B238B5">
        <w:trPr>
          <w:trHeight w:hRule="exact" w:val="74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05" w:wrap="none" w:vAnchor="page" w:hAnchor="page" w:x="1333" w:y="95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05" w:wrap="none" w:vAnchor="page" w:hAnchor="page" w:x="1333" w:y="958"/>
              <w:shd w:val="clear" w:color="auto" w:fill="auto"/>
              <w:spacing w:line="210" w:lineRule="exact"/>
              <w:ind w:left="20"/>
            </w:pPr>
            <w:r>
              <w:rPr>
                <w:rStyle w:val="21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05" w:wrap="none" w:vAnchor="page" w:hAnchor="page" w:x="1333" w:y="958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Основная цель:</w:t>
            </w:r>
            <w:r>
              <w:rPr>
                <w:rStyle w:val="21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FB23CA" w:rsidRDefault="00FB23CA" w:rsidP="00B238B5">
            <w:pPr>
              <w:pStyle w:val="3"/>
              <w:framePr w:w="9269" w:h="14405" w:wrap="none" w:vAnchor="page" w:hAnchor="page" w:x="1333" w:y="958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Основная задача:</w:t>
            </w:r>
            <w:r>
              <w:rPr>
                <w:rStyle w:val="21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FB23CA" w:rsidRDefault="00FB23CA" w:rsidP="00B238B5">
            <w:pPr>
              <w:pStyle w:val="3"/>
              <w:framePr w:w="9269" w:h="14405" w:wrap="none" w:vAnchor="page" w:hAnchor="page" w:x="1333" w:y="958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Основные направления деятельности:</w:t>
            </w:r>
            <w:r>
              <w:rPr>
                <w:rStyle w:val="21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предметов; специальные занятия для обучающихся с ограниченными возможностями здоровья или испытывающими затруднения в социальной коммуникации</w:t>
            </w:r>
          </w:p>
        </w:tc>
      </w:tr>
      <w:tr w:rsidR="00FB23CA" w:rsidTr="00B238B5">
        <w:trPr>
          <w:trHeight w:hRule="exact" w:val="16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05" w:wrap="none" w:vAnchor="page" w:hAnchor="page" w:x="1333" w:y="95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Занятия,</w:t>
            </w:r>
          </w:p>
          <w:p w:rsidR="00FB23CA" w:rsidRDefault="00FB23CA" w:rsidP="00B238B5">
            <w:pPr>
              <w:pStyle w:val="3"/>
              <w:framePr w:w="9269" w:h="14405" w:wrap="none" w:vAnchor="page" w:hAnchor="page" w:x="1333" w:y="95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направленные на удовлетворение интересов и потребностей обучающихся 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05" w:wrap="none" w:vAnchor="page" w:hAnchor="page" w:x="1333" w:y="958"/>
              <w:shd w:val="clear" w:color="auto" w:fill="auto"/>
              <w:spacing w:line="210" w:lineRule="exact"/>
              <w:ind w:left="20"/>
            </w:pPr>
            <w:r>
              <w:rPr>
                <w:rStyle w:val="21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405" w:wrap="none" w:vAnchor="page" w:hAnchor="page" w:x="1333" w:y="958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Основная цель:</w:t>
            </w:r>
            <w:r>
              <w:rPr>
                <w:rStyle w:val="21"/>
              </w:rP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FB23CA" w:rsidRDefault="00FB23CA" w:rsidP="00B238B5">
            <w:pPr>
              <w:pStyle w:val="3"/>
              <w:framePr w:w="9269" w:h="14405" w:wrap="none" w:vAnchor="page" w:hAnchor="page" w:x="1333" w:y="958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Основные задачи:</w:t>
            </w:r>
            <w:r>
              <w:rPr>
                <w:rStyle w:val="21"/>
              </w:rPr>
              <w:t xml:space="preserve"> раскрытие творческих</w:t>
            </w:r>
          </w:p>
        </w:tc>
      </w:tr>
    </w:tbl>
    <w:p w:rsidR="00FB23CA" w:rsidRDefault="00FB23CA" w:rsidP="00FB23CA">
      <w:pPr>
        <w:pStyle w:val="a6"/>
        <w:framePr w:wrap="none" w:vAnchor="page" w:hAnchor="page" w:x="10280" w:y="15731"/>
        <w:shd w:val="clear" w:color="auto" w:fill="auto"/>
        <w:spacing w:line="170" w:lineRule="exact"/>
        <w:ind w:left="20"/>
      </w:pPr>
      <w:r>
        <w:t>7</w:t>
      </w:r>
    </w:p>
    <w:p w:rsidR="00FB23CA" w:rsidRDefault="00FB23CA" w:rsidP="00FB23CA">
      <w:pPr>
        <w:rPr>
          <w:sz w:val="2"/>
          <w:szCs w:val="2"/>
        </w:rPr>
        <w:sectPr w:rsidR="00FB23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2026"/>
        <w:gridCol w:w="4862"/>
      </w:tblGrid>
      <w:tr w:rsidR="00FB23CA" w:rsidTr="00B238B5">
        <w:trPr>
          <w:trHeight w:hRule="exact" w:val="582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lastRenderedPageBreak/>
              <w:t>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framePr w:w="9269" w:h="14386" w:wrap="none" w:vAnchor="page" w:hAnchor="page" w:x="1333" w:y="978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 xml:space="preserve">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rPr>
                <w:rStyle w:val="21"/>
              </w:rPr>
              <w:t>самообслуживающего</w:t>
            </w:r>
            <w:proofErr w:type="spellEnd"/>
            <w:r>
              <w:rPr>
                <w:rStyle w:val="21"/>
              </w:rPr>
              <w:t xml:space="preserve"> труда.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Основные организационные формы:</w:t>
            </w:r>
            <w:r>
              <w:rPr>
                <w:rStyle w:val="21"/>
              </w:rP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</w:t>
            </w:r>
          </w:p>
        </w:tc>
      </w:tr>
      <w:tr w:rsidR="00FB23CA" w:rsidTr="00B238B5">
        <w:trPr>
          <w:trHeight w:hRule="exact" w:val="97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Занятия,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направленные на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удовлетворение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социальных интересов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и потребностей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обучающихся, на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педагогическое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сопровождение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деятельности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социально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ориентированных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ученических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сообществ, детских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общественных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объединений, органов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ученического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самоуправления, на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организацию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совместно с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обучающимися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комплекса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мероприятий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воспитательной</w:t>
            </w:r>
          </w:p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ind w:left="20"/>
            </w:pPr>
            <w:r>
              <w:rPr>
                <w:rStyle w:val="21"/>
              </w:rPr>
              <w:t>направленности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10" w:lineRule="exact"/>
              <w:ind w:left="40"/>
            </w:pPr>
            <w:r>
              <w:rPr>
                <w:rStyle w:val="21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3CA" w:rsidRDefault="00FB23CA" w:rsidP="00B238B5">
            <w:pPr>
              <w:pStyle w:val="3"/>
              <w:framePr w:w="9269" w:h="14386" w:wrap="none" w:vAnchor="page" w:hAnchor="page" w:x="1333" w:y="978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Основная цель:</w:t>
            </w:r>
            <w:r>
              <w:rPr>
                <w:rStyle w:val="21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>
              <w:rPr>
                <w:rStyle w:val="0pt"/>
              </w:rPr>
              <w:t>Основная задача:</w:t>
            </w:r>
            <w:r>
              <w:rPr>
                <w:rStyle w:val="21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      </w:r>
            <w:proofErr w:type="gramStart"/>
            <w:r>
              <w:rPr>
                <w:rStyle w:val="21"/>
              </w:rPr>
              <w:t>микро коммуникаций</w:t>
            </w:r>
            <w:proofErr w:type="gramEnd"/>
            <w:r>
              <w:rPr>
                <w:rStyle w:val="21"/>
              </w:rPr>
              <w:t xml:space="preserve">, складывающихся в образовательной организации, понимания зон личного влияния на уклад школьной жизни. </w:t>
            </w:r>
            <w:r>
              <w:rPr>
                <w:rStyle w:val="0pt"/>
              </w:rPr>
              <w:t xml:space="preserve">Основные организационные формы: </w:t>
            </w:r>
            <w:r>
              <w:rPr>
                <w:rStyle w:val="21"/>
              </w:rPr>
              <w:t xml:space="preserve">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</w:t>
            </w:r>
            <w:r>
              <w:t>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гимназии</w:t>
            </w:r>
          </w:p>
        </w:tc>
      </w:tr>
    </w:tbl>
    <w:p w:rsidR="00FB23CA" w:rsidRDefault="00FB23CA" w:rsidP="00FB23CA">
      <w:pPr>
        <w:pStyle w:val="a6"/>
        <w:framePr w:wrap="none" w:vAnchor="page" w:hAnchor="page" w:x="10275" w:y="15747"/>
        <w:shd w:val="clear" w:color="auto" w:fill="auto"/>
        <w:spacing w:line="170" w:lineRule="exact"/>
        <w:ind w:left="20"/>
      </w:pPr>
      <w:r>
        <w:t>8</w:t>
      </w:r>
    </w:p>
    <w:p w:rsidR="00FB23CA" w:rsidRDefault="00FB23CA" w:rsidP="00FB23CA">
      <w:pPr>
        <w:rPr>
          <w:sz w:val="2"/>
          <w:szCs w:val="2"/>
        </w:rPr>
        <w:sectPr w:rsidR="00FB23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23CA" w:rsidRPr="000069E4" w:rsidRDefault="00FB23CA" w:rsidP="00FB23CA">
      <w:pPr>
        <w:pStyle w:val="12"/>
        <w:framePr w:w="9245" w:h="14799" w:hRule="exact" w:wrap="none" w:vAnchor="page" w:hAnchor="page" w:x="1345" w:y="965"/>
        <w:shd w:val="clear" w:color="auto" w:fill="auto"/>
        <w:spacing w:after="0" w:line="370" w:lineRule="exact"/>
        <w:ind w:left="140"/>
        <w:rPr>
          <w:b/>
          <w:sz w:val="28"/>
          <w:szCs w:val="28"/>
        </w:rPr>
      </w:pPr>
      <w:bookmarkStart w:id="11" w:name="bookmark11"/>
      <w:r w:rsidRPr="000069E4">
        <w:rPr>
          <w:b/>
          <w:sz w:val="28"/>
          <w:szCs w:val="28"/>
        </w:rPr>
        <w:lastRenderedPageBreak/>
        <w:t>Цель и идеи внеурочной деятельности</w:t>
      </w:r>
      <w:bookmarkEnd w:id="11"/>
    </w:p>
    <w:p w:rsidR="00FB23CA" w:rsidRDefault="00FB23CA" w:rsidP="00FB23CA">
      <w:pPr>
        <w:pStyle w:val="3"/>
        <w:framePr w:w="9245" w:h="14799" w:hRule="exact" w:wrap="none" w:vAnchor="page" w:hAnchor="page" w:x="1345" w:y="965"/>
        <w:shd w:val="clear" w:color="auto" w:fill="auto"/>
        <w:spacing w:line="413" w:lineRule="exact"/>
        <w:ind w:left="20" w:right="100" w:firstLine="720"/>
        <w:jc w:val="both"/>
      </w:pPr>
      <w:r>
        <w:t>Цель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FB23CA" w:rsidRDefault="00FB23CA" w:rsidP="00FB23CA">
      <w:pPr>
        <w:pStyle w:val="3"/>
        <w:framePr w:w="9245" w:h="14799" w:hRule="exact" w:wrap="none" w:vAnchor="page" w:hAnchor="page" w:x="1345" w:y="965"/>
        <w:shd w:val="clear" w:color="auto" w:fill="auto"/>
        <w:spacing w:line="413" w:lineRule="exact"/>
        <w:ind w:left="20" w:right="100" w:firstLine="720"/>
        <w:jc w:val="both"/>
      </w:pPr>
      <w:r>
        <w:t xml:space="preserve">Ведущими идеями плана внеурочной деятельности </w:t>
      </w:r>
      <w:r>
        <w:rPr>
          <w:rStyle w:val="0pt"/>
        </w:rPr>
        <w:t xml:space="preserve">гимназии </w:t>
      </w:r>
      <w:r>
        <w:t>являются:</w:t>
      </w:r>
    </w:p>
    <w:p w:rsidR="00FB23CA" w:rsidRDefault="00FB23CA" w:rsidP="00FB23CA">
      <w:pPr>
        <w:pStyle w:val="3"/>
        <w:framePr w:w="9245" w:h="14799" w:hRule="exact" w:wrap="none" w:vAnchor="page" w:hAnchor="page" w:x="1345" w:y="965"/>
        <w:numPr>
          <w:ilvl w:val="0"/>
          <w:numId w:val="1"/>
        </w:numPr>
        <w:shd w:val="clear" w:color="auto" w:fill="auto"/>
        <w:tabs>
          <w:tab w:val="left" w:pos="956"/>
        </w:tabs>
        <w:spacing w:line="413" w:lineRule="exact"/>
        <w:ind w:left="20" w:right="100" w:firstLine="720"/>
        <w:jc w:val="both"/>
      </w:pPr>
      <w:r>
        <w:t>создание условий для достижения обучающимися уровня образованности, соответствующего их личностному потенциалу;</w:t>
      </w:r>
    </w:p>
    <w:p w:rsidR="00FB23CA" w:rsidRDefault="00FB23CA" w:rsidP="00FB23CA">
      <w:pPr>
        <w:pStyle w:val="3"/>
        <w:framePr w:w="9245" w:h="14799" w:hRule="exact" w:wrap="none" w:vAnchor="page" w:hAnchor="page" w:x="1345" w:y="965"/>
        <w:numPr>
          <w:ilvl w:val="0"/>
          <w:numId w:val="1"/>
        </w:numPr>
        <w:shd w:val="clear" w:color="auto" w:fill="auto"/>
        <w:tabs>
          <w:tab w:val="left" w:pos="879"/>
        </w:tabs>
        <w:spacing w:line="413" w:lineRule="exact"/>
        <w:ind w:left="20" w:firstLine="720"/>
        <w:jc w:val="both"/>
      </w:pPr>
      <w:r>
        <w:t>ориентация на достижение учениками социальной зрелости;</w:t>
      </w:r>
    </w:p>
    <w:p w:rsidR="00FB23CA" w:rsidRDefault="00FB23CA" w:rsidP="00FB23CA">
      <w:pPr>
        <w:pStyle w:val="3"/>
        <w:framePr w:w="9245" w:h="14799" w:hRule="exact" w:wrap="none" w:vAnchor="page" w:hAnchor="page" w:x="1345" w:y="965"/>
        <w:numPr>
          <w:ilvl w:val="0"/>
          <w:numId w:val="1"/>
        </w:numPr>
        <w:shd w:val="clear" w:color="auto" w:fill="auto"/>
        <w:tabs>
          <w:tab w:val="left" w:pos="870"/>
        </w:tabs>
        <w:spacing w:line="413" w:lineRule="exact"/>
        <w:ind w:left="20" w:firstLine="720"/>
        <w:jc w:val="both"/>
      </w:pPr>
      <w:r>
        <w:t>удовлетворение образовательных потребностей учащихся и их родителей.</w:t>
      </w:r>
    </w:p>
    <w:p w:rsidR="00FB23CA" w:rsidRDefault="00FB23CA" w:rsidP="00FB23CA">
      <w:pPr>
        <w:pStyle w:val="3"/>
        <w:framePr w:w="9245" w:h="14799" w:hRule="exact" w:wrap="none" w:vAnchor="page" w:hAnchor="page" w:x="1345" w:y="965"/>
        <w:shd w:val="clear" w:color="auto" w:fill="auto"/>
        <w:spacing w:line="413" w:lineRule="exact"/>
        <w:ind w:left="20" w:firstLine="720"/>
        <w:jc w:val="both"/>
      </w:pPr>
      <w:r>
        <w:t>При этом решаются следующие основные педагогические задачи:</w:t>
      </w:r>
    </w:p>
    <w:p w:rsidR="00FB23CA" w:rsidRDefault="00FB23CA" w:rsidP="00FB23CA">
      <w:pPr>
        <w:pStyle w:val="3"/>
        <w:framePr w:w="9245" w:h="14799" w:hRule="exact" w:wrap="none" w:vAnchor="page" w:hAnchor="page" w:x="1345" w:y="965"/>
        <w:numPr>
          <w:ilvl w:val="0"/>
          <w:numId w:val="1"/>
        </w:numPr>
        <w:shd w:val="clear" w:color="auto" w:fill="auto"/>
        <w:tabs>
          <w:tab w:val="left" w:pos="879"/>
        </w:tabs>
        <w:spacing w:line="413" w:lineRule="exact"/>
        <w:ind w:left="20" w:firstLine="720"/>
        <w:jc w:val="both"/>
      </w:pPr>
      <w:r>
        <w:t>включение учащихся в разностороннюю деятельность;</w:t>
      </w:r>
    </w:p>
    <w:p w:rsidR="00FB23CA" w:rsidRDefault="00FB23CA" w:rsidP="00FB23CA">
      <w:pPr>
        <w:pStyle w:val="3"/>
        <w:framePr w:w="9245" w:h="14799" w:hRule="exact" w:wrap="none" w:vAnchor="page" w:hAnchor="page" w:x="1345" w:y="965"/>
        <w:numPr>
          <w:ilvl w:val="0"/>
          <w:numId w:val="1"/>
        </w:numPr>
        <w:shd w:val="clear" w:color="auto" w:fill="auto"/>
        <w:tabs>
          <w:tab w:val="left" w:pos="879"/>
        </w:tabs>
        <w:spacing w:line="413" w:lineRule="exact"/>
        <w:ind w:left="20" w:firstLine="720"/>
        <w:jc w:val="both"/>
      </w:pPr>
      <w:r>
        <w:t>формирование навыков позитивного коммуникативного общения;</w:t>
      </w:r>
    </w:p>
    <w:p w:rsidR="00FB23CA" w:rsidRDefault="00FB23CA" w:rsidP="00FB23CA">
      <w:pPr>
        <w:pStyle w:val="3"/>
        <w:framePr w:w="9245" w:h="14799" w:hRule="exact" w:wrap="none" w:vAnchor="page" w:hAnchor="page" w:x="1345" w:y="965"/>
        <w:numPr>
          <w:ilvl w:val="0"/>
          <w:numId w:val="1"/>
        </w:numPr>
        <w:shd w:val="clear" w:color="auto" w:fill="auto"/>
        <w:tabs>
          <w:tab w:val="left" w:pos="889"/>
        </w:tabs>
        <w:spacing w:line="413" w:lineRule="exact"/>
        <w:ind w:left="20" w:right="100" w:firstLine="720"/>
        <w:jc w:val="both"/>
      </w:pPr>
      <w: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FB23CA" w:rsidRDefault="00FB23CA" w:rsidP="00FB23CA">
      <w:pPr>
        <w:pStyle w:val="3"/>
        <w:framePr w:w="9245" w:h="14799" w:hRule="exact" w:wrap="none" w:vAnchor="page" w:hAnchor="page" w:x="1345" w:y="965"/>
        <w:numPr>
          <w:ilvl w:val="0"/>
          <w:numId w:val="1"/>
        </w:numPr>
        <w:shd w:val="clear" w:color="auto" w:fill="auto"/>
        <w:tabs>
          <w:tab w:val="left" w:pos="1114"/>
        </w:tabs>
        <w:spacing w:line="413" w:lineRule="exact"/>
        <w:ind w:left="20" w:right="100" w:firstLine="720"/>
        <w:jc w:val="both"/>
      </w:pPr>
      <w: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FB23CA" w:rsidRDefault="00FB23CA" w:rsidP="00FB23CA">
      <w:pPr>
        <w:pStyle w:val="3"/>
        <w:framePr w:w="9245" w:h="14799" w:hRule="exact" w:wrap="none" w:vAnchor="page" w:hAnchor="page" w:x="1345" w:y="965"/>
        <w:numPr>
          <w:ilvl w:val="0"/>
          <w:numId w:val="1"/>
        </w:numPr>
        <w:shd w:val="clear" w:color="auto" w:fill="auto"/>
        <w:tabs>
          <w:tab w:val="left" w:pos="1004"/>
        </w:tabs>
        <w:spacing w:line="413" w:lineRule="exact"/>
        <w:ind w:left="20" w:right="100" w:firstLine="720"/>
        <w:jc w:val="both"/>
      </w:pPr>
      <w: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FB23CA" w:rsidRDefault="00FB23CA" w:rsidP="00FB23CA">
      <w:pPr>
        <w:pStyle w:val="3"/>
        <w:framePr w:w="9245" w:h="14799" w:hRule="exact" w:wrap="none" w:vAnchor="page" w:hAnchor="page" w:x="1345" w:y="965"/>
        <w:numPr>
          <w:ilvl w:val="0"/>
          <w:numId w:val="1"/>
        </w:numPr>
        <w:shd w:val="clear" w:color="auto" w:fill="auto"/>
        <w:tabs>
          <w:tab w:val="left" w:pos="884"/>
        </w:tabs>
        <w:spacing w:line="413" w:lineRule="exact"/>
        <w:ind w:left="20" w:firstLine="720"/>
        <w:jc w:val="both"/>
      </w:pPr>
      <w:r>
        <w:t>формирование стремления к здоровому образу жизни;</w:t>
      </w:r>
    </w:p>
    <w:p w:rsidR="00FB23CA" w:rsidRDefault="00FB23CA" w:rsidP="00FB23CA">
      <w:pPr>
        <w:pStyle w:val="a6"/>
        <w:framePr w:wrap="none" w:vAnchor="page" w:hAnchor="page" w:x="10282" w:y="15752"/>
        <w:shd w:val="clear" w:color="auto" w:fill="auto"/>
        <w:spacing w:line="170" w:lineRule="exact"/>
        <w:ind w:left="20"/>
      </w:pPr>
      <w:r>
        <w:t>9</w:t>
      </w:r>
    </w:p>
    <w:p w:rsidR="00FB23CA" w:rsidRDefault="00FB23CA" w:rsidP="00FB23CA">
      <w:pPr>
        <w:rPr>
          <w:sz w:val="2"/>
          <w:szCs w:val="2"/>
        </w:rPr>
        <w:sectPr w:rsidR="00FB23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23CA" w:rsidRDefault="00FB23CA" w:rsidP="00FB23CA">
      <w:pPr>
        <w:pStyle w:val="3"/>
        <w:framePr w:w="9072" w:h="13215" w:hRule="exact" w:wrap="none" w:vAnchor="page" w:hAnchor="page" w:x="1431" w:y="920"/>
        <w:numPr>
          <w:ilvl w:val="0"/>
          <w:numId w:val="1"/>
        </w:numPr>
        <w:shd w:val="clear" w:color="auto" w:fill="auto"/>
        <w:tabs>
          <w:tab w:val="left" w:pos="999"/>
        </w:tabs>
        <w:spacing w:line="413" w:lineRule="exact"/>
        <w:ind w:left="20" w:right="20" w:firstLine="720"/>
        <w:jc w:val="both"/>
      </w:pPr>
      <w:r>
        <w:lastRenderedPageBreak/>
        <w:t>подготовка учащихся к активной и полноценной жизнедеятельности в современном мире.</w:t>
      </w:r>
    </w:p>
    <w:p w:rsidR="00FB23CA" w:rsidRDefault="00FB23CA" w:rsidP="00FB23CA">
      <w:pPr>
        <w:pStyle w:val="3"/>
        <w:framePr w:w="9072" w:h="13215" w:hRule="exact" w:wrap="none" w:vAnchor="page" w:hAnchor="page" w:x="1431" w:y="920"/>
        <w:shd w:val="clear" w:color="auto" w:fill="auto"/>
        <w:spacing w:after="94" w:line="413" w:lineRule="exact"/>
        <w:ind w:left="20" w:right="20" w:firstLine="720"/>
        <w:jc w:val="both"/>
      </w:pPr>
      <w:bookmarkStart w:id="12" w:name="bookmark12"/>
      <w:r>
        <w:t>Гимназия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bookmarkEnd w:id="12"/>
    </w:p>
    <w:p w:rsidR="00FB23CA" w:rsidRPr="000069E4" w:rsidRDefault="00FB23CA" w:rsidP="00FB23CA">
      <w:pPr>
        <w:pStyle w:val="12"/>
        <w:framePr w:w="9072" w:h="13215" w:hRule="exact" w:wrap="none" w:vAnchor="page" w:hAnchor="page" w:x="1431" w:y="920"/>
        <w:shd w:val="clear" w:color="auto" w:fill="auto"/>
        <w:spacing w:after="0" w:line="370" w:lineRule="exact"/>
        <w:rPr>
          <w:b/>
          <w:sz w:val="28"/>
          <w:szCs w:val="28"/>
        </w:rPr>
      </w:pPr>
      <w:bookmarkStart w:id="13" w:name="bookmark13"/>
      <w:r w:rsidRPr="000069E4">
        <w:rPr>
          <w:b/>
          <w:sz w:val="28"/>
          <w:szCs w:val="28"/>
        </w:rPr>
        <w:t>Ожидаемые результаты</w:t>
      </w:r>
      <w:bookmarkEnd w:id="13"/>
    </w:p>
    <w:p w:rsidR="00FB23CA" w:rsidRDefault="00FB23CA" w:rsidP="00FB23CA">
      <w:pPr>
        <w:pStyle w:val="3"/>
        <w:framePr w:w="9072" w:h="13215" w:hRule="exact" w:wrap="none" w:vAnchor="page" w:hAnchor="page" w:x="1431" w:y="920"/>
        <w:shd w:val="clear" w:color="auto" w:fill="auto"/>
        <w:spacing w:line="413" w:lineRule="exact"/>
        <w:ind w:left="20" w:firstLine="720"/>
        <w:jc w:val="both"/>
      </w:pPr>
      <w:r>
        <w:t>Личностные:</w:t>
      </w:r>
    </w:p>
    <w:p w:rsidR="00FB23CA" w:rsidRDefault="00FB23CA" w:rsidP="00FB23CA">
      <w:pPr>
        <w:pStyle w:val="3"/>
        <w:framePr w:w="9072" w:h="13215" w:hRule="exact" w:wrap="none" w:vAnchor="page" w:hAnchor="page" w:x="1431" w:y="920"/>
        <w:numPr>
          <w:ilvl w:val="0"/>
          <w:numId w:val="1"/>
        </w:numPr>
        <w:shd w:val="clear" w:color="auto" w:fill="auto"/>
        <w:tabs>
          <w:tab w:val="left" w:pos="884"/>
        </w:tabs>
        <w:spacing w:line="413" w:lineRule="exact"/>
        <w:ind w:left="20" w:firstLine="720"/>
        <w:jc w:val="both"/>
      </w:pPr>
      <w:r>
        <w:t>готовность и способность к саморазвитию;</w:t>
      </w:r>
    </w:p>
    <w:p w:rsidR="00FB23CA" w:rsidRDefault="00FB23CA" w:rsidP="00FB23CA">
      <w:pPr>
        <w:pStyle w:val="3"/>
        <w:framePr w:w="9072" w:h="13215" w:hRule="exact" w:wrap="none" w:vAnchor="page" w:hAnchor="page" w:x="1431" w:y="920"/>
        <w:numPr>
          <w:ilvl w:val="0"/>
          <w:numId w:val="1"/>
        </w:numPr>
        <w:shd w:val="clear" w:color="auto" w:fill="auto"/>
        <w:tabs>
          <w:tab w:val="left" w:pos="927"/>
        </w:tabs>
        <w:spacing w:line="413" w:lineRule="exact"/>
        <w:ind w:left="20" w:right="20" w:firstLine="720"/>
        <w:jc w:val="both"/>
      </w:pPr>
      <w: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FB23CA" w:rsidRDefault="00FB23CA" w:rsidP="00FB23CA">
      <w:pPr>
        <w:pStyle w:val="3"/>
        <w:framePr w:w="9072" w:h="13215" w:hRule="exact" w:wrap="none" w:vAnchor="page" w:hAnchor="page" w:x="1431" w:y="920"/>
        <w:numPr>
          <w:ilvl w:val="0"/>
          <w:numId w:val="1"/>
        </w:numPr>
        <w:shd w:val="clear" w:color="auto" w:fill="auto"/>
        <w:tabs>
          <w:tab w:val="left" w:pos="884"/>
        </w:tabs>
        <w:spacing w:line="413" w:lineRule="exact"/>
        <w:ind w:left="20" w:firstLine="720"/>
        <w:jc w:val="both"/>
      </w:pPr>
      <w:r>
        <w:t>сформированность основ гражданской идентичности.</w:t>
      </w:r>
    </w:p>
    <w:p w:rsidR="00FB23CA" w:rsidRDefault="00FB23CA" w:rsidP="00FB23CA">
      <w:pPr>
        <w:pStyle w:val="3"/>
        <w:framePr w:w="9072" w:h="13215" w:hRule="exact" w:wrap="none" w:vAnchor="page" w:hAnchor="page" w:x="1431" w:y="920"/>
        <w:shd w:val="clear" w:color="auto" w:fill="auto"/>
        <w:spacing w:line="413" w:lineRule="exact"/>
        <w:ind w:left="20" w:firstLine="720"/>
        <w:jc w:val="both"/>
      </w:pPr>
      <w:r>
        <w:t>Предметные:</w:t>
      </w:r>
    </w:p>
    <w:p w:rsidR="00FB23CA" w:rsidRDefault="00FB23CA" w:rsidP="00FB23CA">
      <w:pPr>
        <w:pStyle w:val="3"/>
        <w:framePr w:w="9072" w:h="13215" w:hRule="exact" w:wrap="none" w:vAnchor="page" w:hAnchor="page" w:x="1431" w:y="920"/>
        <w:numPr>
          <w:ilvl w:val="0"/>
          <w:numId w:val="1"/>
        </w:numPr>
        <w:shd w:val="clear" w:color="auto" w:fill="auto"/>
        <w:tabs>
          <w:tab w:val="left" w:pos="884"/>
        </w:tabs>
        <w:spacing w:line="413" w:lineRule="exact"/>
        <w:ind w:left="20" w:firstLine="720"/>
        <w:jc w:val="both"/>
      </w:pPr>
      <w:r>
        <w:t>получение нового знания и опыта его применения.</w:t>
      </w:r>
    </w:p>
    <w:p w:rsidR="00FB23CA" w:rsidRDefault="00FB23CA" w:rsidP="00FB23CA">
      <w:pPr>
        <w:pStyle w:val="3"/>
        <w:framePr w:w="9072" w:h="13215" w:hRule="exact" w:wrap="none" w:vAnchor="page" w:hAnchor="page" w:x="1431" w:y="920"/>
        <w:shd w:val="clear" w:color="auto" w:fill="auto"/>
        <w:spacing w:line="413" w:lineRule="exact"/>
        <w:ind w:left="20" w:firstLine="720"/>
        <w:jc w:val="both"/>
      </w:pPr>
      <w:r>
        <w:t>Метапредметные:</w:t>
      </w:r>
    </w:p>
    <w:p w:rsidR="00FB23CA" w:rsidRDefault="00FB23CA" w:rsidP="00FB23CA">
      <w:pPr>
        <w:pStyle w:val="3"/>
        <w:framePr w:w="9072" w:h="13215" w:hRule="exact" w:wrap="none" w:vAnchor="page" w:hAnchor="page" w:x="1431" w:y="920"/>
        <w:numPr>
          <w:ilvl w:val="0"/>
          <w:numId w:val="1"/>
        </w:numPr>
        <w:shd w:val="clear" w:color="auto" w:fill="auto"/>
        <w:tabs>
          <w:tab w:val="left" w:pos="884"/>
        </w:tabs>
        <w:spacing w:line="413" w:lineRule="exact"/>
        <w:ind w:left="20" w:firstLine="720"/>
        <w:jc w:val="both"/>
      </w:pPr>
      <w:r>
        <w:t>освоение универсальных учебных действий;</w:t>
      </w:r>
    </w:p>
    <w:p w:rsidR="00FB23CA" w:rsidRDefault="00FB23CA" w:rsidP="00FB23CA">
      <w:pPr>
        <w:pStyle w:val="3"/>
        <w:framePr w:w="9072" w:h="13215" w:hRule="exact" w:wrap="none" w:vAnchor="page" w:hAnchor="page" w:x="1431" w:y="920"/>
        <w:numPr>
          <w:ilvl w:val="0"/>
          <w:numId w:val="1"/>
        </w:numPr>
        <w:shd w:val="clear" w:color="auto" w:fill="auto"/>
        <w:tabs>
          <w:tab w:val="left" w:pos="884"/>
        </w:tabs>
        <w:spacing w:line="413" w:lineRule="exact"/>
        <w:ind w:left="20" w:firstLine="720"/>
        <w:jc w:val="both"/>
      </w:pPr>
      <w:r>
        <w:t>овладение ключевыми компетенциями.</w:t>
      </w:r>
    </w:p>
    <w:p w:rsidR="00FB23CA" w:rsidRDefault="00FB23CA" w:rsidP="00FB23CA">
      <w:pPr>
        <w:pStyle w:val="3"/>
        <w:framePr w:w="9072" w:h="13215" w:hRule="exact" w:wrap="none" w:vAnchor="page" w:hAnchor="page" w:x="1431" w:y="920"/>
        <w:shd w:val="clear" w:color="auto" w:fill="auto"/>
        <w:spacing w:line="413" w:lineRule="exact"/>
        <w:ind w:left="20" w:right="20" w:firstLine="720"/>
        <w:jc w:val="both"/>
      </w:pPr>
      <w: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FB23CA" w:rsidRDefault="00FB23CA" w:rsidP="00FB23CA">
      <w:pPr>
        <w:pStyle w:val="3"/>
        <w:framePr w:w="9072" w:h="13215" w:hRule="exact" w:wrap="none" w:vAnchor="page" w:hAnchor="page" w:x="1431" w:y="920"/>
        <w:shd w:val="clear" w:color="auto" w:fill="auto"/>
        <w:spacing w:line="413" w:lineRule="exact"/>
        <w:ind w:left="20" w:right="20" w:firstLine="720"/>
        <w:jc w:val="both"/>
      </w:pPr>
      <w: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FB23CA" w:rsidRDefault="00FB23CA" w:rsidP="00FB23CA">
      <w:pPr>
        <w:pStyle w:val="3"/>
        <w:framePr w:w="9072" w:h="13215" w:hRule="exact" w:wrap="none" w:vAnchor="page" w:hAnchor="page" w:x="1431" w:y="920"/>
        <w:shd w:val="clear" w:color="auto" w:fill="auto"/>
        <w:spacing w:line="413" w:lineRule="exact"/>
        <w:ind w:left="20" w:right="20" w:firstLine="720"/>
        <w:jc w:val="both"/>
      </w:pPr>
      <w: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FB23CA" w:rsidRDefault="00FB23CA" w:rsidP="00FB23CA">
      <w:pPr>
        <w:pStyle w:val="3"/>
        <w:framePr w:w="9072" w:h="13215" w:hRule="exact" w:wrap="none" w:vAnchor="page" w:hAnchor="page" w:x="1431" w:y="920"/>
        <w:shd w:val="clear" w:color="auto" w:fill="auto"/>
        <w:spacing w:line="413" w:lineRule="exact"/>
        <w:ind w:left="20" w:right="20" w:firstLine="720"/>
        <w:jc w:val="both"/>
      </w:pPr>
      <w: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FB23CA" w:rsidRDefault="00FB23CA" w:rsidP="00FB23CA">
      <w:pPr>
        <w:pStyle w:val="a6"/>
        <w:framePr w:wrap="none" w:vAnchor="page" w:hAnchor="page" w:x="10254" w:y="15752"/>
        <w:shd w:val="clear" w:color="auto" w:fill="auto"/>
        <w:spacing w:line="170" w:lineRule="exact"/>
        <w:ind w:left="20"/>
      </w:pPr>
      <w:r>
        <w:t>10</w:t>
      </w:r>
    </w:p>
    <w:p w:rsidR="00FB23CA" w:rsidRDefault="00FB23CA" w:rsidP="00FB23CA">
      <w:pPr>
        <w:rPr>
          <w:sz w:val="2"/>
          <w:szCs w:val="2"/>
        </w:rPr>
        <w:sectPr w:rsidR="00FB23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23CA" w:rsidRPr="0064025F" w:rsidRDefault="00FB23CA" w:rsidP="00FB23CA">
      <w:pPr>
        <w:pStyle w:val="12"/>
        <w:framePr w:w="9067" w:h="13427" w:hRule="exact" w:wrap="none" w:vAnchor="page" w:hAnchor="page" w:x="1434" w:y="953"/>
        <w:shd w:val="clear" w:color="auto" w:fill="auto"/>
        <w:spacing w:after="0" w:line="403" w:lineRule="exact"/>
        <w:rPr>
          <w:sz w:val="28"/>
          <w:szCs w:val="28"/>
        </w:rPr>
      </w:pPr>
      <w:bookmarkStart w:id="14" w:name="bookmark14"/>
      <w:bookmarkStart w:id="15" w:name="bookmark15"/>
      <w:r w:rsidRPr="0064025F">
        <w:rPr>
          <w:sz w:val="28"/>
          <w:szCs w:val="28"/>
        </w:rPr>
        <w:lastRenderedPageBreak/>
        <w:t>Промежуточная аттестация обучающихся и контроль за посещаемостью</w:t>
      </w:r>
      <w:bookmarkEnd w:id="14"/>
      <w:bookmarkEnd w:id="15"/>
    </w:p>
    <w:p w:rsidR="00FB23CA" w:rsidRDefault="00FB23CA" w:rsidP="00FB23CA">
      <w:pPr>
        <w:pStyle w:val="3"/>
        <w:framePr w:w="9067" w:h="13427" w:hRule="exact" w:wrap="none" w:vAnchor="page" w:hAnchor="page" w:x="1434" w:y="953"/>
        <w:shd w:val="clear" w:color="auto" w:fill="auto"/>
        <w:spacing w:line="413" w:lineRule="exact"/>
        <w:ind w:right="20" w:firstLine="720"/>
        <w:jc w:val="both"/>
      </w:pPr>
      <w:r>
        <w:t>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предметов (математика, английский), проводится с балльным оцениванием результатов. Учет результатов внеурочной деятельности осуществляется преподавателем в электронном журнале.</w:t>
      </w:r>
    </w:p>
    <w:p w:rsidR="00FB23CA" w:rsidRDefault="00FB23CA" w:rsidP="00FB23CA">
      <w:pPr>
        <w:pStyle w:val="3"/>
        <w:framePr w:w="9067" w:h="13427" w:hRule="exact" w:wrap="none" w:vAnchor="page" w:hAnchor="page" w:x="1434" w:y="953"/>
        <w:shd w:val="clear" w:color="auto" w:fill="auto"/>
        <w:spacing w:line="413" w:lineRule="exact"/>
        <w:ind w:right="20" w:firstLine="720"/>
        <w:jc w:val="both"/>
      </w:pPr>
      <w: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FB23CA" w:rsidRDefault="00FB23CA" w:rsidP="00FB23CA">
      <w:pPr>
        <w:pStyle w:val="3"/>
        <w:framePr w:w="9067" w:h="13427" w:hRule="exact" w:wrap="none" w:vAnchor="page" w:hAnchor="page" w:x="1434" w:y="953"/>
        <w:shd w:val="clear" w:color="auto" w:fill="auto"/>
        <w:spacing w:after="94" w:line="413" w:lineRule="exact"/>
        <w:ind w:right="20" w:firstLine="720"/>
        <w:jc w:val="both"/>
      </w:pPr>
      <w:bookmarkStart w:id="16" w:name="bookmark16"/>
      <w:r>
        <w:t>Текущий контроль за посещением обучающимися занятий внеурочной деятельности в гимназии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  <w:bookmarkEnd w:id="16"/>
    </w:p>
    <w:p w:rsidR="00FB23CA" w:rsidRPr="000069E4" w:rsidRDefault="00FB23CA" w:rsidP="00FB23CA">
      <w:pPr>
        <w:pStyle w:val="12"/>
        <w:framePr w:w="9067" w:h="13427" w:hRule="exact" w:wrap="none" w:vAnchor="page" w:hAnchor="page" w:x="1434" w:y="953"/>
        <w:shd w:val="clear" w:color="auto" w:fill="auto"/>
        <w:spacing w:after="0" w:line="370" w:lineRule="exact"/>
        <w:rPr>
          <w:b/>
          <w:sz w:val="28"/>
          <w:szCs w:val="28"/>
        </w:rPr>
      </w:pPr>
      <w:bookmarkStart w:id="17" w:name="bookmark17"/>
      <w:r w:rsidRPr="000069E4">
        <w:rPr>
          <w:b/>
          <w:sz w:val="28"/>
          <w:szCs w:val="28"/>
        </w:rPr>
        <w:t>Формы внеурочной деятельности</w:t>
      </w:r>
      <w:bookmarkEnd w:id="17"/>
    </w:p>
    <w:p w:rsidR="00FB23CA" w:rsidRDefault="00FB23CA" w:rsidP="00FB23CA">
      <w:pPr>
        <w:pStyle w:val="3"/>
        <w:framePr w:w="9067" w:h="13427" w:hRule="exact" w:wrap="none" w:vAnchor="page" w:hAnchor="page" w:x="1434" w:y="953"/>
        <w:shd w:val="clear" w:color="auto" w:fill="auto"/>
        <w:spacing w:line="413" w:lineRule="exact"/>
        <w:ind w:firstLine="720"/>
        <w:jc w:val="both"/>
      </w:pPr>
      <w:r>
        <w:t>Внеурочная деятельность может быть организована в следующих формах:</w:t>
      </w:r>
    </w:p>
    <w:p w:rsidR="00FB23CA" w:rsidRDefault="00FB23CA" w:rsidP="00FB23CA">
      <w:pPr>
        <w:pStyle w:val="3"/>
        <w:framePr w:w="9067" w:h="13427" w:hRule="exact" w:wrap="none" w:vAnchor="page" w:hAnchor="page" w:x="1434" w:y="953"/>
        <w:numPr>
          <w:ilvl w:val="0"/>
          <w:numId w:val="1"/>
        </w:numPr>
        <w:shd w:val="clear" w:color="auto" w:fill="auto"/>
        <w:tabs>
          <w:tab w:val="left" w:pos="850"/>
        </w:tabs>
        <w:spacing w:line="413" w:lineRule="exact"/>
        <w:ind w:firstLine="720"/>
        <w:jc w:val="both"/>
      </w:pPr>
      <w:r>
        <w:t>экскурсии, посещения музеев, театров, кинотеатров</w:t>
      </w:r>
    </w:p>
    <w:p w:rsidR="00FB23CA" w:rsidRDefault="00FB23CA" w:rsidP="00FB23CA">
      <w:pPr>
        <w:pStyle w:val="3"/>
        <w:framePr w:w="9067" w:h="13427" w:hRule="exact" w:wrap="none" w:vAnchor="page" w:hAnchor="page" w:x="1434" w:y="953"/>
        <w:numPr>
          <w:ilvl w:val="0"/>
          <w:numId w:val="1"/>
        </w:numPr>
        <w:shd w:val="clear" w:color="auto" w:fill="auto"/>
        <w:tabs>
          <w:tab w:val="left" w:pos="854"/>
        </w:tabs>
        <w:spacing w:line="413" w:lineRule="exact"/>
        <w:ind w:firstLine="720"/>
        <w:jc w:val="both"/>
      </w:pPr>
      <w:r>
        <w:t>деятельность ученических сообществ,</w:t>
      </w:r>
    </w:p>
    <w:p w:rsidR="00FB23CA" w:rsidRDefault="00FB23CA" w:rsidP="00FB23CA">
      <w:pPr>
        <w:pStyle w:val="3"/>
        <w:framePr w:w="9067" w:h="13427" w:hRule="exact" w:wrap="none" w:vAnchor="page" w:hAnchor="page" w:x="1434" w:y="953"/>
        <w:numPr>
          <w:ilvl w:val="0"/>
          <w:numId w:val="1"/>
        </w:numPr>
        <w:shd w:val="clear" w:color="auto" w:fill="auto"/>
        <w:tabs>
          <w:tab w:val="left" w:pos="859"/>
        </w:tabs>
        <w:spacing w:line="413" w:lineRule="exact"/>
        <w:ind w:firstLine="720"/>
        <w:jc w:val="both"/>
      </w:pPr>
      <w:r>
        <w:t>клубы по интересам,</w:t>
      </w:r>
    </w:p>
    <w:p w:rsidR="00FB23CA" w:rsidRDefault="00FB23CA" w:rsidP="00FB23CA">
      <w:pPr>
        <w:pStyle w:val="3"/>
        <w:framePr w:w="9067" w:h="13427" w:hRule="exact" w:wrap="none" w:vAnchor="page" w:hAnchor="page" w:x="1434" w:y="953"/>
        <w:shd w:val="clear" w:color="auto" w:fill="auto"/>
        <w:spacing w:line="413" w:lineRule="exact"/>
        <w:ind w:firstLine="720"/>
        <w:jc w:val="both"/>
      </w:pPr>
      <w:r>
        <w:t>-встречи,</w:t>
      </w:r>
    </w:p>
    <w:p w:rsidR="00FB23CA" w:rsidRDefault="00FB23CA" w:rsidP="00FB23CA">
      <w:pPr>
        <w:pStyle w:val="3"/>
        <w:framePr w:w="9067" w:h="13427" w:hRule="exact" w:wrap="none" w:vAnchor="page" w:hAnchor="page" w:x="1434" w:y="953"/>
        <w:numPr>
          <w:ilvl w:val="0"/>
          <w:numId w:val="1"/>
        </w:numPr>
        <w:shd w:val="clear" w:color="auto" w:fill="auto"/>
        <w:tabs>
          <w:tab w:val="left" w:pos="859"/>
        </w:tabs>
        <w:spacing w:line="413" w:lineRule="exact"/>
        <w:ind w:firstLine="720"/>
        <w:jc w:val="both"/>
      </w:pPr>
      <w:r>
        <w:t>профессиональные пробы, ролевые игры,</w:t>
      </w:r>
    </w:p>
    <w:p w:rsidR="00FB23CA" w:rsidRDefault="00FB23CA" w:rsidP="00FB23CA">
      <w:pPr>
        <w:pStyle w:val="3"/>
        <w:framePr w:w="9067" w:h="13427" w:hRule="exact" w:wrap="none" w:vAnchor="page" w:hAnchor="page" w:x="1434" w:y="953"/>
        <w:numPr>
          <w:ilvl w:val="0"/>
          <w:numId w:val="1"/>
        </w:numPr>
        <w:shd w:val="clear" w:color="auto" w:fill="auto"/>
        <w:tabs>
          <w:tab w:val="left" w:pos="854"/>
        </w:tabs>
        <w:spacing w:line="413" w:lineRule="exact"/>
        <w:ind w:firstLine="720"/>
        <w:jc w:val="both"/>
      </w:pPr>
      <w:r>
        <w:t>реализация проектов,</w:t>
      </w:r>
    </w:p>
    <w:p w:rsidR="00FB23CA" w:rsidRDefault="00FB23CA" w:rsidP="00FB23CA">
      <w:pPr>
        <w:pStyle w:val="3"/>
        <w:framePr w:w="9067" w:h="13427" w:hRule="exact" w:wrap="none" w:vAnchor="page" w:hAnchor="page" w:x="1434" w:y="953"/>
        <w:numPr>
          <w:ilvl w:val="0"/>
          <w:numId w:val="1"/>
        </w:numPr>
        <w:shd w:val="clear" w:color="auto" w:fill="auto"/>
        <w:tabs>
          <w:tab w:val="left" w:pos="859"/>
        </w:tabs>
        <w:spacing w:line="413" w:lineRule="exact"/>
        <w:ind w:firstLine="720"/>
        <w:jc w:val="both"/>
      </w:pPr>
      <w:r>
        <w:t>кружки,</w:t>
      </w:r>
    </w:p>
    <w:p w:rsidR="00FB23CA" w:rsidRDefault="00FB23CA" w:rsidP="00FB23CA">
      <w:pPr>
        <w:pStyle w:val="3"/>
        <w:framePr w:w="9067" w:h="13427" w:hRule="exact" w:wrap="none" w:vAnchor="page" w:hAnchor="page" w:x="1434" w:y="953"/>
        <w:numPr>
          <w:ilvl w:val="0"/>
          <w:numId w:val="1"/>
        </w:numPr>
        <w:shd w:val="clear" w:color="auto" w:fill="auto"/>
        <w:tabs>
          <w:tab w:val="left" w:pos="859"/>
        </w:tabs>
        <w:spacing w:after="394" w:line="413" w:lineRule="exact"/>
        <w:ind w:firstLine="720"/>
        <w:jc w:val="both"/>
      </w:pPr>
      <w:r>
        <w:t>походы и т.п.</w:t>
      </w:r>
    </w:p>
    <w:p w:rsidR="00FB23CA" w:rsidRPr="000069E4" w:rsidRDefault="00FB23CA" w:rsidP="00FB23CA">
      <w:pPr>
        <w:pStyle w:val="12"/>
        <w:framePr w:w="9067" w:h="13427" w:hRule="exact" w:wrap="none" w:vAnchor="page" w:hAnchor="page" w:x="1434" w:y="953"/>
        <w:shd w:val="clear" w:color="auto" w:fill="auto"/>
        <w:spacing w:after="0" w:line="370" w:lineRule="exact"/>
        <w:rPr>
          <w:b/>
          <w:sz w:val="28"/>
          <w:szCs w:val="28"/>
        </w:rPr>
      </w:pPr>
      <w:bookmarkStart w:id="18" w:name="bookmark18"/>
      <w:r w:rsidRPr="000069E4">
        <w:rPr>
          <w:b/>
          <w:sz w:val="28"/>
          <w:szCs w:val="28"/>
        </w:rPr>
        <w:t>Режим внеурочной деятельности</w:t>
      </w:r>
      <w:bookmarkEnd w:id="18"/>
    </w:p>
    <w:p w:rsidR="00FB23CA" w:rsidRDefault="00FB23CA" w:rsidP="00FB23CA">
      <w:pPr>
        <w:pStyle w:val="3"/>
        <w:framePr w:w="9067" w:h="13427" w:hRule="exact" w:wrap="none" w:vAnchor="page" w:hAnchor="page" w:x="1434" w:y="953"/>
        <w:shd w:val="clear" w:color="auto" w:fill="auto"/>
        <w:spacing w:line="413" w:lineRule="exact"/>
        <w:ind w:right="20" w:firstLine="720"/>
        <w:jc w:val="both"/>
      </w:pPr>
      <w:bookmarkStart w:id="19" w:name="bookmark19"/>
      <w: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минут. Перерыв между занятиями внеурочной деятельности 10 минут.</w:t>
      </w:r>
      <w:bookmarkEnd w:id="19"/>
    </w:p>
    <w:p w:rsidR="00FB23CA" w:rsidRDefault="00FB23CA" w:rsidP="00FB23CA">
      <w:pPr>
        <w:pStyle w:val="a6"/>
        <w:framePr w:wrap="none" w:vAnchor="page" w:hAnchor="page" w:x="10251" w:y="15755"/>
        <w:shd w:val="clear" w:color="auto" w:fill="auto"/>
        <w:spacing w:line="170" w:lineRule="exact"/>
        <w:ind w:left="20"/>
      </w:pPr>
      <w:r>
        <w:t>11</w:t>
      </w:r>
    </w:p>
    <w:p w:rsidR="00FB23CA" w:rsidRDefault="00FB23CA" w:rsidP="00FB23CA">
      <w:pPr>
        <w:rPr>
          <w:sz w:val="2"/>
          <w:szCs w:val="2"/>
        </w:rPr>
        <w:sectPr w:rsidR="00FB23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23CA" w:rsidRDefault="00FB23CA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360" w:lineRule="auto"/>
        <w:ind w:firstLine="520"/>
        <w:jc w:val="both"/>
      </w:pPr>
      <w:r>
        <w:lastRenderedPageBreak/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:rsidR="00FB23CA" w:rsidRDefault="00FB23CA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360" w:lineRule="auto"/>
        <w:ind w:firstLine="520"/>
        <w:jc w:val="both"/>
      </w:pPr>
      <w:r>
        <w:t>Расписание внеурочных занятий составляется отдельно от расписания уроков.</w:t>
      </w:r>
    </w:p>
    <w:p w:rsidR="00FB23CA" w:rsidRDefault="00FB23CA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360" w:lineRule="auto"/>
        <w:ind w:firstLine="520"/>
        <w:jc w:val="both"/>
      </w:pPr>
      <w:r>
        <w:t>Занятия внеурочной деятельности реализуются за счет бюджетного финансирования.</w:t>
      </w:r>
    </w:p>
    <w:p w:rsidR="00FB23CA" w:rsidRDefault="00FB23CA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360" w:lineRule="auto"/>
        <w:ind w:firstLine="520"/>
        <w:jc w:val="both"/>
      </w:pPr>
      <w:r>
        <w:t>В 2022-2023 учебном году внеурочная деятельность реализуется в 5-9 классах, в 5-х классах в соответствии с требованиями обновленного ФГОС основного общего образования.</w:t>
      </w: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360" w:lineRule="auto"/>
        <w:ind w:firstLine="520"/>
        <w:jc w:val="both"/>
      </w:pP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360" w:lineRule="auto"/>
        <w:ind w:firstLine="520"/>
        <w:jc w:val="both"/>
      </w:pP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413" w:lineRule="exact"/>
        <w:ind w:firstLine="520"/>
        <w:jc w:val="both"/>
      </w:pP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413" w:lineRule="exact"/>
        <w:ind w:firstLine="520"/>
        <w:jc w:val="both"/>
      </w:pP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413" w:lineRule="exact"/>
        <w:ind w:firstLine="520"/>
        <w:jc w:val="both"/>
      </w:pP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413" w:lineRule="exact"/>
        <w:ind w:firstLine="520"/>
        <w:jc w:val="both"/>
      </w:pP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413" w:lineRule="exact"/>
        <w:ind w:firstLine="520"/>
        <w:jc w:val="both"/>
      </w:pP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413" w:lineRule="exact"/>
        <w:ind w:firstLine="520"/>
        <w:jc w:val="both"/>
      </w:pP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413" w:lineRule="exact"/>
        <w:ind w:firstLine="520"/>
        <w:jc w:val="both"/>
      </w:pP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413" w:lineRule="exact"/>
        <w:ind w:firstLine="520"/>
        <w:jc w:val="both"/>
      </w:pP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413" w:lineRule="exact"/>
        <w:ind w:firstLine="520"/>
        <w:jc w:val="both"/>
      </w:pP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413" w:lineRule="exact"/>
        <w:ind w:firstLine="520"/>
        <w:jc w:val="both"/>
      </w:pP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413" w:lineRule="exact"/>
        <w:ind w:firstLine="520"/>
        <w:jc w:val="both"/>
      </w:pPr>
    </w:p>
    <w:p w:rsid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413" w:lineRule="exact"/>
        <w:ind w:firstLine="520"/>
        <w:jc w:val="both"/>
      </w:pPr>
    </w:p>
    <w:p w:rsidR="000069E4" w:rsidRDefault="000069E4" w:rsidP="000069E4">
      <w:pPr>
        <w:pStyle w:val="12"/>
        <w:framePr w:w="9062" w:h="9866" w:hRule="exact" w:wrap="none" w:vAnchor="page" w:hAnchor="page" w:x="1436" w:y="920"/>
        <w:shd w:val="clear" w:color="auto" w:fill="auto"/>
        <w:spacing w:after="0" w:line="370" w:lineRule="exact"/>
        <w:ind w:right="20"/>
        <w:rPr>
          <w:b/>
          <w:sz w:val="28"/>
          <w:szCs w:val="28"/>
        </w:rPr>
      </w:pPr>
      <w:bookmarkStart w:id="20" w:name="bookmark22"/>
      <w:bookmarkStart w:id="21" w:name="bookmark23"/>
      <w:r w:rsidRPr="000069E4">
        <w:rPr>
          <w:b/>
          <w:sz w:val="28"/>
          <w:szCs w:val="28"/>
        </w:rPr>
        <w:t xml:space="preserve">Годовой план внеурочной деятельности основного общего </w:t>
      </w:r>
    </w:p>
    <w:p w:rsidR="000069E4" w:rsidRPr="000069E4" w:rsidRDefault="000069E4" w:rsidP="000069E4">
      <w:pPr>
        <w:pStyle w:val="12"/>
        <w:framePr w:w="9062" w:h="9866" w:hRule="exact" w:wrap="none" w:vAnchor="page" w:hAnchor="page" w:x="1436" w:y="920"/>
        <w:shd w:val="clear" w:color="auto" w:fill="auto"/>
        <w:spacing w:after="0" w:line="370" w:lineRule="exact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069E4">
        <w:rPr>
          <w:b/>
          <w:sz w:val="28"/>
          <w:szCs w:val="28"/>
        </w:rPr>
        <w:t>бразования</w:t>
      </w:r>
      <w:bookmarkEnd w:id="20"/>
      <w:bookmarkEnd w:id="21"/>
      <w:r>
        <w:rPr>
          <w:b/>
          <w:sz w:val="28"/>
          <w:szCs w:val="28"/>
        </w:rPr>
        <w:t xml:space="preserve"> МБОУ «Гимназия №</w:t>
      </w:r>
      <w:proofErr w:type="gramStart"/>
      <w:r>
        <w:rPr>
          <w:b/>
          <w:sz w:val="28"/>
          <w:szCs w:val="28"/>
        </w:rPr>
        <w:t>7 »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г.Грозного</w:t>
      </w:r>
      <w:proofErr w:type="spellEnd"/>
    </w:p>
    <w:p w:rsidR="000069E4" w:rsidRPr="000069E4" w:rsidRDefault="000069E4" w:rsidP="000069E4">
      <w:pPr>
        <w:pStyle w:val="3"/>
        <w:framePr w:w="9062" w:h="9866" w:hRule="exact" w:wrap="none" w:vAnchor="page" w:hAnchor="page" w:x="1436" w:y="920"/>
        <w:shd w:val="clear" w:color="auto" w:fill="auto"/>
        <w:spacing w:line="413" w:lineRule="exact"/>
        <w:ind w:firstLine="520"/>
        <w:jc w:val="both"/>
        <w:rPr>
          <w:b/>
        </w:rPr>
      </w:pPr>
    </w:p>
    <w:p w:rsidR="00FB23CA" w:rsidRDefault="00FB23CA" w:rsidP="00FB23CA">
      <w:pPr>
        <w:pStyle w:val="a6"/>
        <w:framePr w:wrap="none" w:vAnchor="page" w:hAnchor="page" w:x="10249" w:y="15752"/>
        <w:shd w:val="clear" w:color="auto" w:fill="auto"/>
        <w:spacing w:line="170" w:lineRule="exact"/>
        <w:ind w:left="20"/>
      </w:pPr>
      <w:r>
        <w:t>12</w:t>
      </w:r>
    </w:p>
    <w:p w:rsidR="00FB23CA" w:rsidRDefault="00FB23CA" w:rsidP="00FB23CA">
      <w:pPr>
        <w:rPr>
          <w:sz w:val="2"/>
          <w:szCs w:val="2"/>
        </w:rPr>
        <w:sectPr w:rsidR="00FB23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3"/>
        <w:gridCol w:w="1718"/>
        <w:gridCol w:w="1953"/>
        <w:gridCol w:w="697"/>
        <w:gridCol w:w="697"/>
        <w:gridCol w:w="697"/>
        <w:gridCol w:w="697"/>
        <w:gridCol w:w="697"/>
      </w:tblGrid>
      <w:tr w:rsidR="00FB23CA" w:rsidTr="00B238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lastRenderedPageBreak/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Формы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организации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Количество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часов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в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неделю</w:t>
            </w:r>
          </w:p>
        </w:tc>
      </w:tr>
      <w:tr w:rsidR="00FB23CA" w:rsidTr="00B238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5-</w:t>
            </w:r>
            <w:r>
              <w:rPr>
                <w:rFonts w:hAnsi="Times New Roman" w:cs="Times New Roman"/>
                <w:b/>
                <w:bCs/>
              </w:rPr>
              <w:t>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6-</w:t>
            </w:r>
            <w:r>
              <w:rPr>
                <w:rFonts w:hAnsi="Times New Roman" w:cs="Times New Roman"/>
                <w:b/>
                <w:bCs/>
              </w:rPr>
              <w:t>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7-</w:t>
            </w:r>
            <w:r>
              <w:rPr>
                <w:rFonts w:hAnsi="Times New Roman" w:cs="Times New Roman"/>
                <w:b/>
                <w:bCs/>
              </w:rPr>
              <w:t>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8-</w:t>
            </w:r>
            <w:r>
              <w:rPr>
                <w:rFonts w:hAnsi="Times New Roman" w:cs="Times New Roman"/>
                <w:b/>
                <w:bCs/>
              </w:rPr>
              <w:t>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9-</w:t>
            </w:r>
            <w:r>
              <w:rPr>
                <w:rFonts w:hAnsi="Times New Roman" w:cs="Times New Roman"/>
                <w:b/>
                <w:bCs/>
              </w:rPr>
              <w:t>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класс</w:t>
            </w:r>
          </w:p>
        </w:tc>
      </w:tr>
      <w:tr w:rsidR="00FB23CA" w:rsidTr="00B238B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Pr="00FB23CA" w:rsidRDefault="00FB23CA" w:rsidP="00FB23CA">
            <w:pPr>
              <w:jc w:val="center"/>
              <w:rPr>
                <w:b/>
              </w:rPr>
            </w:pPr>
            <w:r w:rsidRPr="00FB23CA">
              <w:rPr>
                <w:rStyle w:val="21"/>
                <w:rFonts w:eastAsia="Courier New"/>
                <w:b/>
              </w:rPr>
              <w:t>Часть, обязательная для всех обучающихся</w:t>
            </w:r>
          </w:p>
        </w:tc>
      </w:tr>
      <w:tr w:rsidR="00FB23CA" w:rsidTr="00B238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Информационно</w:t>
            </w:r>
            <w:r>
              <w:rPr>
                <w:rFonts w:hAnsi="Times New Roman" w:cs="Times New Roman"/>
              </w:rPr>
              <w:t>-</w:t>
            </w:r>
            <w:r>
              <w:rPr>
                <w:rFonts w:hAnsi="Times New Roman" w:cs="Times New Roman"/>
              </w:rPr>
              <w:t>просветительские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занятия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патриотической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нравственной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экологической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направленности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«Разговоры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«Разговоры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Час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 </w:t>
            </w: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1</w:t>
            </w:r>
          </w:p>
        </w:tc>
      </w:tr>
      <w:tr w:rsidR="00FB23CA" w:rsidTr="00B238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Занятия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формированию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функциональной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грамотности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«Основы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функциональной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Метапредметный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1</w:t>
            </w:r>
            <w:r>
              <w:rPr>
                <w:rFonts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1</w:t>
            </w:r>
            <w:r>
              <w:rPr>
                <w:rFonts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1</w:t>
            </w:r>
            <w:r>
              <w:rPr>
                <w:rFonts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1</w:t>
            </w:r>
            <w:r>
              <w:rPr>
                <w:rFonts w:hAnsi="Times New Roman" w:cs="Times New Roman"/>
              </w:rPr>
              <w:t> </w:t>
            </w:r>
          </w:p>
        </w:tc>
      </w:tr>
      <w:tr w:rsidR="00FB23CA" w:rsidTr="00B238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Занятия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направленные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удовлетворение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профориентационных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интересов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потребностей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«Мир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современных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Профессиональные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 </w:t>
            </w: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1</w:t>
            </w:r>
          </w:p>
        </w:tc>
      </w:tr>
      <w:tr w:rsidR="00FB23CA" w:rsidTr="00B238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«Тропинка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Игровой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–</w:t>
            </w:r>
          </w:p>
        </w:tc>
      </w:tr>
      <w:tr w:rsidR="00FB23CA" w:rsidTr="00B238B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pPr>
              <w:jc w:val="center"/>
            </w:pPr>
            <w:r>
              <w:rPr>
                <w:rFonts w:hAnsi="Times New Roman" w:cs="Times New Roman"/>
                <w:b/>
                <w:bCs/>
              </w:rPr>
              <w:t>Вариативная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часть</w:t>
            </w:r>
          </w:p>
        </w:tc>
      </w:tr>
      <w:tr w:rsidR="00FB23CA" w:rsidTr="00FB23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>
              <w:rPr>
                <w:rFonts w:hAnsi="Times New Roman" w:cs="Times New Roman"/>
              </w:rPr>
              <w:t>Занятия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связанные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реализацией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особых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интеллектуальных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социокультурных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потребностей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>
              <w:rPr>
                <w:rFonts w:hAnsi="Times New Roman" w:cs="Times New Roman"/>
              </w:rPr>
              <w:t>«Говорим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пишем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английском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правильно»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>
              <w:rPr>
                <w:rFonts w:hAnsi="Times New Roman" w:cs="Times New Roman"/>
              </w:rPr>
              <w:t>Клуб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122B29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122B29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122B29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122B29">
              <w:rPr>
                <w:rFonts w:hAnsi="Times New Roman" w:cs="Times New Roman"/>
              </w:rPr>
              <w:t>0,25</w:t>
            </w:r>
          </w:p>
        </w:tc>
      </w:tr>
      <w:tr w:rsidR="00FB23CA" w:rsidTr="00FB2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>
              <w:rPr>
                <w:rFonts w:hAnsi="Times New Roman" w:cs="Times New Roman"/>
              </w:rPr>
              <w:t>«Сложные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вопросы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математики»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>
              <w:rPr>
                <w:rFonts w:hAnsi="Times New Roman" w:cs="Times New Roman"/>
              </w:rPr>
              <w:t>Кружок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E31770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E31770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E31770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E31770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E31770">
              <w:rPr>
                <w:rFonts w:hAnsi="Times New Roman" w:cs="Times New Roman"/>
              </w:rPr>
              <w:t>0,25</w:t>
            </w:r>
          </w:p>
        </w:tc>
      </w:tr>
      <w:tr w:rsidR="00FB23CA" w:rsidTr="00FB23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>
              <w:rPr>
                <w:rFonts w:hAnsi="Times New Roman" w:cs="Times New Roman"/>
              </w:rPr>
              <w:t>Занятия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направленные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удовлетворение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интересов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потребностей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обучающихся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творческом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физическом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развитии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помощь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lastRenderedPageBreak/>
              <w:t>самореализации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раскрытии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развитии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способностей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>
              <w:rPr>
                <w:rFonts w:hAnsi="Times New Roman" w:cs="Times New Roman"/>
              </w:rPr>
              <w:lastRenderedPageBreak/>
              <w:t>«Школа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мюзикла»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>
              <w:rPr>
                <w:rFonts w:hAnsi="Times New Roman" w:cs="Times New Roman"/>
              </w:rPr>
              <w:t> Музыкально</w:t>
            </w:r>
            <w:r>
              <w:rPr>
                <w:rFonts w:hAnsi="Times New Roman" w:cs="Times New Roman"/>
              </w:rPr>
              <w:t>-</w:t>
            </w:r>
            <w:r>
              <w:rPr>
                <w:rFonts w:hAnsi="Times New Roman" w:cs="Times New Roman"/>
              </w:rPr>
              <w:t>театральная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студия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386A06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386A06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386A06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386A06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386A06">
              <w:rPr>
                <w:rFonts w:hAnsi="Times New Roman" w:cs="Times New Roman"/>
              </w:rPr>
              <w:t>0,25</w:t>
            </w:r>
          </w:p>
        </w:tc>
      </w:tr>
      <w:tr w:rsidR="00FB23CA" w:rsidTr="00FB2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>
              <w:rPr>
                <w:rFonts w:hAnsi="Times New Roman" w:cs="Times New Roman"/>
              </w:rPr>
              <w:t>«ШСК»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>
              <w:rPr>
                <w:rFonts w:hAnsi="Times New Roman" w:cs="Times New Roman"/>
              </w:rPr>
              <w:t>Спортивный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клуб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EF6733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EF6733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EF6733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EF6733">
              <w:rPr>
                <w:rFonts w:hAnsi="Times New Roman" w:cs="Times New Roman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EF6733">
              <w:rPr>
                <w:rFonts w:hAnsi="Times New Roman" w:cs="Times New Roman"/>
              </w:rPr>
              <w:t>0,25</w:t>
            </w:r>
          </w:p>
        </w:tc>
      </w:tr>
      <w:tr w:rsidR="00FB23CA" w:rsidTr="00B238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lastRenderedPageBreak/>
              <w:t>Занятия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направленные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удовлетворение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социальных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интересов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потребностей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обучающихся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педагогическое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сопровождение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деятельности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социально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ориентированных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ученических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сообществ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детских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общественных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объединений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органов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ученического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самоуправления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на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организацию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совместно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обучающимися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комплекса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мероприятий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воспитательной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«</w:t>
            </w:r>
            <w:proofErr w:type="spellStart"/>
            <w:r>
              <w:rPr>
                <w:rFonts w:hAnsi="Times New Roman" w:cs="Times New Roman"/>
              </w:rPr>
              <w:t>Юнармия</w:t>
            </w:r>
            <w:proofErr w:type="spellEnd"/>
            <w:r>
              <w:rPr>
                <w:rFonts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 </w:t>
            </w:r>
            <w:r>
              <w:rPr>
                <w:rFonts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 </w:t>
            </w:r>
            <w:r>
              <w:rPr>
                <w:rFonts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 </w:t>
            </w:r>
            <w:r>
              <w:rPr>
                <w:rFonts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 </w:t>
            </w:r>
            <w:r>
              <w:rPr>
                <w:rFonts w:hAnsi="Times New Roman" w:cs="Times New Roman"/>
              </w:rPr>
              <w:t>0,5</w:t>
            </w:r>
          </w:p>
        </w:tc>
      </w:tr>
      <w:tr w:rsidR="00FB23CA" w:rsidTr="00B238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«Старшие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для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</w:rPr>
              <w:t>0,5</w:t>
            </w:r>
          </w:p>
        </w:tc>
      </w:tr>
      <w:tr w:rsidR="00FB23CA" w:rsidTr="00B238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Итого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за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5</w:t>
            </w:r>
          </w:p>
        </w:tc>
      </w:tr>
      <w:tr w:rsidR="00FB23CA" w:rsidTr="00B238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>
              <w:rPr>
                <w:rFonts w:hAnsi="Times New Roman" w:cs="Times New Roman"/>
                <w:b/>
                <w:bCs/>
              </w:rPr>
              <w:t>Итого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за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учебный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>
              <w:rPr>
                <w:rFonts w:hAnsi="Times New Roman" w:cs="Times New Roman"/>
                <w:b/>
                <w:bCs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15744D">
              <w:rPr>
                <w:rFonts w:hAnsi="Times New Roman" w:cs="Times New Roman"/>
                <w:b/>
                <w:bCs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15744D">
              <w:rPr>
                <w:rFonts w:hAnsi="Times New Roman" w:cs="Times New Roman"/>
                <w:b/>
                <w:bCs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15744D">
              <w:rPr>
                <w:rFonts w:hAnsi="Times New Roman" w:cs="Times New Roman"/>
                <w:b/>
                <w:bCs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FB23CA">
            <w:r w:rsidRPr="0015744D">
              <w:rPr>
                <w:rFonts w:hAnsi="Times New Roman" w:cs="Times New Roman"/>
                <w:b/>
                <w:bCs/>
              </w:rPr>
              <w:t>175</w:t>
            </w:r>
          </w:p>
        </w:tc>
      </w:tr>
      <w:tr w:rsidR="00FB23CA" w:rsidTr="00B238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Итого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за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уровень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образования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3CA" w:rsidRDefault="00FB23CA" w:rsidP="00B238B5">
            <w:r>
              <w:rPr>
                <w:rFonts w:hAnsi="Times New Roman" w:cs="Times New Roman"/>
                <w:b/>
                <w:bCs/>
              </w:rPr>
              <w:t>875</w:t>
            </w:r>
          </w:p>
        </w:tc>
      </w:tr>
    </w:tbl>
    <w:p w:rsidR="00FB23CA" w:rsidRDefault="00FB23CA"/>
    <w:sectPr w:rsidR="00F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C59EA"/>
    <w:multiLevelType w:val="multilevel"/>
    <w:tmpl w:val="4ED22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CA"/>
    <w:rsid w:val="000069E4"/>
    <w:rsid w:val="00AD2019"/>
    <w:rsid w:val="00FB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F1D9"/>
  <w15:chartTrackingRefBased/>
  <w15:docId w15:val="{C55C6494-C17C-4E57-B575-6D2C33AD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3CA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FB23C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23C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B23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23CA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B23CA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B23C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FB23CA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a5">
    <w:name w:val="Колонтитул_"/>
    <w:basedOn w:val="a0"/>
    <w:link w:val="a6"/>
    <w:rsid w:val="00FB23CA"/>
    <w:rPr>
      <w:rFonts w:ascii="Century Schoolbook" w:eastAsia="Century Schoolbook" w:hAnsi="Century Schoolbook" w:cs="Century Schoolbook"/>
      <w:b/>
      <w:bCs/>
      <w:i/>
      <w:iCs/>
      <w:spacing w:val="7"/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link w:val="12"/>
    <w:rsid w:val="00FB23CA"/>
    <w:rPr>
      <w:rFonts w:ascii="Times New Roman" w:eastAsia="Times New Roman" w:hAnsi="Times New Roman" w:cs="Times New Roman"/>
      <w:spacing w:val="-1"/>
      <w:sz w:val="37"/>
      <w:szCs w:val="37"/>
      <w:shd w:val="clear" w:color="auto" w:fill="FFFFFF"/>
    </w:rPr>
  </w:style>
  <w:style w:type="character" w:customStyle="1" w:styleId="13">
    <w:name w:val="Основной текст1"/>
    <w:basedOn w:val="a4"/>
    <w:rsid w:val="00FB23C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0pt">
    <w:name w:val="Основной текст + Курсив;Интервал 0 pt"/>
    <w:basedOn w:val="a4"/>
    <w:rsid w:val="00FB23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FB23C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FB23CA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FB23CA"/>
    <w:pPr>
      <w:shd w:val="clear" w:color="auto" w:fill="FFFFFF"/>
      <w:spacing w:after="180" w:line="250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rsid w:val="00FB23CA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FB23CA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color w:val="auto"/>
      <w:spacing w:val="-5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FB23CA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80">
    <w:name w:val="Основной текст (8)"/>
    <w:basedOn w:val="a"/>
    <w:link w:val="8"/>
    <w:rsid w:val="00FB23CA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paragraph" w:styleId="10">
    <w:name w:val="toc 1"/>
    <w:basedOn w:val="a"/>
    <w:link w:val="1"/>
    <w:autoRedefine/>
    <w:rsid w:val="00FB23CA"/>
    <w:pPr>
      <w:shd w:val="clear" w:color="auto" w:fill="FFFFFF"/>
      <w:spacing w:before="600" w:line="346" w:lineRule="exact"/>
    </w:pPr>
    <w:rPr>
      <w:rFonts w:ascii="Times New Roman" w:eastAsia="Times New Roman" w:hAnsi="Times New Roman" w:cs="Times New Roman"/>
      <w:color w:val="auto"/>
      <w:spacing w:val="-1"/>
      <w:sz w:val="18"/>
      <w:szCs w:val="18"/>
      <w:lang w:eastAsia="en-US"/>
    </w:rPr>
  </w:style>
  <w:style w:type="paragraph" w:customStyle="1" w:styleId="a6">
    <w:name w:val="Колонтитул"/>
    <w:basedOn w:val="a"/>
    <w:link w:val="a5"/>
    <w:rsid w:val="00FB23C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color w:val="auto"/>
      <w:spacing w:val="7"/>
      <w:sz w:val="17"/>
      <w:szCs w:val="17"/>
      <w:lang w:eastAsia="en-US"/>
    </w:rPr>
  </w:style>
  <w:style w:type="paragraph" w:customStyle="1" w:styleId="12">
    <w:name w:val="Заголовок №1"/>
    <w:basedOn w:val="a"/>
    <w:link w:val="11"/>
    <w:rsid w:val="00FB23CA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-1"/>
      <w:sz w:val="37"/>
      <w:szCs w:val="3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://www.consultant.ru/document/cons_doc_LAW_3895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Тениев Турпал-Али Салахович</dc:creator>
  <cp:keywords/>
  <dc:description/>
  <cp:lastModifiedBy>2</cp:lastModifiedBy>
  <cp:revision>2</cp:revision>
  <dcterms:created xsi:type="dcterms:W3CDTF">2022-08-20T09:41:00Z</dcterms:created>
  <dcterms:modified xsi:type="dcterms:W3CDTF">2022-10-01T11:28:00Z</dcterms:modified>
</cp:coreProperties>
</file>